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ADDA" w14:textId="1F60613A" w:rsidR="00F36EFB" w:rsidRPr="00B429B2" w:rsidRDefault="00F36EFB" w:rsidP="00B429B2">
      <w:pPr>
        <w:spacing w:after="0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>ПРИКАЗ №</w:t>
      </w:r>
      <w:r w:rsidR="00050424">
        <w:rPr>
          <w:rFonts w:ascii="Times New Roman" w:eastAsiaTheme="minorHAnsi" w:hAnsi="Times New Roman"/>
          <w:b/>
          <w:sz w:val="23"/>
          <w:szCs w:val="23"/>
          <w:lang w:val="ru-RU"/>
        </w:rPr>
        <w:t>17</w:t>
      </w:r>
    </w:p>
    <w:p w14:paraId="15A5F99A" w14:textId="77777777" w:rsidR="00B429B2" w:rsidRPr="00B429B2" w:rsidRDefault="00B429B2" w:rsidP="00B429B2">
      <w:pPr>
        <w:spacing w:after="0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</w:p>
    <w:p w14:paraId="6667586A" w14:textId="7E1FDC89" w:rsidR="00F36EFB" w:rsidRPr="00B429B2" w:rsidRDefault="00F00B3D" w:rsidP="00B429B2">
      <w:pPr>
        <w:spacing w:after="0"/>
        <w:jc w:val="both"/>
        <w:rPr>
          <w:rFonts w:ascii="Times New Roman" w:eastAsiaTheme="minorHAnsi" w:hAnsi="Times New Roman"/>
          <w:b/>
          <w:sz w:val="23"/>
          <w:szCs w:val="23"/>
          <w:lang w:val="ru-RU"/>
        </w:rPr>
      </w:pP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>г. Москва</w:t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="00001EC7"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="00001EC7"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="00050424">
        <w:rPr>
          <w:rFonts w:ascii="Times New Roman" w:eastAsiaTheme="minorHAnsi" w:hAnsi="Times New Roman"/>
          <w:b/>
          <w:sz w:val="23"/>
          <w:szCs w:val="23"/>
          <w:lang w:val="ru-RU"/>
        </w:rPr>
        <w:t>20</w:t>
      </w:r>
      <w:r w:rsidR="00720FE3">
        <w:rPr>
          <w:rFonts w:ascii="Times New Roman" w:eastAsiaTheme="minorHAnsi" w:hAnsi="Times New Roman"/>
          <w:b/>
          <w:sz w:val="23"/>
          <w:szCs w:val="23"/>
          <w:lang w:val="ru-RU"/>
        </w:rPr>
        <w:t xml:space="preserve"> </w:t>
      </w:r>
      <w:r w:rsidR="00050424">
        <w:rPr>
          <w:rFonts w:ascii="Times New Roman" w:eastAsiaTheme="minorHAnsi" w:hAnsi="Times New Roman"/>
          <w:b/>
          <w:sz w:val="23"/>
          <w:szCs w:val="23"/>
          <w:lang w:val="ru-RU"/>
        </w:rPr>
        <w:t>октября</w:t>
      </w:r>
      <w:r w:rsidR="00720FE3">
        <w:rPr>
          <w:rFonts w:ascii="Times New Roman" w:eastAsiaTheme="minorHAnsi" w:hAnsi="Times New Roman"/>
          <w:b/>
          <w:sz w:val="23"/>
          <w:szCs w:val="23"/>
          <w:lang w:val="ru-RU"/>
        </w:rPr>
        <w:t xml:space="preserve"> </w:t>
      </w:r>
      <w:r w:rsidR="00001EC7"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>2025</w:t>
      </w:r>
      <w:r w:rsidR="00F36EFB" w:rsidRPr="00B429B2">
        <w:rPr>
          <w:rFonts w:ascii="Times New Roman" w:eastAsiaTheme="minorHAnsi" w:hAnsi="Times New Roman"/>
          <w:b/>
          <w:sz w:val="23"/>
          <w:szCs w:val="23"/>
          <w:lang w:val="ru-RU"/>
        </w:rPr>
        <w:t>г.</w:t>
      </w:r>
    </w:p>
    <w:p w14:paraId="1802136F" w14:textId="77777777" w:rsidR="00B429B2" w:rsidRPr="00B429B2" w:rsidRDefault="00B429B2" w:rsidP="00B429B2">
      <w:pPr>
        <w:spacing w:after="0"/>
        <w:jc w:val="both"/>
        <w:rPr>
          <w:rFonts w:ascii="Times New Roman" w:eastAsiaTheme="minorHAnsi" w:hAnsi="Times New Roman"/>
          <w:b/>
          <w:sz w:val="23"/>
          <w:szCs w:val="23"/>
          <w:lang w:val="ru-RU"/>
        </w:rPr>
      </w:pPr>
    </w:p>
    <w:p w14:paraId="311EF150" w14:textId="77777777" w:rsidR="00F65479" w:rsidRDefault="00F36EFB" w:rsidP="00B429B2">
      <w:pPr>
        <w:spacing w:after="0"/>
        <w:jc w:val="center"/>
        <w:rPr>
          <w:rFonts w:ascii="Times New Roman" w:eastAsiaTheme="minorHAnsi" w:hAnsi="Times New Roman"/>
          <w:b/>
          <w:bCs/>
          <w:sz w:val="23"/>
          <w:szCs w:val="23"/>
          <w:lang w:val="ru-RU"/>
        </w:rPr>
      </w:pPr>
      <w:r w:rsidRPr="00F65479">
        <w:rPr>
          <w:rFonts w:ascii="Times New Roman" w:eastAsiaTheme="minorHAnsi" w:hAnsi="Times New Roman"/>
          <w:b/>
          <w:bCs/>
          <w:sz w:val="23"/>
          <w:szCs w:val="23"/>
          <w:lang w:val="ru-RU"/>
        </w:rPr>
        <w:t xml:space="preserve">О назначении лица, ответственного за соблюдение пожарной безопасности </w:t>
      </w:r>
    </w:p>
    <w:p w14:paraId="25B7BAA5" w14:textId="18C0A24C" w:rsidR="00F36EFB" w:rsidRPr="00F65479" w:rsidRDefault="00F36EFB" w:rsidP="00B429B2">
      <w:pPr>
        <w:spacing w:after="0"/>
        <w:jc w:val="center"/>
        <w:rPr>
          <w:rFonts w:ascii="Times New Roman" w:eastAsiaTheme="minorHAnsi" w:hAnsi="Times New Roman"/>
          <w:b/>
          <w:bCs/>
          <w:sz w:val="23"/>
          <w:szCs w:val="23"/>
          <w:lang w:val="ru-RU"/>
        </w:rPr>
      </w:pPr>
      <w:r w:rsidRPr="00F65479">
        <w:rPr>
          <w:rFonts w:ascii="Times New Roman" w:eastAsiaTheme="minorHAnsi" w:hAnsi="Times New Roman"/>
          <w:b/>
          <w:bCs/>
          <w:sz w:val="23"/>
          <w:szCs w:val="23"/>
          <w:lang w:val="ru-RU"/>
        </w:rPr>
        <w:t>при производстве работ на объекте</w:t>
      </w:r>
    </w:p>
    <w:p w14:paraId="14800125" w14:textId="77777777" w:rsidR="00F36EFB" w:rsidRPr="00F65479" w:rsidRDefault="00F36EFB" w:rsidP="00B429B2">
      <w:pPr>
        <w:spacing w:after="0"/>
        <w:jc w:val="both"/>
        <w:rPr>
          <w:rFonts w:ascii="Times New Roman" w:eastAsiaTheme="minorHAnsi" w:hAnsi="Times New Roman"/>
          <w:b/>
          <w:bCs/>
          <w:sz w:val="23"/>
          <w:szCs w:val="23"/>
          <w:lang w:val="ru-RU"/>
        </w:rPr>
      </w:pPr>
    </w:p>
    <w:p w14:paraId="0DB89A92" w14:textId="39CA71D7" w:rsidR="00F36EFB" w:rsidRPr="00B429B2" w:rsidRDefault="005201F6" w:rsidP="00B429B2">
      <w:pPr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/>
        </w:rPr>
        <w:tab/>
      </w:r>
      <w:r w:rsidR="00F36EFB" w:rsidRPr="00B429B2">
        <w:rPr>
          <w:rFonts w:ascii="Times New Roman" w:eastAsia="Times New Roman" w:hAnsi="Times New Roman"/>
          <w:sz w:val="23"/>
          <w:szCs w:val="23"/>
          <w:lang w:val="ru-RU"/>
        </w:rPr>
        <w:t>В целях выполнения требований Закона Российской Федерации «О пожарной безопасности» от 21.12.94 № 69-ФЗ, Правил противопожарного режима в Российской Федерации, утвержденных постановлением Правительства РФ № 1479 от 16.09.2020 г., норм действующего законодательства в области пожарной безопасности и с целью обеспечения безопасного проведения строительно-монтажных работ на объекте</w:t>
      </w:r>
      <w:r w:rsidR="00001EC7" w:rsidRPr="00B429B2">
        <w:rPr>
          <w:rFonts w:ascii="Times New Roman" w:eastAsia="Times New Roman" w:hAnsi="Times New Roman"/>
          <w:sz w:val="23"/>
          <w:szCs w:val="23"/>
          <w:lang w:val="ru-RU"/>
        </w:rPr>
        <w:t>:</w:t>
      </w:r>
      <w:r w:rsidR="00050424">
        <w:rPr>
          <w:rFonts w:ascii="Times New Roman" w:eastAsia="Times New Roman" w:hAnsi="Times New Roman"/>
          <w:sz w:val="23"/>
          <w:szCs w:val="23"/>
          <w:lang w:val="ru-RU"/>
        </w:rPr>
        <w:t xml:space="preserve"> </w:t>
      </w:r>
      <w:r w:rsidR="00001EC7" w:rsidRPr="00B429B2">
        <w:rPr>
          <w:rFonts w:ascii="Times New Roman" w:eastAsia="Times New Roman" w:hAnsi="Times New Roman"/>
          <w:sz w:val="23"/>
          <w:szCs w:val="23"/>
          <w:lang w:val="ru-RU"/>
        </w:rPr>
        <w:t>Монтаж металлоконструкций Конвейерной Галереи №3  в рамках реализации проекта «Терминал по перевалке минеральных удобрений в МТП Усть-Луга. Перевалка минеральных удобрений»</w:t>
      </w:r>
      <w:r w:rsidR="00F36EFB" w:rsidRPr="00B429B2">
        <w:rPr>
          <w:rFonts w:ascii="Times New Roman" w:eastAsia="Times New Roman" w:hAnsi="Times New Roman"/>
          <w:sz w:val="23"/>
          <w:szCs w:val="23"/>
          <w:lang w:val="ru-RU"/>
        </w:rPr>
        <w:t xml:space="preserve"> (далее – Объект): </w:t>
      </w:r>
    </w:p>
    <w:p w14:paraId="7E0E9A5E" w14:textId="77777777" w:rsidR="00F36EFB" w:rsidRPr="00B429B2" w:rsidRDefault="00F36EFB" w:rsidP="00B429B2">
      <w:pPr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</w:p>
    <w:p w14:paraId="1145055B" w14:textId="77777777" w:rsidR="00F36EFB" w:rsidRPr="00B429B2" w:rsidRDefault="00F36EFB" w:rsidP="00B429B2">
      <w:pPr>
        <w:spacing w:after="0"/>
        <w:jc w:val="center"/>
        <w:rPr>
          <w:rFonts w:ascii="Times New Roman" w:eastAsia="Times New Roman" w:hAnsi="Times New Roman"/>
          <w:b/>
          <w:bCs/>
          <w:sz w:val="23"/>
          <w:szCs w:val="23"/>
          <w:lang w:val="ru-RU"/>
        </w:rPr>
      </w:pPr>
      <w:r w:rsidRPr="00B429B2">
        <w:rPr>
          <w:rFonts w:ascii="Times New Roman" w:eastAsia="Times New Roman" w:hAnsi="Times New Roman"/>
          <w:b/>
          <w:bCs/>
          <w:sz w:val="23"/>
          <w:szCs w:val="23"/>
          <w:lang w:val="ru-RU"/>
        </w:rPr>
        <w:t>ПРИКАЗЫВАЮ:</w:t>
      </w:r>
    </w:p>
    <w:p w14:paraId="1FEB3B9E" w14:textId="77777777" w:rsidR="00F36EFB" w:rsidRPr="00B429B2" w:rsidRDefault="00F36EFB" w:rsidP="00B429B2">
      <w:pPr>
        <w:spacing w:after="0"/>
        <w:jc w:val="both"/>
        <w:rPr>
          <w:rFonts w:ascii="Times New Roman" w:eastAsia="Times New Roman" w:hAnsi="Times New Roman"/>
          <w:b/>
          <w:bCs/>
          <w:sz w:val="23"/>
          <w:szCs w:val="23"/>
          <w:lang w:val="ru-RU"/>
        </w:rPr>
      </w:pPr>
    </w:p>
    <w:p w14:paraId="1E5AE1C9" w14:textId="577B004B" w:rsidR="00F36EFB" w:rsidRPr="00B429B2" w:rsidRDefault="00F36EFB" w:rsidP="00B429B2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/>
        </w:rPr>
        <w:t>1.</w:t>
      </w:r>
      <w:r w:rsidRPr="00B429B2">
        <w:rPr>
          <w:rFonts w:ascii="Times New Roman" w:eastAsia="Times New Roman" w:hAnsi="Times New Roman"/>
          <w:sz w:val="23"/>
          <w:szCs w:val="23"/>
          <w:lang w:val="ru-RU"/>
        </w:rPr>
        <w:tab/>
        <w:t xml:space="preserve">Назначить ответственным лицом за пожарную безопасность на Объекте </w:t>
      </w:r>
      <w:r w:rsidR="00050424">
        <w:rPr>
          <w:rFonts w:ascii="Times New Roman" w:eastAsia="Times New Roman" w:hAnsi="Times New Roman"/>
          <w:sz w:val="23"/>
          <w:szCs w:val="23"/>
          <w:lang w:val="ru-RU"/>
        </w:rPr>
        <w:t>начальника участка Тихомирова Алексея Олеговича</w:t>
      </w:r>
      <w:r w:rsidRPr="00B429B2">
        <w:rPr>
          <w:rFonts w:ascii="Times New Roman" w:eastAsia="Times New Roman" w:hAnsi="Times New Roman"/>
          <w:sz w:val="23"/>
          <w:szCs w:val="23"/>
          <w:lang w:val="ru-RU"/>
        </w:rPr>
        <w:t xml:space="preserve"> (далее – ответственное лицо).</w:t>
      </w:r>
    </w:p>
    <w:p w14:paraId="1F949724" w14:textId="77777777" w:rsidR="00F36EFB" w:rsidRPr="00B429B2" w:rsidRDefault="00F36EFB" w:rsidP="00B429B2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</w:pPr>
      <w:r w:rsidRPr="00B429B2">
        <w:rPr>
          <w:rFonts w:ascii="Times New Roman" w:eastAsia="Times New Roman" w:hAnsi="Times New Roman"/>
          <w:sz w:val="23"/>
          <w:szCs w:val="23"/>
          <w:lang w:val="ru-RU"/>
        </w:rPr>
        <w:t>2.</w:t>
      </w:r>
      <w:r w:rsidRPr="00B429B2">
        <w:rPr>
          <w:rFonts w:ascii="Times New Roman" w:eastAsia="Times New Roman" w:hAnsi="Times New Roman"/>
          <w:sz w:val="23"/>
          <w:szCs w:val="23"/>
          <w:lang w:val="ru-RU"/>
        </w:rPr>
        <w:tab/>
      </w:r>
      <w:r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>Ответственному лицу:</w:t>
      </w:r>
    </w:p>
    <w:p w14:paraId="2276FF9F" w14:textId="77777777" w:rsidR="00F36EFB" w:rsidRPr="00B429B2" w:rsidRDefault="00F36EFB" w:rsidP="00B429B2">
      <w:pPr>
        <w:pStyle w:val="ac"/>
        <w:tabs>
          <w:tab w:val="left" w:pos="0"/>
          <w:tab w:val="left" w:pos="851"/>
        </w:tabs>
        <w:spacing w:after="0"/>
        <w:jc w:val="both"/>
        <w:rPr>
          <w:sz w:val="23"/>
          <w:szCs w:val="23"/>
          <w:lang w:val="ru-RU"/>
        </w:rPr>
      </w:pPr>
      <w:r w:rsidRPr="00B429B2">
        <w:rPr>
          <w:sz w:val="23"/>
          <w:szCs w:val="23"/>
          <w:lang w:val="ru-RU"/>
        </w:rPr>
        <w:t>- в своей деятельности руководствоваться Федеральным законом «О пожарной безопасности» от 21.12.94 № 69-ФЗ, Правилами противопожарного режима в Российской Федерации, утвержденными постан</w:t>
      </w:r>
      <w:r w:rsidR="00A35F45" w:rsidRPr="00B429B2">
        <w:rPr>
          <w:sz w:val="23"/>
          <w:szCs w:val="23"/>
          <w:lang w:val="ru-RU"/>
        </w:rPr>
        <w:t>овлением Правительства РФ № 1479</w:t>
      </w:r>
      <w:r w:rsidRPr="00B429B2">
        <w:rPr>
          <w:sz w:val="23"/>
          <w:szCs w:val="23"/>
          <w:lang w:val="ru-RU"/>
        </w:rPr>
        <w:t xml:space="preserve"> от 16.09.2020 г., инструкциями о мерах пожарной безопасности нормами действующего законодательства в области пожарной безопасности.</w:t>
      </w:r>
    </w:p>
    <w:p w14:paraId="4A392B70" w14:textId="77777777" w:rsidR="00F36EFB" w:rsidRPr="00B429B2" w:rsidRDefault="00F36EFB" w:rsidP="00B429B2">
      <w:pPr>
        <w:pStyle w:val="ac"/>
        <w:tabs>
          <w:tab w:val="left" w:pos="0"/>
          <w:tab w:val="left" w:pos="851"/>
        </w:tabs>
        <w:spacing w:after="0"/>
        <w:jc w:val="both"/>
        <w:rPr>
          <w:sz w:val="23"/>
          <w:szCs w:val="23"/>
          <w:lang w:val="ru-RU"/>
        </w:rPr>
      </w:pPr>
      <w:r w:rsidRPr="00B429B2">
        <w:rPr>
          <w:sz w:val="23"/>
          <w:szCs w:val="23"/>
          <w:lang w:val="ru-RU"/>
        </w:rPr>
        <w:t>- проводить первичный, повторный, внеплановый, целевой инструктажи по пожарной безопасности подчиненным работникам.</w:t>
      </w:r>
    </w:p>
    <w:p w14:paraId="0E4435C4" w14:textId="0FB7B700" w:rsidR="00A35F45" w:rsidRPr="00B429B2" w:rsidRDefault="00F36EFB" w:rsidP="00B429B2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</w:pPr>
      <w:r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 xml:space="preserve">3. </w:t>
      </w:r>
      <w:r w:rsidR="005201F6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>Н</w:t>
      </w:r>
      <w:r w:rsidR="00A35F45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 xml:space="preserve">а время отсутствия </w:t>
      </w:r>
      <w:r w:rsidR="00050424">
        <w:rPr>
          <w:rFonts w:ascii="Times New Roman" w:eastAsia="Times New Roman" w:hAnsi="Times New Roman"/>
          <w:sz w:val="23"/>
          <w:szCs w:val="23"/>
          <w:lang w:val="ru-RU"/>
        </w:rPr>
        <w:t>начальника участка Тихомирова А.О.</w:t>
      </w:r>
      <w:r w:rsidR="00A35F45" w:rsidRPr="00B429B2">
        <w:rPr>
          <w:rFonts w:ascii="Times New Roman" w:eastAsia="Times New Roman" w:hAnsi="Times New Roman" w:cs="Times New Roman"/>
          <w:sz w:val="23"/>
          <w:szCs w:val="23"/>
          <w:lang w:val="ru-RU" w:eastAsia="en-US"/>
        </w:rPr>
        <w:t xml:space="preserve"> обязанности возложить на прораба Юпина Андрея Викторовича, в отсутствие вышеперечисленных работников – на заместителя руководителя проекта Коршакова Андрея Алексеевича, в отсутствие вышеперечисленных работников – на руководителя проекта Шевчука Кирилла Алексеевича.</w:t>
      </w:r>
    </w:p>
    <w:p w14:paraId="69CF5E04" w14:textId="77777777" w:rsidR="00F36EFB" w:rsidRPr="00B429B2" w:rsidRDefault="005201F6" w:rsidP="00B429B2">
      <w:pPr>
        <w:pStyle w:val="ac"/>
        <w:tabs>
          <w:tab w:val="left" w:pos="0"/>
          <w:tab w:val="left" w:pos="851"/>
        </w:tabs>
        <w:spacing w:after="0"/>
        <w:jc w:val="both"/>
        <w:rPr>
          <w:sz w:val="23"/>
          <w:szCs w:val="23"/>
          <w:lang w:val="ru-RU"/>
        </w:rPr>
      </w:pPr>
      <w:r w:rsidRPr="00B429B2">
        <w:rPr>
          <w:sz w:val="23"/>
          <w:szCs w:val="23"/>
          <w:lang w:val="ru-RU"/>
        </w:rPr>
        <w:t xml:space="preserve">4. </w:t>
      </w:r>
      <w:r w:rsidR="00F36EFB" w:rsidRPr="00B429B2">
        <w:rPr>
          <w:sz w:val="23"/>
          <w:szCs w:val="23"/>
          <w:lang w:val="ru-RU"/>
        </w:rPr>
        <w:t>Контроль за исполнением настоящего приказа оставляю за собой.</w:t>
      </w:r>
    </w:p>
    <w:p w14:paraId="5356BA09" w14:textId="1BF3881E" w:rsidR="00F36EFB" w:rsidRPr="00B429B2" w:rsidRDefault="00F36EFB" w:rsidP="00B429B2">
      <w:pPr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</w:p>
    <w:p w14:paraId="68B9BA84" w14:textId="77777777" w:rsidR="00B429B2" w:rsidRPr="00B429B2" w:rsidRDefault="00B429B2" w:rsidP="00B429B2">
      <w:pPr>
        <w:spacing w:after="0"/>
        <w:jc w:val="both"/>
        <w:rPr>
          <w:rFonts w:ascii="Times New Roman" w:eastAsia="Times New Roman" w:hAnsi="Times New Roman"/>
          <w:sz w:val="23"/>
          <w:szCs w:val="23"/>
          <w:lang w:val="ru-RU"/>
        </w:rPr>
      </w:pPr>
    </w:p>
    <w:p w14:paraId="412BCB67" w14:textId="77777777" w:rsidR="00F36EFB" w:rsidRPr="00B429B2" w:rsidRDefault="00F36EFB" w:rsidP="00B429B2">
      <w:pPr>
        <w:spacing w:after="0"/>
        <w:rPr>
          <w:rFonts w:ascii="Times New Roman" w:eastAsiaTheme="minorHAnsi" w:hAnsi="Times New Roman"/>
          <w:sz w:val="23"/>
          <w:szCs w:val="23"/>
          <w:lang w:val="ru-RU"/>
        </w:rPr>
      </w:pPr>
      <w:bookmarkStart w:id="0" w:name="_Hlk139883703"/>
      <w:r w:rsidRPr="00B429B2">
        <w:rPr>
          <w:rFonts w:ascii="Times New Roman" w:eastAsiaTheme="minorHAnsi" w:hAnsi="Times New Roman"/>
          <w:sz w:val="23"/>
          <w:szCs w:val="23"/>
          <w:lang w:val="ru-RU"/>
        </w:rPr>
        <w:t xml:space="preserve">Генеральный </w:t>
      </w:r>
      <w:r w:rsidR="00530F13" w:rsidRPr="00B429B2">
        <w:rPr>
          <w:rFonts w:ascii="Times New Roman" w:eastAsiaTheme="minorHAnsi" w:hAnsi="Times New Roman"/>
          <w:sz w:val="23"/>
          <w:szCs w:val="23"/>
          <w:lang w:val="ru-RU"/>
        </w:rPr>
        <w:t>д</w:t>
      </w:r>
      <w:r w:rsidRPr="00B429B2">
        <w:rPr>
          <w:rFonts w:ascii="Times New Roman" w:eastAsiaTheme="minorHAnsi" w:hAnsi="Times New Roman"/>
          <w:sz w:val="23"/>
          <w:szCs w:val="23"/>
          <w:lang w:val="ru-RU"/>
        </w:rPr>
        <w:t>иректор</w:t>
      </w:r>
    </w:p>
    <w:p w14:paraId="482709FB" w14:textId="77777777" w:rsidR="00F36EFB" w:rsidRPr="00B429B2" w:rsidRDefault="00F36EFB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«ШЕЛЛРОКК»:                                               __________________/ Бусел Е.А. /</w:t>
      </w:r>
    </w:p>
    <w:p w14:paraId="1CB6BAAD" w14:textId="77777777" w:rsidR="00F36EFB" w:rsidRPr="00B429B2" w:rsidRDefault="00F36EFB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bookmarkEnd w:id="0"/>
    <w:p w14:paraId="2924462E" w14:textId="77777777" w:rsidR="005201F6" w:rsidRPr="00B429B2" w:rsidRDefault="005201F6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С приказом ознакомлены:</w:t>
      </w:r>
    </w:p>
    <w:p w14:paraId="6FA5298D" w14:textId="77777777" w:rsidR="005201F6" w:rsidRPr="00B429B2" w:rsidRDefault="005201F6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2E37F412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Руководитель проекта</w:t>
      </w:r>
    </w:p>
    <w:p w14:paraId="339B151B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«ШЕЛЛРОКК»:                                                ___________________/Шевчук К.А./</w:t>
      </w:r>
    </w:p>
    <w:p w14:paraId="5F8579FC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1EA595D6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Заместитель руководителя проекта</w:t>
      </w:r>
    </w:p>
    <w:p w14:paraId="5171EBB0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«ШЕЛЛРОКК»:                                                ___________________/Коршаков А.А./</w:t>
      </w:r>
    </w:p>
    <w:p w14:paraId="1A6B9A94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14:paraId="2D15D8DD" w14:textId="62133388" w:rsidR="00DA79FD" w:rsidRPr="00B429B2" w:rsidRDefault="007A77F0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>
        <w:rPr>
          <w:rFonts w:ascii="Times New Roman" w:eastAsia="Times New Roman" w:hAnsi="Times New Roman"/>
          <w:sz w:val="23"/>
          <w:szCs w:val="23"/>
          <w:lang w:val="ru-RU" w:eastAsia="ru-RU"/>
        </w:rPr>
        <w:t>Начальник участка</w:t>
      </w:r>
    </w:p>
    <w:p w14:paraId="3A2D597F" w14:textId="162C3A6F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bookmarkStart w:id="1" w:name="_Hlk139883412"/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«ШЕЛЛРОКК»:                                                ___________________/</w:t>
      </w:r>
      <w:r w:rsidR="00050424">
        <w:rPr>
          <w:rFonts w:ascii="Times New Roman" w:eastAsia="Times New Roman" w:hAnsi="Times New Roman"/>
          <w:sz w:val="23"/>
          <w:szCs w:val="23"/>
          <w:lang w:val="ru-RU" w:eastAsia="ru-RU"/>
        </w:rPr>
        <w:t>Тихомиров А.О</w:t>
      </w: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./</w:t>
      </w:r>
      <w:bookmarkEnd w:id="1"/>
    </w:p>
    <w:p w14:paraId="78CF345A" w14:textId="77777777" w:rsidR="00DA79FD" w:rsidRPr="00B429B2" w:rsidRDefault="00DA79FD" w:rsidP="00B429B2">
      <w:pPr>
        <w:spacing w:after="0"/>
        <w:jc w:val="center"/>
        <w:rPr>
          <w:rFonts w:ascii="Times New Roman" w:eastAsiaTheme="minorHAnsi" w:hAnsi="Times New Roman"/>
          <w:sz w:val="23"/>
          <w:szCs w:val="23"/>
          <w:lang w:val="ru-RU"/>
        </w:rPr>
      </w:pPr>
    </w:p>
    <w:p w14:paraId="40184B05" w14:textId="77777777" w:rsidR="00DA79FD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Theme="minorHAnsi" w:hAnsi="Times New Roman"/>
          <w:sz w:val="23"/>
          <w:szCs w:val="23"/>
          <w:lang w:val="ru-RU"/>
        </w:rPr>
        <w:t>Прораб</w:t>
      </w:r>
    </w:p>
    <w:p w14:paraId="7F02CF10" w14:textId="77777777" w:rsidR="005201F6" w:rsidRPr="00B429B2" w:rsidRDefault="00DA79FD" w:rsidP="00B429B2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B429B2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«ШЕЛЛРОКК»:                                                ___________________/Юпин А.В./</w:t>
      </w:r>
    </w:p>
    <w:sectPr w:rsidR="005201F6" w:rsidRPr="00B429B2" w:rsidSect="009A5FC7">
      <w:headerReference w:type="default" r:id="rId7"/>
      <w:pgSz w:w="11900" w:h="16840"/>
      <w:pgMar w:top="426" w:right="567" w:bottom="851" w:left="992" w:header="428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3E2F2" w14:textId="77777777" w:rsidR="0031495E" w:rsidRDefault="0031495E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7FF67139" w14:textId="77777777" w:rsidR="0031495E" w:rsidRDefault="0031495E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02789" w14:textId="77777777" w:rsidR="0031495E" w:rsidRDefault="0031495E" w:rsidP="00B2060E">
      <w:pPr>
        <w:spacing w:after="0"/>
      </w:pPr>
      <w:r>
        <w:separator/>
      </w:r>
    </w:p>
  </w:footnote>
  <w:footnote w:type="continuationSeparator" w:id="0">
    <w:p w14:paraId="76098BDE" w14:textId="77777777" w:rsidR="0031495E" w:rsidRDefault="0031495E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65621D" w14:paraId="4491D235" w14:textId="77777777" w:rsidTr="00867E1A">
      <w:trPr>
        <w:trHeight w:val="1843"/>
      </w:trPr>
      <w:tc>
        <w:tcPr>
          <w:tcW w:w="4493" w:type="dxa"/>
          <w:tcMar>
            <w:left w:w="0" w:type="dxa"/>
            <w:right w:w="0" w:type="dxa"/>
          </w:tcMar>
        </w:tcPr>
        <w:p w14:paraId="51638196" w14:textId="77777777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44FBE91B" wp14:editId="0F2A8C86">
                <wp:extent cx="2853055" cy="819150"/>
                <wp:effectExtent l="0" t="0" r="4445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16F4ABB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5592CFB5" w14:textId="77777777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7C37429E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6F03AEDE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</w:t>
          </w:r>
          <w:r w:rsidR="00643F3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7B586412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903F643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780B1538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5C39FDFA" w14:textId="77777777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14:paraId="37D14ABE" w14:textId="77777777" w:rsidR="00530F13" w:rsidRDefault="00530F13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14:paraId="732D3C94" w14:textId="77777777" w:rsidR="00FC765A" w:rsidRPr="0065621D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  <w:p w14:paraId="2979E6A3" w14:textId="77777777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293A10AD" w14:textId="77777777" w:rsidR="00DA0CCF" w:rsidRPr="003B7226" w:rsidRDefault="00DA0CCF" w:rsidP="00867E1A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0E"/>
    <w:rsid w:val="00001EC7"/>
    <w:rsid w:val="000130F1"/>
    <w:rsid w:val="0002417B"/>
    <w:rsid w:val="000503CF"/>
    <w:rsid w:val="00050424"/>
    <w:rsid w:val="00060D36"/>
    <w:rsid w:val="00083E1A"/>
    <w:rsid w:val="000D07C3"/>
    <w:rsid w:val="000D0969"/>
    <w:rsid w:val="00115E8B"/>
    <w:rsid w:val="00134A97"/>
    <w:rsid w:val="001646C8"/>
    <w:rsid w:val="00180240"/>
    <w:rsid w:val="0019070E"/>
    <w:rsid w:val="001A19AB"/>
    <w:rsid w:val="001A7099"/>
    <w:rsid w:val="001B63FB"/>
    <w:rsid w:val="001D6512"/>
    <w:rsid w:val="001F266E"/>
    <w:rsid w:val="002253EB"/>
    <w:rsid w:val="00257062"/>
    <w:rsid w:val="002A23FE"/>
    <w:rsid w:val="002A3913"/>
    <w:rsid w:val="002B0C86"/>
    <w:rsid w:val="002D0564"/>
    <w:rsid w:val="002E174D"/>
    <w:rsid w:val="002F2038"/>
    <w:rsid w:val="002F5FE7"/>
    <w:rsid w:val="003024F9"/>
    <w:rsid w:val="00312F3D"/>
    <w:rsid w:val="0031495E"/>
    <w:rsid w:val="00321A8B"/>
    <w:rsid w:val="00335566"/>
    <w:rsid w:val="00363208"/>
    <w:rsid w:val="0038592C"/>
    <w:rsid w:val="0039136C"/>
    <w:rsid w:val="003A08DA"/>
    <w:rsid w:val="003B58A1"/>
    <w:rsid w:val="003B7226"/>
    <w:rsid w:val="003D1978"/>
    <w:rsid w:val="003D2BD5"/>
    <w:rsid w:val="003D3F7F"/>
    <w:rsid w:val="003E54CC"/>
    <w:rsid w:val="004035A8"/>
    <w:rsid w:val="00434522"/>
    <w:rsid w:val="0044111E"/>
    <w:rsid w:val="004418C7"/>
    <w:rsid w:val="00446179"/>
    <w:rsid w:val="00455DDE"/>
    <w:rsid w:val="004656F8"/>
    <w:rsid w:val="004B6F7F"/>
    <w:rsid w:val="004C4BA6"/>
    <w:rsid w:val="004C73B9"/>
    <w:rsid w:val="004D1656"/>
    <w:rsid w:val="004D322B"/>
    <w:rsid w:val="004D38D5"/>
    <w:rsid w:val="004E4837"/>
    <w:rsid w:val="005201F6"/>
    <w:rsid w:val="00530F13"/>
    <w:rsid w:val="00531290"/>
    <w:rsid w:val="0055754C"/>
    <w:rsid w:val="00560960"/>
    <w:rsid w:val="00585F9C"/>
    <w:rsid w:val="00593710"/>
    <w:rsid w:val="00594875"/>
    <w:rsid w:val="005A1134"/>
    <w:rsid w:val="005A3A58"/>
    <w:rsid w:val="005D0E8F"/>
    <w:rsid w:val="005E0BF1"/>
    <w:rsid w:val="005E5953"/>
    <w:rsid w:val="005E7B54"/>
    <w:rsid w:val="005F1516"/>
    <w:rsid w:val="006017FC"/>
    <w:rsid w:val="0062182C"/>
    <w:rsid w:val="0063027E"/>
    <w:rsid w:val="00643119"/>
    <w:rsid w:val="00643F3C"/>
    <w:rsid w:val="00652E6B"/>
    <w:rsid w:val="0065621D"/>
    <w:rsid w:val="00671E34"/>
    <w:rsid w:val="00681586"/>
    <w:rsid w:val="006A373A"/>
    <w:rsid w:val="006A57CC"/>
    <w:rsid w:val="006A5FF9"/>
    <w:rsid w:val="006B4419"/>
    <w:rsid w:val="006B4889"/>
    <w:rsid w:val="006B4908"/>
    <w:rsid w:val="006C40FE"/>
    <w:rsid w:val="006D3EEC"/>
    <w:rsid w:val="006D51E2"/>
    <w:rsid w:val="007022A1"/>
    <w:rsid w:val="00707D04"/>
    <w:rsid w:val="00713AE3"/>
    <w:rsid w:val="007144A5"/>
    <w:rsid w:val="00720FE3"/>
    <w:rsid w:val="00741B7F"/>
    <w:rsid w:val="00744D12"/>
    <w:rsid w:val="0076734E"/>
    <w:rsid w:val="00772298"/>
    <w:rsid w:val="00791F28"/>
    <w:rsid w:val="007948A0"/>
    <w:rsid w:val="00795F96"/>
    <w:rsid w:val="007A77F0"/>
    <w:rsid w:val="00803479"/>
    <w:rsid w:val="00853A03"/>
    <w:rsid w:val="00867E1A"/>
    <w:rsid w:val="008A7711"/>
    <w:rsid w:val="008B379D"/>
    <w:rsid w:val="008B5DA7"/>
    <w:rsid w:val="008C04BA"/>
    <w:rsid w:val="008F51C8"/>
    <w:rsid w:val="0091779D"/>
    <w:rsid w:val="00930606"/>
    <w:rsid w:val="00967A0C"/>
    <w:rsid w:val="00987B95"/>
    <w:rsid w:val="00992C2B"/>
    <w:rsid w:val="009A5FC7"/>
    <w:rsid w:val="009A64B6"/>
    <w:rsid w:val="009D1483"/>
    <w:rsid w:val="009E7AD2"/>
    <w:rsid w:val="00A306E6"/>
    <w:rsid w:val="00A35F45"/>
    <w:rsid w:val="00A47676"/>
    <w:rsid w:val="00A521D4"/>
    <w:rsid w:val="00AB1DA7"/>
    <w:rsid w:val="00AB7657"/>
    <w:rsid w:val="00AC4726"/>
    <w:rsid w:val="00AD6260"/>
    <w:rsid w:val="00B1044D"/>
    <w:rsid w:val="00B17DAD"/>
    <w:rsid w:val="00B2060E"/>
    <w:rsid w:val="00B429B2"/>
    <w:rsid w:val="00B755D0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130B"/>
    <w:rsid w:val="00CC3A6C"/>
    <w:rsid w:val="00CE28AA"/>
    <w:rsid w:val="00D005BE"/>
    <w:rsid w:val="00D04A0C"/>
    <w:rsid w:val="00D07F0D"/>
    <w:rsid w:val="00D17363"/>
    <w:rsid w:val="00D44735"/>
    <w:rsid w:val="00D4540E"/>
    <w:rsid w:val="00D57B4D"/>
    <w:rsid w:val="00DA0CCF"/>
    <w:rsid w:val="00DA415C"/>
    <w:rsid w:val="00DA79FD"/>
    <w:rsid w:val="00DD42CC"/>
    <w:rsid w:val="00E2370C"/>
    <w:rsid w:val="00E2393C"/>
    <w:rsid w:val="00E27D1D"/>
    <w:rsid w:val="00E33373"/>
    <w:rsid w:val="00E80F86"/>
    <w:rsid w:val="00E818E1"/>
    <w:rsid w:val="00E83CB3"/>
    <w:rsid w:val="00EA3964"/>
    <w:rsid w:val="00EB24AD"/>
    <w:rsid w:val="00ED5873"/>
    <w:rsid w:val="00EE1D68"/>
    <w:rsid w:val="00EF6FEE"/>
    <w:rsid w:val="00F0091D"/>
    <w:rsid w:val="00F00B3D"/>
    <w:rsid w:val="00F043DF"/>
    <w:rsid w:val="00F27B86"/>
    <w:rsid w:val="00F36EFB"/>
    <w:rsid w:val="00F43FD6"/>
    <w:rsid w:val="00F53D3D"/>
    <w:rsid w:val="00F65479"/>
    <w:rsid w:val="00FC2CD0"/>
    <w:rsid w:val="00FC765A"/>
    <w:rsid w:val="00FE296B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B524E7B"/>
  <w15:docId w15:val="{D51B6E26-1779-4D7A-BBAB-E1244906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rsid w:val="00F36EFB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rsid w:val="00F36EFB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6</cp:revision>
  <cp:lastPrinted>2025-07-10T12:32:00Z</cp:lastPrinted>
  <dcterms:created xsi:type="dcterms:W3CDTF">2025-10-28T08:46:00Z</dcterms:created>
  <dcterms:modified xsi:type="dcterms:W3CDTF">2025-12-20T09:13:00Z</dcterms:modified>
</cp:coreProperties>
</file>