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FF8236A" w:rsidR="007471BE" w:rsidRPr="00A97FF0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Исх. № </w:t>
      </w:r>
      <w:r w:rsidR="004236E5"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65C57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  <w:r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 от </w:t>
      </w:r>
      <w:r w:rsidR="00A97FF0"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65C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35C9"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7FF0"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.2025г.</w:t>
      </w:r>
    </w:p>
    <w:p w14:paraId="4B60EDDC" w14:textId="2D7373A6" w:rsidR="0034734C" w:rsidRDefault="0034734C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1286E7D" w14:textId="77777777" w:rsidR="00D65C57" w:rsidRPr="00A97FF0" w:rsidRDefault="00D65C5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30FAFCA5" w14:textId="01631008" w:rsidR="00846806" w:rsidRPr="0034734C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30A48864" w14:textId="1B86A493" w:rsidR="00D65C57" w:rsidRPr="00C96953" w:rsidRDefault="00D65C57" w:rsidP="00C96953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7513569"/>
      <w:r w:rsidRPr="00C9695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C9695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C96953">
        <w:rPr>
          <w:rFonts w:ascii="Times New Roman" w:eastAsia="Times New Roman" w:hAnsi="Times New Roman" w:cs="Times New Roman"/>
          <w:sz w:val="24"/>
          <w:szCs w:val="24"/>
        </w:rPr>
        <w:t xml:space="preserve">п. 9.1 Договора подряда № 314-25/104 от 22.05.2025 (в редакции протокола урегулирования разногласий) </w:t>
      </w:r>
      <w:bookmarkEnd w:id="0"/>
      <w:r w:rsidRPr="00C96953">
        <w:rPr>
          <w:rFonts w:ascii="Times New Roman" w:eastAsia="Times New Roman" w:hAnsi="Times New Roman" w:cs="Times New Roman"/>
          <w:sz w:val="24"/>
          <w:szCs w:val="24"/>
        </w:rPr>
        <w:t>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удобрений» ООО «КиКГЕОСТРОЙ» заключило с ООО «АльфаСтрахование» Договор/Полис страхования строительно-монтажных работ № 0393R/751/0000180/25 от 06.06.2025 со сроком действия до 09.12.2025г.(период страхования составляет срок равный сроку действия Договора плюс два месяца).</w:t>
      </w:r>
    </w:p>
    <w:p w14:paraId="69D681DE" w14:textId="531A70E3" w:rsidR="000A0B2A" w:rsidRDefault="00D65C57" w:rsidP="000A0B2A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53">
        <w:rPr>
          <w:rFonts w:ascii="Times New Roman" w:eastAsia="Times New Roman" w:hAnsi="Times New Roman" w:cs="Times New Roman"/>
          <w:sz w:val="24"/>
          <w:szCs w:val="24"/>
        </w:rPr>
        <w:t>По независящим от Подрядчика причинам, связанным с отсутствием большей части давальческих материалов, срок выполнения работ по Договору подряда увеличился</w:t>
      </w:r>
      <w:r w:rsidR="000E4E9A" w:rsidRPr="00C96953">
        <w:rPr>
          <w:rFonts w:ascii="Times New Roman" w:eastAsia="Times New Roman" w:hAnsi="Times New Roman" w:cs="Times New Roman"/>
          <w:sz w:val="24"/>
          <w:szCs w:val="24"/>
        </w:rPr>
        <w:t xml:space="preserve">, что влечет за собой соответствующее продление </w:t>
      </w:r>
      <w:r w:rsidR="000E4E9A" w:rsidRPr="00C96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Договора/Полиса страхования строительно-монтажных </w:t>
      </w:r>
      <w:r w:rsidR="000E4E9A" w:rsidRPr="00C96953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C969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D3302" w:rsidRPr="00C969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77C269" w14:textId="4A6C9F75" w:rsidR="000A0B2A" w:rsidRDefault="00591469" w:rsidP="000A0B2A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69">
        <w:rPr>
          <w:rFonts w:ascii="Times New Roman" w:eastAsia="Times New Roman" w:hAnsi="Times New Roman" w:cs="Times New Roman"/>
          <w:sz w:val="24"/>
          <w:szCs w:val="24"/>
        </w:rPr>
        <w:t>В настоящее время с ООО «ЕТУ» ведется согласование</w:t>
      </w:r>
      <w:r w:rsidR="000A0B2A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соглашения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0A0B2A">
        <w:rPr>
          <w:rFonts w:ascii="Times New Roman" w:eastAsia="Times New Roman" w:hAnsi="Times New Roman" w:cs="Times New Roman"/>
          <w:sz w:val="24"/>
          <w:szCs w:val="24"/>
        </w:rPr>
        <w:t xml:space="preserve">оговору подряда на продление сроков выполнения работ </w:t>
      </w:r>
      <w:r w:rsidR="000A0B2A" w:rsidRPr="000A0B2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0A0B2A">
        <w:rPr>
          <w:rFonts w:ascii="Times New Roman" w:eastAsia="Times New Roman" w:hAnsi="Times New Roman" w:cs="Times New Roman"/>
          <w:sz w:val="24"/>
          <w:szCs w:val="24"/>
        </w:rPr>
        <w:t xml:space="preserve">изменение </w:t>
      </w:r>
      <w:r w:rsidR="000A0B2A" w:rsidRPr="000A0B2A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0A0B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B2A" w:rsidRPr="000A0B2A">
        <w:rPr>
          <w:rFonts w:ascii="Times New Roman" w:eastAsia="Times New Roman" w:hAnsi="Times New Roman" w:cs="Times New Roman"/>
          <w:sz w:val="24"/>
          <w:szCs w:val="24"/>
        </w:rPr>
        <w:t>параметров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Договора подряда</w:t>
      </w:r>
      <w:r w:rsidR="000A0B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После его подписания</w:t>
      </w:r>
      <w:r w:rsidR="000A0B2A">
        <w:rPr>
          <w:rFonts w:ascii="Times New Roman" w:eastAsia="Times New Roman" w:hAnsi="Times New Roman" w:cs="Times New Roman"/>
          <w:sz w:val="24"/>
          <w:szCs w:val="24"/>
        </w:rPr>
        <w:t xml:space="preserve"> с обеих сторон ООО «КиКГЕОСТРОЙ» предоставит продление</w:t>
      </w:r>
      <w:r w:rsidR="000A0B2A" w:rsidRPr="000A0B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B2A" w:rsidRPr="00C96953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0A0B2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A0B2A" w:rsidRPr="00C96953">
        <w:rPr>
          <w:rFonts w:ascii="Times New Roman" w:eastAsia="Times New Roman" w:hAnsi="Times New Roman" w:cs="Times New Roman"/>
          <w:sz w:val="24"/>
          <w:szCs w:val="24"/>
        </w:rPr>
        <w:t>/Полис</w:t>
      </w:r>
      <w:r w:rsidR="000A0B2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A0B2A" w:rsidRPr="00C96953">
        <w:rPr>
          <w:rFonts w:ascii="Times New Roman" w:eastAsia="Times New Roman" w:hAnsi="Times New Roman" w:cs="Times New Roman"/>
          <w:sz w:val="24"/>
          <w:szCs w:val="24"/>
        </w:rPr>
        <w:t xml:space="preserve"> страхования строительно-монтажных работ № 0393R/751/0000180/25 от 06.06.2025</w:t>
      </w:r>
      <w:r w:rsidR="000A0B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A0B2A" w:rsidRPr="00591469">
        <w:rPr>
          <w:rFonts w:ascii="Times New Roman" w:eastAsia="Times New Roman" w:hAnsi="Times New Roman" w:cs="Times New Roman"/>
          <w:sz w:val="24"/>
          <w:szCs w:val="24"/>
        </w:rPr>
        <w:t xml:space="preserve">Обращаем Ваше внимание, что продление </w:t>
      </w:r>
      <w:r w:rsidRPr="00591469">
        <w:rPr>
          <w:rFonts w:ascii="Times New Roman" w:eastAsia="Times New Roman" w:hAnsi="Times New Roman" w:cs="Times New Roman"/>
          <w:sz w:val="24"/>
          <w:szCs w:val="24"/>
        </w:rPr>
        <w:t>страховки</w:t>
      </w:r>
      <w:r w:rsidR="000A0B2A" w:rsidRPr="00591469">
        <w:rPr>
          <w:rFonts w:ascii="Times New Roman" w:eastAsia="Times New Roman" w:hAnsi="Times New Roman" w:cs="Times New Roman"/>
          <w:sz w:val="24"/>
          <w:szCs w:val="24"/>
        </w:rPr>
        <w:t xml:space="preserve"> возможно только при наличии подписанного дополнительного соглашения к Договору подряда.</w:t>
      </w:r>
    </w:p>
    <w:p w14:paraId="55339C65" w14:textId="77777777" w:rsidR="000A0B2A" w:rsidRDefault="000A0B2A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8207CA" w14:textId="436A044B" w:rsidR="00357413" w:rsidRPr="00BB2D61" w:rsidRDefault="00D65C57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3202AA" wp14:editId="771CB8F7">
            <wp:simplePos x="0" y="0"/>
            <wp:positionH relativeFrom="column">
              <wp:posOffset>2425065</wp:posOffset>
            </wp:positionH>
            <wp:positionV relativeFrom="paragraph">
              <wp:posOffset>136525</wp:posOffset>
            </wp:positionV>
            <wp:extent cx="1847088" cy="12192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1B24E" w14:textId="79A3C1E7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D65C57">
        <w:rPr>
          <w:rFonts w:ascii="Times New Roman" w:eastAsia="Times New Roman" w:hAnsi="Times New Roman" w:cs="Times New Roman"/>
          <w:sz w:val="23"/>
          <w:szCs w:val="23"/>
          <w:lang w:eastAsia="ru-RU"/>
        </w:rPr>
        <w:t>Руководитель проекта</w:t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D65C57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</w:p>
    <w:p w14:paraId="58DFED85" w14:textId="099134E1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57ECC" w14:textId="77777777" w:rsidR="00D7766B" w:rsidRDefault="00D7766B" w:rsidP="007B1BDB">
      <w:pPr>
        <w:spacing w:after="0" w:line="240" w:lineRule="auto"/>
      </w:pPr>
      <w:r>
        <w:separator/>
      </w:r>
    </w:p>
  </w:endnote>
  <w:endnote w:type="continuationSeparator" w:id="0">
    <w:p w14:paraId="5C789B3E" w14:textId="77777777" w:rsidR="00D7766B" w:rsidRDefault="00D7766B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700D6" w14:textId="77777777" w:rsidR="00D7766B" w:rsidRDefault="00D7766B" w:rsidP="007B1BDB">
      <w:pPr>
        <w:spacing w:after="0" w:line="240" w:lineRule="auto"/>
      </w:pPr>
      <w:r>
        <w:separator/>
      </w:r>
    </w:p>
  </w:footnote>
  <w:footnote w:type="continuationSeparator" w:id="0">
    <w:p w14:paraId="4B602CA2" w14:textId="77777777" w:rsidR="00D7766B" w:rsidRDefault="00D7766B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017AC"/>
    <w:multiLevelType w:val="multilevel"/>
    <w:tmpl w:val="883E4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98B6136"/>
    <w:multiLevelType w:val="hybridMultilevel"/>
    <w:tmpl w:val="07B049A8"/>
    <w:lvl w:ilvl="0" w:tplc="FB906DF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3600B9A"/>
    <w:multiLevelType w:val="multilevel"/>
    <w:tmpl w:val="7ECE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6"/>
  </w:num>
  <w:num w:numId="3">
    <w:abstractNumId w:val="32"/>
  </w:num>
  <w:num w:numId="4">
    <w:abstractNumId w:val="11"/>
  </w:num>
  <w:num w:numId="5">
    <w:abstractNumId w:val="7"/>
  </w:num>
  <w:num w:numId="6">
    <w:abstractNumId w:val="21"/>
  </w:num>
  <w:num w:numId="7">
    <w:abstractNumId w:val="6"/>
  </w:num>
  <w:num w:numId="8">
    <w:abstractNumId w:val="5"/>
  </w:num>
  <w:num w:numId="9">
    <w:abstractNumId w:val="30"/>
  </w:num>
  <w:num w:numId="10">
    <w:abstractNumId w:val="33"/>
  </w:num>
  <w:num w:numId="11">
    <w:abstractNumId w:val="8"/>
  </w:num>
  <w:num w:numId="12">
    <w:abstractNumId w:val="31"/>
  </w:num>
  <w:num w:numId="13">
    <w:abstractNumId w:val="28"/>
  </w:num>
  <w:num w:numId="14">
    <w:abstractNumId w:val="20"/>
  </w:num>
  <w:num w:numId="15">
    <w:abstractNumId w:val="13"/>
  </w:num>
  <w:num w:numId="16">
    <w:abstractNumId w:val="15"/>
  </w:num>
  <w:num w:numId="17">
    <w:abstractNumId w:val="3"/>
  </w:num>
  <w:num w:numId="18">
    <w:abstractNumId w:val="9"/>
  </w:num>
  <w:num w:numId="19">
    <w:abstractNumId w:val="27"/>
  </w:num>
  <w:num w:numId="20">
    <w:abstractNumId w:val="19"/>
  </w:num>
  <w:num w:numId="21">
    <w:abstractNumId w:val="24"/>
  </w:num>
  <w:num w:numId="22">
    <w:abstractNumId w:val="22"/>
  </w:num>
  <w:num w:numId="23">
    <w:abstractNumId w:val="12"/>
  </w:num>
  <w:num w:numId="24">
    <w:abstractNumId w:val="4"/>
  </w:num>
  <w:num w:numId="25">
    <w:abstractNumId w:val="0"/>
  </w:num>
  <w:num w:numId="26">
    <w:abstractNumId w:val="1"/>
  </w:num>
  <w:num w:numId="27">
    <w:abstractNumId w:val="17"/>
  </w:num>
  <w:num w:numId="28">
    <w:abstractNumId w:val="2"/>
  </w:num>
  <w:num w:numId="29">
    <w:abstractNumId w:val="14"/>
  </w:num>
  <w:num w:numId="30">
    <w:abstractNumId w:val="10"/>
  </w:num>
  <w:num w:numId="31">
    <w:abstractNumId w:val="34"/>
  </w:num>
  <w:num w:numId="32">
    <w:abstractNumId w:val="25"/>
  </w:num>
  <w:num w:numId="33">
    <w:abstractNumId w:val="23"/>
  </w:num>
  <w:num w:numId="34">
    <w:abstractNumId w:val="18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1BCE"/>
    <w:rsid w:val="00023251"/>
    <w:rsid w:val="00023F68"/>
    <w:rsid w:val="00025787"/>
    <w:rsid w:val="00032A74"/>
    <w:rsid w:val="00054D25"/>
    <w:rsid w:val="00070369"/>
    <w:rsid w:val="0009050B"/>
    <w:rsid w:val="00093E8C"/>
    <w:rsid w:val="000A0B2A"/>
    <w:rsid w:val="000A0D9A"/>
    <w:rsid w:val="000A3741"/>
    <w:rsid w:val="000A7A1F"/>
    <w:rsid w:val="000B175A"/>
    <w:rsid w:val="000D328D"/>
    <w:rsid w:val="000D63F9"/>
    <w:rsid w:val="000E18A5"/>
    <w:rsid w:val="000E3E8E"/>
    <w:rsid w:val="000E4E9A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41FE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4734C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3D2318"/>
    <w:rsid w:val="004035E9"/>
    <w:rsid w:val="00404DF4"/>
    <w:rsid w:val="00405A0D"/>
    <w:rsid w:val="0042296C"/>
    <w:rsid w:val="00422B46"/>
    <w:rsid w:val="004236E5"/>
    <w:rsid w:val="004336C2"/>
    <w:rsid w:val="004400B3"/>
    <w:rsid w:val="00442B1B"/>
    <w:rsid w:val="004526EF"/>
    <w:rsid w:val="004530D3"/>
    <w:rsid w:val="004611F9"/>
    <w:rsid w:val="004658BA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146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85F61"/>
    <w:rsid w:val="00693A81"/>
    <w:rsid w:val="006D3302"/>
    <w:rsid w:val="006E0573"/>
    <w:rsid w:val="006E6F4D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3307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561C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97FF0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0C9C"/>
    <w:rsid w:val="00B64A3E"/>
    <w:rsid w:val="00B72E8C"/>
    <w:rsid w:val="00B75FC5"/>
    <w:rsid w:val="00B801DA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96953"/>
    <w:rsid w:val="00CA4A78"/>
    <w:rsid w:val="00CA57F0"/>
    <w:rsid w:val="00CA6ACC"/>
    <w:rsid w:val="00CC60A6"/>
    <w:rsid w:val="00CD2111"/>
    <w:rsid w:val="00CD35C9"/>
    <w:rsid w:val="00CD53DB"/>
    <w:rsid w:val="00CD6C13"/>
    <w:rsid w:val="00CE3FB2"/>
    <w:rsid w:val="00CF2351"/>
    <w:rsid w:val="00D04EA2"/>
    <w:rsid w:val="00D144CF"/>
    <w:rsid w:val="00D3485D"/>
    <w:rsid w:val="00D3780B"/>
    <w:rsid w:val="00D61C64"/>
    <w:rsid w:val="00D62E15"/>
    <w:rsid w:val="00D65C57"/>
    <w:rsid w:val="00D71BCC"/>
    <w:rsid w:val="00D73C80"/>
    <w:rsid w:val="00D7766B"/>
    <w:rsid w:val="00D80FEA"/>
    <w:rsid w:val="00D822A4"/>
    <w:rsid w:val="00D83260"/>
    <w:rsid w:val="00D85BD1"/>
    <w:rsid w:val="00D900EC"/>
    <w:rsid w:val="00DA5D24"/>
    <w:rsid w:val="00DB0B10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5A96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A5809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paragraph" w:customStyle="1" w:styleId="ds-markdown-paragraph">
    <w:name w:val="ds-markdown-paragraph"/>
    <w:basedOn w:val="a"/>
    <w:rsid w:val="00C96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6</cp:revision>
  <cp:lastPrinted>2025-10-22T12:25:00Z</cp:lastPrinted>
  <dcterms:created xsi:type="dcterms:W3CDTF">2025-10-22T12:13:00Z</dcterms:created>
  <dcterms:modified xsi:type="dcterms:W3CDTF">2025-10-22T13:52:00Z</dcterms:modified>
</cp:coreProperties>
</file>