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6FE" w:rsidRPr="005712FE" w:rsidRDefault="002A26FE" w:rsidP="002A26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b/>
          <w:color w:val="000000"/>
          <w:sz w:val="22"/>
          <w:szCs w:val="22"/>
        </w:rPr>
        <w:t xml:space="preserve">Приложение № </w:t>
      </w:r>
      <w:r w:rsidR="00B37B35">
        <w:rPr>
          <w:rFonts w:eastAsia="Calibri"/>
          <w:b/>
          <w:color w:val="000000"/>
          <w:sz w:val="22"/>
          <w:szCs w:val="22"/>
        </w:rPr>
        <w:t>6</w:t>
      </w:r>
      <w:r w:rsidRPr="005712FE">
        <w:rPr>
          <w:rFonts w:eastAsia="Calibri"/>
          <w:b/>
          <w:color w:val="000000"/>
          <w:sz w:val="22"/>
          <w:szCs w:val="22"/>
        </w:rPr>
        <w:t xml:space="preserve"> </w:t>
      </w:r>
    </w:p>
    <w:p w:rsidR="002A26FE" w:rsidRPr="00B37B35" w:rsidRDefault="002A26FE" w:rsidP="002A26FE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b/>
          <w:color w:val="000000"/>
          <w:sz w:val="22"/>
          <w:szCs w:val="22"/>
        </w:rPr>
        <w:t xml:space="preserve">к Договору подряда </w:t>
      </w:r>
      <w:r w:rsidR="00B37B35" w:rsidRPr="00B37B35">
        <w:rPr>
          <w:b/>
          <w:color w:val="000000"/>
          <w:sz w:val="22"/>
          <w:szCs w:val="22"/>
        </w:rPr>
        <w:t>№</w:t>
      </w:r>
      <w:r w:rsidR="00671FB1">
        <w:rPr>
          <w:b/>
          <w:color w:val="000000"/>
          <w:sz w:val="22"/>
          <w:szCs w:val="22"/>
        </w:rPr>
        <w:t xml:space="preserve"> </w:t>
      </w:r>
      <w:r w:rsidR="00551DF4">
        <w:rPr>
          <w:b/>
          <w:color w:val="000000"/>
          <w:sz w:val="22"/>
          <w:szCs w:val="22"/>
        </w:rPr>
        <w:t>_____</w:t>
      </w:r>
      <w:r w:rsidR="00B37B35" w:rsidRPr="00015AC6">
        <w:rPr>
          <w:b/>
          <w:color w:val="000000"/>
          <w:sz w:val="22"/>
          <w:szCs w:val="22"/>
        </w:rPr>
        <w:t xml:space="preserve"> </w:t>
      </w:r>
      <w:r w:rsidR="00B37B35" w:rsidRPr="00661113">
        <w:rPr>
          <w:b/>
          <w:color w:val="000000"/>
          <w:sz w:val="22"/>
          <w:szCs w:val="22"/>
        </w:rPr>
        <w:t xml:space="preserve">от </w:t>
      </w:r>
      <w:r w:rsidR="0094390D">
        <w:rPr>
          <w:b/>
          <w:sz w:val="22"/>
          <w:szCs w:val="22"/>
        </w:rPr>
        <w:t>__</w:t>
      </w:r>
      <w:r w:rsidR="00B37B35" w:rsidRPr="00661113">
        <w:rPr>
          <w:b/>
          <w:sz w:val="22"/>
          <w:szCs w:val="22"/>
        </w:rPr>
        <w:t>.</w:t>
      </w:r>
      <w:r w:rsidR="00551DF4">
        <w:rPr>
          <w:b/>
          <w:sz w:val="22"/>
          <w:szCs w:val="22"/>
        </w:rPr>
        <w:t>__</w:t>
      </w:r>
      <w:r w:rsidR="00B37B35" w:rsidRPr="00661113">
        <w:rPr>
          <w:b/>
          <w:sz w:val="22"/>
          <w:szCs w:val="22"/>
        </w:rPr>
        <w:t>.202</w:t>
      </w:r>
      <w:r w:rsidR="000816EB" w:rsidRPr="00661113">
        <w:rPr>
          <w:b/>
          <w:sz w:val="22"/>
          <w:szCs w:val="22"/>
        </w:rPr>
        <w:t>6</w:t>
      </w:r>
      <w:r w:rsidR="00B37B35" w:rsidRPr="00661113">
        <w:rPr>
          <w:b/>
          <w:sz w:val="22"/>
          <w:szCs w:val="22"/>
        </w:rPr>
        <w:t>г.</w:t>
      </w:r>
    </w:p>
    <w:p w:rsidR="002A26FE" w:rsidRPr="005712FE" w:rsidRDefault="002A26FE" w:rsidP="002A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:rsidR="002A26FE" w:rsidRPr="005712FE" w:rsidRDefault="002A26FE" w:rsidP="002A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:rsidR="002A26FE" w:rsidRPr="005712FE" w:rsidRDefault="002A26FE" w:rsidP="002A26F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right="-142" w:hanging="2"/>
        <w:jc w:val="center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b/>
          <w:color w:val="000000"/>
          <w:sz w:val="22"/>
          <w:szCs w:val="22"/>
        </w:rPr>
        <w:t>Акт сдачи-приёмки Работ в Гарантийную эксплуатацию (форма)</w:t>
      </w:r>
    </w:p>
    <w:p w:rsidR="002A26FE" w:rsidRPr="005712FE" w:rsidRDefault="002A26FE" w:rsidP="002A26F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right="-142" w:hanging="2"/>
        <w:jc w:val="center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b/>
          <w:color w:val="000000"/>
          <w:sz w:val="22"/>
          <w:szCs w:val="22"/>
        </w:rPr>
        <w:t xml:space="preserve">                             </w:t>
      </w:r>
    </w:p>
    <w:p w:rsidR="002A26FE" w:rsidRPr="005712FE" w:rsidRDefault="002A26FE" w:rsidP="002A26F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right="-142" w:hanging="2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г. _______</w:t>
      </w:r>
      <w:r w:rsidRPr="005712FE">
        <w:rPr>
          <w:rFonts w:eastAsia="Calibri"/>
          <w:color w:val="000000"/>
          <w:sz w:val="22"/>
          <w:szCs w:val="22"/>
        </w:rPr>
        <w:tab/>
      </w:r>
      <w:r w:rsidRPr="005712FE">
        <w:rPr>
          <w:rFonts w:eastAsia="Calibri"/>
          <w:color w:val="000000"/>
          <w:sz w:val="22"/>
          <w:szCs w:val="22"/>
        </w:rPr>
        <w:tab/>
      </w:r>
      <w:r w:rsidRPr="005712FE">
        <w:rPr>
          <w:rFonts w:eastAsia="Calibri"/>
          <w:color w:val="000000"/>
          <w:sz w:val="22"/>
          <w:szCs w:val="22"/>
        </w:rPr>
        <w:tab/>
      </w:r>
      <w:r w:rsidRPr="005712FE">
        <w:rPr>
          <w:rFonts w:eastAsia="Calibri"/>
          <w:color w:val="000000"/>
          <w:sz w:val="22"/>
          <w:szCs w:val="22"/>
        </w:rPr>
        <w:tab/>
      </w:r>
      <w:r w:rsidRPr="005712FE">
        <w:rPr>
          <w:rFonts w:eastAsia="Calibri"/>
          <w:color w:val="000000"/>
          <w:sz w:val="22"/>
          <w:szCs w:val="22"/>
        </w:rPr>
        <w:tab/>
      </w:r>
      <w:r w:rsidRPr="005712FE">
        <w:rPr>
          <w:rFonts w:eastAsia="Calibri"/>
          <w:color w:val="000000"/>
          <w:sz w:val="22"/>
          <w:szCs w:val="22"/>
        </w:rPr>
        <w:tab/>
        <w:t xml:space="preserve">                            </w:t>
      </w:r>
      <w:proofErr w:type="gramStart"/>
      <w:r w:rsidRPr="005712FE">
        <w:rPr>
          <w:rFonts w:eastAsia="Calibri"/>
          <w:color w:val="000000"/>
          <w:sz w:val="22"/>
          <w:szCs w:val="22"/>
        </w:rPr>
        <w:tab/>
        <w:t>« _</w:t>
      </w:r>
      <w:proofErr w:type="gramEnd"/>
      <w:r w:rsidRPr="005712FE">
        <w:rPr>
          <w:rFonts w:eastAsia="Calibri"/>
          <w:color w:val="000000"/>
          <w:sz w:val="22"/>
          <w:szCs w:val="22"/>
        </w:rPr>
        <w:t>___ »__</w:t>
      </w:r>
      <w:r w:rsidRPr="005712FE">
        <w:rPr>
          <w:rFonts w:eastAsia="Calibri"/>
          <w:color w:val="000000"/>
          <w:sz w:val="22"/>
          <w:szCs w:val="22"/>
          <w:u w:val="single"/>
        </w:rPr>
        <w:t>______</w:t>
      </w:r>
      <w:r w:rsidRPr="005712FE">
        <w:rPr>
          <w:rFonts w:eastAsia="Calibri"/>
          <w:color w:val="000000"/>
          <w:sz w:val="22"/>
          <w:szCs w:val="22"/>
        </w:rPr>
        <w:t xml:space="preserve">_20    г.   </w:t>
      </w:r>
    </w:p>
    <w:p w:rsidR="002A26FE" w:rsidRPr="005712FE" w:rsidRDefault="002A26FE" w:rsidP="002A26F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right="-142" w:hanging="2"/>
        <w:rPr>
          <w:rFonts w:eastAsia="Calibri"/>
          <w:color w:val="000000"/>
          <w:sz w:val="22"/>
          <w:szCs w:val="22"/>
        </w:rPr>
      </w:pPr>
      <w:bookmarkStart w:id="0" w:name="_heading=h.30j0zll" w:colFirst="0" w:colLast="0"/>
      <w:bookmarkEnd w:id="0"/>
      <w:r w:rsidRPr="005712FE">
        <w:rPr>
          <w:rFonts w:eastAsia="Calibri"/>
          <w:color w:val="000000"/>
          <w:sz w:val="22"/>
          <w:szCs w:val="22"/>
        </w:rPr>
        <w:t xml:space="preserve">              </w:t>
      </w:r>
    </w:p>
    <w:p w:rsidR="002A26FE" w:rsidRPr="005712FE" w:rsidRDefault="002A26FE" w:rsidP="00051E3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b/>
          <w:color w:val="000000"/>
          <w:sz w:val="22"/>
          <w:szCs w:val="22"/>
        </w:rPr>
        <w:t xml:space="preserve">АО «Коломенский завод», </w:t>
      </w:r>
      <w:r w:rsidRPr="005712FE">
        <w:rPr>
          <w:rFonts w:eastAsia="Calibri"/>
          <w:color w:val="000000"/>
          <w:sz w:val="22"/>
          <w:szCs w:val="22"/>
        </w:rPr>
        <w:t xml:space="preserve">именуемое в дальнейшем </w:t>
      </w:r>
      <w:r w:rsidRPr="005712FE">
        <w:rPr>
          <w:rFonts w:eastAsia="Calibri"/>
          <w:b/>
          <w:color w:val="000000"/>
          <w:sz w:val="22"/>
          <w:szCs w:val="22"/>
        </w:rPr>
        <w:t xml:space="preserve">«Заказчик», </w:t>
      </w:r>
      <w:r w:rsidRPr="005712FE">
        <w:rPr>
          <w:rFonts w:eastAsia="Calibri"/>
          <w:color w:val="000000"/>
          <w:sz w:val="22"/>
          <w:szCs w:val="22"/>
        </w:rPr>
        <w:t>в лице Директора по эксплуатации и безопасности производственной деятельности Степанкевича Вячеслава Станиславовича, действующего на основании Доверенности №</w:t>
      </w:r>
      <w:r w:rsidR="00D725B9">
        <w:rPr>
          <w:rFonts w:eastAsia="Calibri"/>
          <w:color w:val="000000"/>
          <w:sz w:val="22"/>
          <w:szCs w:val="22"/>
        </w:rPr>
        <w:t>51</w:t>
      </w:r>
      <w:r w:rsidR="00D66A6F">
        <w:rPr>
          <w:rFonts w:eastAsia="Calibri"/>
          <w:color w:val="000000"/>
          <w:sz w:val="22"/>
          <w:szCs w:val="22"/>
        </w:rPr>
        <w:t xml:space="preserve">/501 от </w:t>
      </w:r>
      <w:r w:rsidR="00D725B9">
        <w:rPr>
          <w:rFonts w:eastAsia="Calibri"/>
          <w:color w:val="000000"/>
          <w:sz w:val="22"/>
          <w:szCs w:val="22"/>
        </w:rPr>
        <w:t>12</w:t>
      </w:r>
      <w:r w:rsidRPr="005712FE">
        <w:rPr>
          <w:rFonts w:eastAsia="Calibri"/>
          <w:color w:val="000000"/>
          <w:sz w:val="22"/>
          <w:szCs w:val="22"/>
        </w:rPr>
        <w:t>.0</w:t>
      </w:r>
      <w:r w:rsidR="00D66A6F">
        <w:rPr>
          <w:rFonts w:eastAsia="Calibri"/>
          <w:color w:val="000000"/>
          <w:sz w:val="22"/>
          <w:szCs w:val="22"/>
        </w:rPr>
        <w:t>1</w:t>
      </w:r>
      <w:r w:rsidRPr="005712FE">
        <w:rPr>
          <w:rFonts w:eastAsia="Calibri"/>
          <w:color w:val="000000"/>
          <w:sz w:val="22"/>
          <w:szCs w:val="22"/>
        </w:rPr>
        <w:t>.202</w:t>
      </w:r>
      <w:r w:rsidR="00D725B9">
        <w:rPr>
          <w:rFonts w:eastAsia="Calibri"/>
          <w:color w:val="000000"/>
          <w:sz w:val="22"/>
          <w:szCs w:val="22"/>
        </w:rPr>
        <w:t>6</w:t>
      </w:r>
      <w:r w:rsidRPr="005712FE">
        <w:rPr>
          <w:rFonts w:eastAsia="Calibri"/>
          <w:color w:val="000000"/>
          <w:sz w:val="22"/>
          <w:szCs w:val="22"/>
        </w:rPr>
        <w:t>г., с одной</w:t>
      </w:r>
      <w:r w:rsidR="001E0813">
        <w:rPr>
          <w:rFonts w:eastAsia="Calibri"/>
          <w:color w:val="000000"/>
          <w:sz w:val="22"/>
          <w:szCs w:val="22"/>
        </w:rPr>
        <w:t xml:space="preserve"> стороны</w:t>
      </w:r>
    </w:p>
    <w:p w:rsidR="002A26FE" w:rsidRPr="005712FE" w:rsidRDefault="002A26FE" w:rsidP="00051E3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и</w:t>
      </w:r>
      <w:r w:rsidRPr="005712FE">
        <w:rPr>
          <w:rFonts w:eastAsia="Calibri"/>
          <w:b/>
          <w:color w:val="000000"/>
          <w:sz w:val="22"/>
          <w:szCs w:val="22"/>
        </w:rPr>
        <w:t xml:space="preserve"> </w:t>
      </w:r>
    </w:p>
    <w:p w:rsidR="002A26FE" w:rsidRPr="005712FE" w:rsidRDefault="0035251B" w:rsidP="00051E3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</w:rPr>
        <w:t>_________________________________</w:t>
      </w:r>
      <w:r w:rsidR="002A26FE" w:rsidRPr="005712FE">
        <w:rPr>
          <w:rFonts w:eastAsia="Calibri"/>
          <w:b/>
          <w:color w:val="000000"/>
          <w:sz w:val="22"/>
          <w:szCs w:val="22"/>
        </w:rPr>
        <w:t xml:space="preserve">, </w:t>
      </w:r>
      <w:r w:rsidR="002A26FE" w:rsidRPr="005712FE">
        <w:rPr>
          <w:rFonts w:eastAsia="Calibri"/>
          <w:color w:val="000000"/>
          <w:sz w:val="22"/>
          <w:szCs w:val="22"/>
        </w:rPr>
        <w:t>именуемое в дальнейшем «</w:t>
      </w:r>
      <w:r w:rsidR="002A26FE" w:rsidRPr="005712FE">
        <w:rPr>
          <w:rFonts w:eastAsia="Calibri"/>
          <w:b/>
          <w:color w:val="000000"/>
          <w:sz w:val="22"/>
          <w:szCs w:val="22"/>
        </w:rPr>
        <w:t>Подрядчик</w:t>
      </w:r>
      <w:r w:rsidR="002A26FE" w:rsidRPr="005712FE">
        <w:rPr>
          <w:rFonts w:eastAsia="Calibri"/>
          <w:color w:val="000000"/>
          <w:sz w:val="22"/>
          <w:szCs w:val="22"/>
        </w:rPr>
        <w:t>»,</w:t>
      </w:r>
      <w:r w:rsidR="002A26FE" w:rsidRPr="005712FE">
        <w:rPr>
          <w:rFonts w:eastAsia="Calibri"/>
          <w:b/>
          <w:color w:val="000000"/>
          <w:sz w:val="22"/>
          <w:szCs w:val="22"/>
        </w:rPr>
        <w:t xml:space="preserve"> </w:t>
      </w:r>
      <w:r w:rsidR="002A26FE" w:rsidRPr="005712FE">
        <w:rPr>
          <w:rFonts w:eastAsia="Calibri"/>
          <w:color w:val="000000"/>
          <w:sz w:val="22"/>
          <w:szCs w:val="22"/>
        </w:rPr>
        <w:t xml:space="preserve">в лице </w:t>
      </w:r>
      <w:r>
        <w:rPr>
          <w:rFonts w:eastAsia="Calibri"/>
          <w:color w:val="000000"/>
          <w:sz w:val="22"/>
          <w:szCs w:val="22"/>
        </w:rPr>
        <w:t>______________________________________</w:t>
      </w:r>
      <w:bookmarkStart w:id="1" w:name="_GoBack"/>
      <w:bookmarkEnd w:id="1"/>
      <w:r w:rsidR="002A26FE" w:rsidRPr="005712FE">
        <w:rPr>
          <w:rFonts w:eastAsia="Calibri"/>
          <w:color w:val="000000"/>
          <w:sz w:val="22"/>
          <w:szCs w:val="22"/>
        </w:rPr>
        <w:t xml:space="preserve">, действующего на основании Устава, с другой стороны, </w:t>
      </w:r>
    </w:p>
    <w:p w:rsidR="002A26FE" w:rsidRPr="005712FE" w:rsidRDefault="002A26FE" w:rsidP="00051E3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 xml:space="preserve">в дальнейшем вместе именуемые «Стороны», подписали настоящий </w:t>
      </w:r>
      <w:r w:rsidRPr="005712FE">
        <w:rPr>
          <w:rFonts w:eastAsia="Calibri"/>
          <w:b/>
          <w:color w:val="000000"/>
          <w:sz w:val="22"/>
          <w:szCs w:val="22"/>
        </w:rPr>
        <w:t xml:space="preserve">Акт сдачи–приемки Работ в Гарантийную эксплуатацию </w:t>
      </w:r>
      <w:r w:rsidRPr="005712FE">
        <w:rPr>
          <w:rFonts w:eastAsia="Calibri"/>
          <w:color w:val="000000"/>
          <w:sz w:val="22"/>
          <w:szCs w:val="22"/>
        </w:rPr>
        <w:t>(далее - Акт) к Договору №</w:t>
      </w:r>
      <w:r w:rsidRPr="005712FE">
        <w:rPr>
          <w:rFonts w:eastAsia="Calibri"/>
          <w:b/>
          <w:color w:val="000000"/>
          <w:sz w:val="22"/>
          <w:szCs w:val="22"/>
        </w:rPr>
        <w:t xml:space="preserve"> </w:t>
      </w:r>
      <w:r w:rsidR="001E0813">
        <w:rPr>
          <w:rFonts w:eastAsia="Calibri"/>
          <w:color w:val="000000"/>
          <w:sz w:val="22"/>
          <w:szCs w:val="22"/>
        </w:rPr>
        <w:t xml:space="preserve">___ от </w:t>
      </w:r>
      <w:r w:rsidRPr="005712FE">
        <w:rPr>
          <w:rFonts w:eastAsia="Calibri"/>
          <w:sz w:val="22"/>
          <w:szCs w:val="22"/>
        </w:rPr>
        <w:t>_________</w:t>
      </w:r>
      <w:r w:rsidRPr="005712FE">
        <w:rPr>
          <w:rFonts w:eastAsia="Calibri"/>
          <w:color w:val="000000"/>
          <w:sz w:val="22"/>
          <w:szCs w:val="22"/>
        </w:rPr>
        <w:t xml:space="preserve"> 202</w:t>
      </w:r>
      <w:r w:rsidR="00D725B9">
        <w:rPr>
          <w:rFonts w:eastAsia="Calibri"/>
          <w:sz w:val="22"/>
          <w:szCs w:val="22"/>
        </w:rPr>
        <w:t>6</w:t>
      </w:r>
      <w:r w:rsidRPr="005712FE">
        <w:rPr>
          <w:rFonts w:eastAsia="Calibri"/>
          <w:color w:val="000000"/>
          <w:sz w:val="22"/>
          <w:szCs w:val="22"/>
        </w:rPr>
        <w:t>г. (далее - Договор) о нижеследующем:</w:t>
      </w:r>
    </w:p>
    <w:p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В соответствии с Договором Подрядчик выполнил, а Заказчик принял все предусмотренные Работы в полном объеме, что подтверждается подписанными актами выполненных работ по унифицированной форме КС-2:</w:t>
      </w:r>
    </w:p>
    <w:tbl>
      <w:tblPr>
        <w:tblW w:w="960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"/>
        <w:gridCol w:w="1677"/>
        <w:gridCol w:w="2104"/>
        <w:gridCol w:w="1868"/>
        <w:gridCol w:w="1173"/>
        <w:gridCol w:w="1843"/>
      </w:tblGrid>
      <w:tr w:rsidR="002A26FE" w:rsidRPr="005712FE" w:rsidTr="002A26FE">
        <w:tc>
          <w:tcPr>
            <w:tcW w:w="936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677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 xml:space="preserve">№ акта КС-2 </w:t>
            </w:r>
          </w:p>
        </w:tc>
        <w:tc>
          <w:tcPr>
            <w:tcW w:w="2104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>Дата подписания акта</w:t>
            </w:r>
          </w:p>
        </w:tc>
        <w:tc>
          <w:tcPr>
            <w:tcW w:w="1868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>Сумма по акту в рублях с НДС</w:t>
            </w:r>
          </w:p>
        </w:tc>
        <w:tc>
          <w:tcPr>
            <w:tcW w:w="1173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 xml:space="preserve">Основание </w:t>
            </w:r>
          </w:p>
        </w:tc>
      </w:tr>
      <w:tr w:rsidR="002A26FE" w:rsidRPr="005712FE" w:rsidTr="002A26FE">
        <w:tc>
          <w:tcPr>
            <w:tcW w:w="936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77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73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2A26FE" w:rsidRPr="005712FE" w:rsidTr="002A26FE">
        <w:tc>
          <w:tcPr>
            <w:tcW w:w="936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77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73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2A26FE" w:rsidRPr="005712FE" w:rsidTr="002A26FE">
        <w:tc>
          <w:tcPr>
            <w:tcW w:w="936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77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 xml:space="preserve">ИТОГО: </w:t>
            </w:r>
          </w:p>
        </w:tc>
        <w:tc>
          <w:tcPr>
            <w:tcW w:w="2104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73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</w:tbl>
    <w:p w:rsidR="002A26FE" w:rsidRPr="005712FE" w:rsidRDefault="002A26FE" w:rsidP="00051E3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 xml:space="preserve">Итого ______________________________ (___________________) </w:t>
      </w:r>
      <w:r w:rsidR="00D725B9">
        <w:rPr>
          <w:rFonts w:eastAsia="Calibri"/>
          <w:color w:val="000000"/>
          <w:sz w:val="22"/>
          <w:szCs w:val="22"/>
        </w:rPr>
        <w:t>рублей, в том числе НДС 22</w:t>
      </w:r>
      <w:r w:rsidRPr="005712FE">
        <w:rPr>
          <w:rFonts w:eastAsia="Calibri"/>
          <w:color w:val="000000"/>
          <w:sz w:val="22"/>
          <w:szCs w:val="22"/>
        </w:rPr>
        <w:t xml:space="preserve"> % - ___________ (_______________) рублей.</w:t>
      </w:r>
    </w:p>
    <w:p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Заказчик произвел оплату за выполненные работы в сумме ________________ (__________</w:t>
      </w:r>
      <w:r w:rsidR="00D725B9">
        <w:rPr>
          <w:rFonts w:eastAsia="Calibri"/>
          <w:color w:val="000000"/>
          <w:sz w:val="22"/>
          <w:szCs w:val="22"/>
        </w:rPr>
        <w:t>____) рублей, в том числе НДС 22</w:t>
      </w:r>
      <w:r w:rsidRPr="005712FE">
        <w:rPr>
          <w:rFonts w:eastAsia="Calibri"/>
          <w:color w:val="000000"/>
          <w:sz w:val="22"/>
          <w:szCs w:val="22"/>
        </w:rPr>
        <w:t xml:space="preserve"> % - _______________ (___________) рублей.</w:t>
      </w:r>
    </w:p>
    <w:p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На момент подписания настоящего Акта Подрядчик не имеет к Заказчику каких-либо претензий по исполнению обязательств по Договору, включая, но, не ограничиваясь претензиями в отношении уплаты неустойки за просрочку оплаты любых выполненных работ, а также иных претензий, в частности, требований о начислении процентов за пользование чужими денежными средствами в соответствии со ст.395 ГК РФ [условие подлежит исключению, если со стороны Подрядчика имеются какие-либо претензии к Заказчику по исполнению обязательств по Договору].</w:t>
      </w:r>
    </w:p>
    <w:p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 xml:space="preserve">Настоящим актом подтверждается, что Подрядчик выполнил в полном объеме свои обязательства по настоящему Договору. </w:t>
      </w:r>
    </w:p>
    <w:p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 xml:space="preserve">В ходе сдачи выполненных Работ в Гарантийную эксплуатацию выявлены дефекты и недоделки, не влияющие на функционирование Объекта, в связи с чем Стороны оформили «Сводную дефектную ведомость» со списком замечаний, дефектов и недоделок со сроками их устранений, которая является приложением к подписанному Акту сдачи-приемки Работ в Гарантийную эксплуатацию/ </w:t>
      </w:r>
      <w:proofErr w:type="gramStart"/>
      <w:r w:rsidRPr="005712FE">
        <w:rPr>
          <w:rFonts w:eastAsia="Calibri"/>
          <w:color w:val="000000"/>
          <w:sz w:val="22"/>
          <w:szCs w:val="22"/>
        </w:rPr>
        <w:t>В</w:t>
      </w:r>
      <w:proofErr w:type="gramEnd"/>
      <w:r w:rsidRPr="005712FE">
        <w:rPr>
          <w:rFonts w:eastAsia="Calibri"/>
          <w:color w:val="000000"/>
          <w:sz w:val="22"/>
          <w:szCs w:val="22"/>
        </w:rPr>
        <w:t xml:space="preserve"> ходе сдачи выполненных Работ в Гарантийную эксплуатацию дефекты не выявлены (ненужное зачеркнуть).</w:t>
      </w:r>
    </w:p>
    <w:p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Подрядчик обязуется устранить обнаруженные во время сдачи-приёмки дефекты и недоделки, указанные в Сводной Дефектной Ведомости (Приложение №1 к настоящему Акту) в сроки, установленные Сторонами и указанные в Сводной Дефектной Ведомости (если в соответствии с п. 4 дефекты не выявлены, условие данного пункта не применяется, приложение № 1 не оформляется). В случае, если Подрядчик не устранит выявленные дефекты в сроки, установленные в Сводной дефектной ведомости, то Заказчик имеет право применить к Подрядчику штрафные санкции в размере 1000 рублей за каждый день просрочки, начиная с первого дня, наступившего после окончания срока устранения дефектов, и до полного устранения выявленных дефектов.</w:t>
      </w:r>
    </w:p>
    <w:p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lastRenderedPageBreak/>
        <w:t>C момента подписания Сторонами настоящего Акта Работы переходят на Гарантийную эксплуатацию, в соответствии с чем Подрядчик обязуется в предусмотренных Договором случаях выполнить обязательства, предусмотренные п.6.1.21. Договора.</w:t>
      </w:r>
    </w:p>
    <w:p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Настоящий Акт составлен в двух экземплярах, имеющих одинаковую юридическую силу, один из которых находится у Подрядчика, второй – у Заказчика.</w:t>
      </w:r>
    </w:p>
    <w:p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Настоящий Акт имеет приложение, являющееся его неотъемлемой частью.</w:t>
      </w:r>
    </w:p>
    <w:p w:rsidR="002A26FE" w:rsidRPr="005712FE" w:rsidRDefault="002A26FE" w:rsidP="00051E3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Приложение:</w:t>
      </w:r>
    </w:p>
    <w:p w:rsidR="002A26FE" w:rsidRPr="005712FE" w:rsidRDefault="002A26FE" w:rsidP="00051E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Приложение № 1 «Сводная дефектная ведомость».</w:t>
      </w:r>
    </w:p>
    <w:p w:rsidR="002A26FE" w:rsidRPr="005712FE" w:rsidRDefault="002A26FE" w:rsidP="002A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tbl>
      <w:tblPr>
        <w:tblW w:w="11306" w:type="dxa"/>
        <w:tblLook w:val="04A0" w:firstRow="1" w:lastRow="0" w:firstColumn="1" w:lastColumn="0" w:noHBand="0" w:noVBand="1"/>
      </w:tblPr>
      <w:tblGrid>
        <w:gridCol w:w="6379"/>
        <w:gridCol w:w="4927"/>
      </w:tblGrid>
      <w:tr w:rsidR="002A26FE" w:rsidRPr="005712FE" w:rsidTr="00D82339">
        <w:tc>
          <w:tcPr>
            <w:tcW w:w="6379" w:type="dxa"/>
            <w:hideMark/>
          </w:tcPr>
          <w:p w:rsidR="002A26FE" w:rsidRPr="005712FE" w:rsidRDefault="002A26FE" w:rsidP="00D82339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5712FE">
              <w:rPr>
                <w:rFonts w:ascii="Times New Roman" w:hAnsi="Times New Roman"/>
                <w:b/>
                <w:bCs/>
              </w:rPr>
              <w:t>От имени Заказчика</w:t>
            </w:r>
          </w:p>
          <w:p w:rsidR="002A26FE" w:rsidRPr="005712FE" w:rsidRDefault="002A26FE" w:rsidP="00D82339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5712FE">
              <w:rPr>
                <w:rFonts w:ascii="Times New Roman" w:hAnsi="Times New Roman"/>
                <w:b/>
                <w:bCs/>
              </w:rPr>
              <w:t>Директор по эксплуатации и безопасности</w:t>
            </w:r>
          </w:p>
          <w:p w:rsidR="002A26FE" w:rsidRPr="005712FE" w:rsidRDefault="002A26FE" w:rsidP="00D82339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5712FE">
              <w:rPr>
                <w:rFonts w:ascii="Times New Roman" w:hAnsi="Times New Roman"/>
                <w:b/>
                <w:bCs/>
              </w:rPr>
              <w:t>производственной деятельности</w:t>
            </w:r>
          </w:p>
          <w:p w:rsidR="002A26FE" w:rsidRPr="005712FE" w:rsidRDefault="002A26FE" w:rsidP="00D82339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5712FE">
              <w:rPr>
                <w:rFonts w:ascii="Times New Roman" w:hAnsi="Times New Roman"/>
                <w:b/>
                <w:bCs/>
              </w:rPr>
              <w:t>АО «Коломенский завод»</w:t>
            </w:r>
          </w:p>
          <w:p w:rsidR="002A26FE" w:rsidRPr="005712FE" w:rsidRDefault="002A26FE" w:rsidP="00D82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2A26FE" w:rsidRPr="005712FE" w:rsidRDefault="002A26FE" w:rsidP="00D82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43151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Pr="005712FE">
              <w:rPr>
                <w:rFonts w:eastAsia="Calibri"/>
                <w:b/>
                <w:color w:val="000000"/>
                <w:sz w:val="22"/>
                <w:szCs w:val="22"/>
              </w:rPr>
              <w:t>В.С. Степанкевич</w:t>
            </w:r>
          </w:p>
          <w:p w:rsidR="002A26FE" w:rsidRPr="005712FE" w:rsidRDefault="002A26FE" w:rsidP="00D82339">
            <w:pPr>
              <w:ind w:leftChars="0" w:left="0" w:firstLineChars="0" w:firstLine="0"/>
              <w:jc w:val="both"/>
              <w:rPr>
                <w:b/>
                <w:sz w:val="22"/>
                <w:szCs w:val="22"/>
              </w:rPr>
            </w:pPr>
            <w:r w:rsidRPr="005712FE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927" w:type="dxa"/>
            <w:hideMark/>
          </w:tcPr>
          <w:p w:rsidR="002A26FE" w:rsidRPr="005712FE" w:rsidRDefault="002A26FE" w:rsidP="00D82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b/>
                <w:color w:val="000000"/>
                <w:sz w:val="22"/>
                <w:szCs w:val="22"/>
              </w:rPr>
              <w:t>От имени Подрядчика</w:t>
            </w:r>
          </w:p>
          <w:p w:rsidR="002A26FE" w:rsidRPr="005712FE" w:rsidRDefault="00551DF4" w:rsidP="00D82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___________________________</w:t>
            </w:r>
            <w:r w:rsidR="000816EB"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  <w:p w:rsidR="00551DF4" w:rsidRDefault="00551DF4" w:rsidP="00D82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___________________________</w:t>
            </w:r>
          </w:p>
          <w:p w:rsidR="002A26FE" w:rsidRPr="005712FE" w:rsidRDefault="00551DF4" w:rsidP="00D82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___________________________</w:t>
            </w:r>
          </w:p>
          <w:p w:rsidR="002A26FE" w:rsidRPr="005712FE" w:rsidRDefault="002A26FE" w:rsidP="00D82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2A26FE" w:rsidRPr="005712FE" w:rsidRDefault="002A26FE" w:rsidP="00D82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2A26FE" w:rsidRPr="005712FE" w:rsidRDefault="002A26FE" w:rsidP="00D82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43151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="00551DF4">
              <w:rPr>
                <w:rFonts w:eastAsia="Calibri"/>
                <w:b/>
                <w:sz w:val="22"/>
                <w:szCs w:val="22"/>
              </w:rPr>
              <w:t>ФИО</w:t>
            </w:r>
          </w:p>
          <w:p w:rsidR="002A26FE" w:rsidRPr="005712FE" w:rsidRDefault="002A26FE" w:rsidP="00D82339">
            <w:pPr>
              <w:ind w:left="0" w:hanging="2"/>
              <w:rPr>
                <w:bCs/>
                <w:sz w:val="22"/>
                <w:szCs w:val="22"/>
                <w:lang w:eastAsia="en-US"/>
              </w:rPr>
            </w:pPr>
            <w:r w:rsidRPr="005712FE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</w:tc>
      </w:tr>
    </w:tbl>
    <w:p w:rsidR="00B37B35" w:rsidRDefault="00B37B35" w:rsidP="00231F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</w:p>
    <w:p w:rsidR="00231FE2" w:rsidRPr="005712FE" w:rsidRDefault="00231FE2" w:rsidP="00231F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b/>
          <w:color w:val="000000"/>
          <w:sz w:val="22"/>
          <w:szCs w:val="22"/>
        </w:rPr>
        <w:t>Форма Акта сдачи-приёмки Работ в Гарантийную эксплуатацию (форма) согласована:</w:t>
      </w:r>
    </w:p>
    <w:p w:rsidR="00231FE2" w:rsidRPr="005712FE" w:rsidRDefault="00231FE2" w:rsidP="00231F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:rsidR="00231FE2" w:rsidRPr="005712FE" w:rsidRDefault="00231FE2" w:rsidP="00231F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tbl>
      <w:tblPr>
        <w:tblW w:w="102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353"/>
        <w:gridCol w:w="4927"/>
      </w:tblGrid>
      <w:tr w:rsidR="00231FE2" w:rsidRPr="005712FE" w:rsidTr="00D82339">
        <w:tc>
          <w:tcPr>
            <w:tcW w:w="5353" w:type="dxa"/>
          </w:tcPr>
          <w:p w:rsidR="00B37B35" w:rsidRPr="005712FE" w:rsidRDefault="00B37B35" w:rsidP="00B37B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b/>
                <w:color w:val="000000"/>
                <w:sz w:val="22"/>
                <w:szCs w:val="22"/>
              </w:rPr>
              <w:t>От имени Подрядчика</w:t>
            </w:r>
          </w:p>
          <w:p w:rsidR="00551DF4" w:rsidRPr="005712FE" w:rsidRDefault="00551DF4" w:rsidP="00551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___________________________ </w:t>
            </w:r>
          </w:p>
          <w:p w:rsidR="00551DF4" w:rsidRDefault="00551DF4" w:rsidP="00551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___________________________</w:t>
            </w:r>
          </w:p>
          <w:p w:rsidR="00551DF4" w:rsidRPr="005712FE" w:rsidRDefault="00551DF4" w:rsidP="00551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___________________________</w:t>
            </w:r>
          </w:p>
          <w:p w:rsidR="00551DF4" w:rsidRPr="005712FE" w:rsidRDefault="00551DF4" w:rsidP="00551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551DF4" w:rsidRPr="005712FE" w:rsidRDefault="00551DF4" w:rsidP="00551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551DF4" w:rsidRPr="005712FE" w:rsidRDefault="00551DF4" w:rsidP="00551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43151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>
              <w:rPr>
                <w:rFonts w:eastAsia="Calibri"/>
                <w:b/>
                <w:sz w:val="22"/>
                <w:szCs w:val="22"/>
              </w:rPr>
              <w:t>ФИО</w:t>
            </w:r>
          </w:p>
          <w:p w:rsidR="00B37B35" w:rsidRPr="005712FE" w:rsidRDefault="00551DF4" w:rsidP="00551DF4">
            <w:pPr>
              <w:ind w:left="0" w:hanging="2"/>
              <w:rPr>
                <w:sz w:val="22"/>
                <w:szCs w:val="22"/>
              </w:rPr>
            </w:pPr>
            <w:r w:rsidRPr="005712FE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:rsidR="00231FE2" w:rsidRPr="005712FE" w:rsidRDefault="00231FE2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927" w:type="dxa"/>
          </w:tcPr>
          <w:p w:rsidR="00B37B35" w:rsidRPr="005712FE" w:rsidRDefault="00B37B35" w:rsidP="00B37B3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712FE">
              <w:rPr>
                <w:rFonts w:ascii="Times New Roman" w:hAnsi="Times New Roman"/>
                <w:b/>
                <w:bCs/>
              </w:rPr>
              <w:t>От имени Заказчика</w:t>
            </w:r>
          </w:p>
          <w:p w:rsidR="00B37B35" w:rsidRPr="005712FE" w:rsidRDefault="00B37B35" w:rsidP="00B37B3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712FE">
              <w:rPr>
                <w:rFonts w:ascii="Times New Roman" w:hAnsi="Times New Roman"/>
                <w:b/>
                <w:bCs/>
              </w:rPr>
              <w:t>Директор по эксплуатации и безопасности производственной деятельности</w:t>
            </w:r>
          </w:p>
          <w:p w:rsidR="00B37B35" w:rsidRPr="005712FE" w:rsidRDefault="00B37B35" w:rsidP="00B37B3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712FE">
              <w:rPr>
                <w:rFonts w:ascii="Times New Roman" w:hAnsi="Times New Roman"/>
                <w:b/>
                <w:bCs/>
              </w:rPr>
              <w:t>АО «Коломенский завод»</w:t>
            </w:r>
          </w:p>
          <w:p w:rsidR="00B37B35" w:rsidRPr="005712FE" w:rsidRDefault="00B37B35" w:rsidP="00B37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B37B35" w:rsidRPr="005712FE" w:rsidRDefault="00B37B35" w:rsidP="00B37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43151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Pr="005712FE">
              <w:rPr>
                <w:rFonts w:eastAsia="Calibri"/>
                <w:b/>
                <w:color w:val="000000"/>
                <w:sz w:val="22"/>
                <w:szCs w:val="22"/>
              </w:rPr>
              <w:t>В.С. Степанкевич</w:t>
            </w:r>
          </w:p>
          <w:p w:rsidR="00231FE2" w:rsidRPr="005712FE" w:rsidRDefault="00B37B35" w:rsidP="00B37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</w:tc>
      </w:tr>
    </w:tbl>
    <w:p w:rsidR="00B37B35" w:rsidRPr="005712FE" w:rsidRDefault="00B37B35">
      <w:pPr>
        <w:ind w:left="0" w:hanging="2"/>
        <w:rPr>
          <w:sz w:val="22"/>
          <w:szCs w:val="22"/>
        </w:rPr>
      </w:pPr>
    </w:p>
    <w:sectPr w:rsidR="00B37B35" w:rsidRPr="005712FE" w:rsidSect="002A26F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252DC"/>
    <w:multiLevelType w:val="multilevel"/>
    <w:tmpl w:val="1E644E1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58266BDB"/>
    <w:multiLevelType w:val="multilevel"/>
    <w:tmpl w:val="001C7502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249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21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93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5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37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09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81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537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038"/>
    <w:rsid w:val="00015AC6"/>
    <w:rsid w:val="00051E35"/>
    <w:rsid w:val="0006718B"/>
    <w:rsid w:val="000816EB"/>
    <w:rsid w:val="000C1C3F"/>
    <w:rsid w:val="00111809"/>
    <w:rsid w:val="001E0813"/>
    <w:rsid w:val="00231FE2"/>
    <w:rsid w:val="0025490E"/>
    <w:rsid w:val="002A26FE"/>
    <w:rsid w:val="0035251B"/>
    <w:rsid w:val="003568AE"/>
    <w:rsid w:val="00443151"/>
    <w:rsid w:val="004B40AF"/>
    <w:rsid w:val="00551DF4"/>
    <w:rsid w:val="005712FE"/>
    <w:rsid w:val="005D540D"/>
    <w:rsid w:val="00661113"/>
    <w:rsid w:val="00671FB1"/>
    <w:rsid w:val="006D42C6"/>
    <w:rsid w:val="00791EDC"/>
    <w:rsid w:val="008B0642"/>
    <w:rsid w:val="008B557A"/>
    <w:rsid w:val="00921FE2"/>
    <w:rsid w:val="0094390D"/>
    <w:rsid w:val="009E432B"/>
    <w:rsid w:val="00AE7686"/>
    <w:rsid w:val="00B37B35"/>
    <w:rsid w:val="00C3774E"/>
    <w:rsid w:val="00D008D3"/>
    <w:rsid w:val="00D66A6F"/>
    <w:rsid w:val="00D725B9"/>
    <w:rsid w:val="00DD4038"/>
    <w:rsid w:val="00E157FD"/>
    <w:rsid w:val="00E9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A8799"/>
  <w15:chartTrackingRefBased/>
  <w15:docId w15:val="{4FB6C087-9CC0-4240-BCA9-275F69EE3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51D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A26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2A26F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658</Words>
  <Characters>3752</Characters>
  <Application>Microsoft Office Word</Application>
  <DocSecurity>0</DocSecurity>
  <Lines>31</Lines>
  <Paragraphs>8</Paragraphs>
  <ScaleCrop>false</ScaleCrop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Аксенова Мария Вячеславовна</dc:creator>
  <cp:keywords/>
  <dc:description/>
  <cp:lastModifiedBy>Чурилова Екатерина Сергеевна</cp:lastModifiedBy>
  <cp:revision>36</cp:revision>
  <dcterms:created xsi:type="dcterms:W3CDTF">2024-07-16T12:35:00Z</dcterms:created>
  <dcterms:modified xsi:type="dcterms:W3CDTF">2026-02-03T06:41:00Z</dcterms:modified>
</cp:coreProperties>
</file>