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728CB" w14:textId="008BDA5F" w:rsidR="00CF2E0B" w:rsidRPr="00F96AAC" w:rsidRDefault="00CF2E0B" w:rsidP="007148D6">
      <w:pPr>
        <w:pStyle w:val="20"/>
        <w:numPr>
          <w:ilvl w:val="0"/>
          <w:numId w:val="0"/>
        </w:numPr>
        <w:ind w:left="568"/>
        <w:jc w:val="right"/>
        <w:rPr>
          <w:rFonts w:asciiTheme="minorHAnsi" w:hAnsiTheme="minorHAnsi" w:cstheme="minorHAnsi"/>
          <w:sz w:val="24"/>
          <w:szCs w:val="24"/>
        </w:rPr>
      </w:pPr>
      <w:bookmarkStart w:id="0" w:name="_Toc246761524"/>
      <w:bookmarkStart w:id="1" w:name="_Toc75790100"/>
      <w:bookmarkStart w:id="2" w:name="_Hlk69979398"/>
      <w:bookmarkStart w:id="3" w:name="_Hlk517164744"/>
      <w:r w:rsidRPr="00F96AAC">
        <w:rPr>
          <w:rFonts w:asciiTheme="minorHAnsi" w:hAnsiTheme="minorHAnsi" w:cstheme="minorHAnsi"/>
          <w:i w:val="0"/>
          <w:sz w:val="24"/>
          <w:szCs w:val="24"/>
        </w:rPr>
        <w:t>Опыт аналогичных работ</w:t>
      </w:r>
      <w:r w:rsidRPr="00F96AAC">
        <w:rPr>
          <w:rFonts w:asciiTheme="minorHAnsi" w:hAnsiTheme="minorHAnsi" w:cstheme="minorHAnsi"/>
          <w:sz w:val="24"/>
          <w:szCs w:val="24"/>
        </w:rPr>
        <w:t>.</w:t>
      </w:r>
      <w:bookmarkEnd w:id="0"/>
      <w:bookmarkEnd w:id="1"/>
    </w:p>
    <w:p w14:paraId="7064BD9F" w14:textId="77777777" w:rsidR="00CF2E0B" w:rsidRPr="00F96AAC" w:rsidRDefault="00CF2E0B" w:rsidP="00CF2E0B">
      <w:pPr>
        <w:pStyle w:val="affffffff5"/>
        <w:rPr>
          <w:rFonts w:asciiTheme="minorHAnsi" w:hAnsiTheme="minorHAnsi" w:cstheme="minorHAnsi"/>
          <w:color w:val="auto"/>
          <w:sz w:val="24"/>
          <w:szCs w:val="24"/>
        </w:rPr>
      </w:pPr>
    </w:p>
    <w:p w14:paraId="63CB80B5" w14:textId="12B69701" w:rsidR="00CF2E0B" w:rsidRPr="00F96AAC" w:rsidRDefault="00CF2E0B" w:rsidP="00631AB8">
      <w:pPr>
        <w:pStyle w:val="affffffff5"/>
        <w:jc w:val="right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F96AAC">
        <w:rPr>
          <w:rFonts w:asciiTheme="minorHAnsi" w:hAnsiTheme="minorHAnsi" w:cstheme="minorHAnsi"/>
          <w:color w:val="auto"/>
          <w:sz w:val="24"/>
          <w:szCs w:val="24"/>
        </w:rPr>
        <w:t xml:space="preserve">В </w:t>
      </w:r>
      <w:r w:rsidR="00F24D61" w:rsidRPr="00F96AAC">
        <w:rPr>
          <w:rFonts w:asciiTheme="minorHAnsi" w:hAnsiTheme="minorHAnsi" w:cstheme="minorHAnsi"/>
          <w:color w:val="auto"/>
          <w:sz w:val="24"/>
          <w:szCs w:val="24"/>
        </w:rPr>
        <w:t xml:space="preserve">Квалификационную </w:t>
      </w:r>
      <w:r w:rsidRPr="00F96AAC">
        <w:rPr>
          <w:rFonts w:asciiTheme="minorHAnsi" w:hAnsiTheme="minorHAnsi" w:cstheme="minorHAnsi"/>
          <w:color w:val="auto"/>
          <w:sz w:val="24"/>
          <w:szCs w:val="24"/>
        </w:rPr>
        <w:t>комиссию</w:t>
      </w:r>
    </w:p>
    <w:p w14:paraId="4869E8A4" w14:textId="77777777" w:rsidR="00F87DCF" w:rsidRDefault="00F87DCF" w:rsidP="000D5926">
      <w:pPr>
        <w:pStyle w:val="affffffff5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Коллективный участник в составе:</w:t>
      </w:r>
    </w:p>
    <w:p w14:paraId="71B6BA1B" w14:textId="1E9C6100" w:rsidR="000D5926" w:rsidRDefault="000D5926" w:rsidP="000D5926">
      <w:pPr>
        <w:pStyle w:val="affffffff5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96AAC">
        <w:rPr>
          <w:rFonts w:ascii="Times New Roman" w:hAnsi="Times New Roman" w:cs="Times New Roman"/>
          <w:b/>
          <w:color w:val="auto"/>
          <w:sz w:val="24"/>
          <w:szCs w:val="24"/>
        </w:rPr>
        <w:t>ООО «КиКГЕОСТРОЙ»</w:t>
      </w:r>
      <w:r w:rsidR="00F87DCF">
        <w:rPr>
          <w:rFonts w:ascii="Times New Roman" w:hAnsi="Times New Roman" w:cs="Times New Roman"/>
          <w:b/>
          <w:color w:val="auto"/>
          <w:sz w:val="24"/>
          <w:szCs w:val="24"/>
        </w:rPr>
        <w:t xml:space="preserve"> - лидер коллективного участника</w:t>
      </w:r>
    </w:p>
    <w:p w14:paraId="7041ECE0" w14:textId="48E553B4" w:rsidR="00F87DCF" w:rsidRPr="00F96AAC" w:rsidRDefault="00F87DCF" w:rsidP="000D5926">
      <w:pPr>
        <w:pStyle w:val="affffffff5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АО «Ай-</w:t>
      </w:r>
      <w:proofErr w:type="spellStart"/>
      <w:r>
        <w:rPr>
          <w:rFonts w:ascii="Times New Roman" w:hAnsi="Times New Roman" w:cs="Times New Roman"/>
          <w:b/>
          <w:color w:val="auto"/>
          <w:sz w:val="24"/>
          <w:szCs w:val="24"/>
        </w:rPr>
        <w:t>Теко</w:t>
      </w:r>
      <w:proofErr w:type="spellEnd"/>
      <w:r>
        <w:rPr>
          <w:rFonts w:ascii="Times New Roman" w:hAnsi="Times New Roman" w:cs="Times New Roman"/>
          <w:b/>
          <w:color w:val="auto"/>
          <w:sz w:val="24"/>
          <w:szCs w:val="24"/>
        </w:rPr>
        <w:t>» - член коллективного участника</w:t>
      </w:r>
    </w:p>
    <w:p w14:paraId="0A0E8031" w14:textId="77777777" w:rsidR="000D5926" w:rsidRPr="00F96AAC" w:rsidRDefault="000D5926" w:rsidP="000D5926">
      <w:pPr>
        <w:pStyle w:val="affffffff5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4E89437" w14:textId="05835E7D" w:rsidR="00CF2E0B" w:rsidRPr="00F96AAC" w:rsidRDefault="000D5926" w:rsidP="002449A1">
      <w:pPr>
        <w:pStyle w:val="affffffff5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96AAC">
        <w:rPr>
          <w:rFonts w:ascii="Times New Roman" w:hAnsi="Times New Roman" w:cs="Times New Roman"/>
          <w:b/>
          <w:color w:val="auto"/>
          <w:sz w:val="24"/>
          <w:szCs w:val="24"/>
        </w:rPr>
        <w:t xml:space="preserve">Предмет конкурентного отбора: </w:t>
      </w:r>
      <w:r w:rsidR="002449A1" w:rsidRPr="002449A1">
        <w:rPr>
          <w:rFonts w:ascii="Times New Roman" w:hAnsi="Times New Roman" w:cs="Times New Roman"/>
          <w:b/>
          <w:color w:val="auto"/>
          <w:sz w:val="24"/>
          <w:szCs w:val="24"/>
        </w:rPr>
        <w:t xml:space="preserve">Право </w:t>
      </w:r>
      <w:r w:rsidR="0009181F" w:rsidRPr="0009181F">
        <w:rPr>
          <w:rFonts w:ascii="Times New Roman" w:hAnsi="Times New Roman" w:cs="Times New Roman"/>
          <w:b/>
          <w:color w:val="auto"/>
          <w:sz w:val="24"/>
          <w:szCs w:val="24"/>
        </w:rPr>
        <w:t xml:space="preserve">заключения договора </w:t>
      </w:r>
      <w:r w:rsidR="004D1A77" w:rsidRPr="004D1A77">
        <w:rPr>
          <w:rFonts w:ascii="Times New Roman" w:hAnsi="Times New Roman" w:cs="Times New Roman"/>
          <w:b/>
          <w:color w:val="auto"/>
          <w:sz w:val="24"/>
          <w:szCs w:val="24"/>
        </w:rPr>
        <w:t>на производство работ по объекту: «Устройство фундаментов под оборудование и плиты пола цеха М-6» АО «Коломенский завод»</w:t>
      </w:r>
    </w:p>
    <w:p w14:paraId="751ED947" w14:textId="77777777" w:rsidR="000D5926" w:rsidRPr="00F96AAC" w:rsidRDefault="000D5926" w:rsidP="000D5926">
      <w:pPr>
        <w:pStyle w:val="affffffff5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698AB873" w14:textId="77777777" w:rsidR="00CF2E0B" w:rsidRPr="00F96AAC" w:rsidRDefault="00CF2E0B" w:rsidP="00CF2E0B">
      <w:pPr>
        <w:pStyle w:val="affffffff5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96AAC">
        <w:rPr>
          <w:rFonts w:asciiTheme="minorHAnsi" w:hAnsiTheme="minorHAnsi" w:cstheme="minorHAnsi"/>
          <w:color w:val="auto"/>
          <w:sz w:val="24"/>
          <w:szCs w:val="24"/>
        </w:rPr>
        <w:t>1.Общий объем аналогичных работ (в тыс. руб.), согласно отчетным документам:</w:t>
      </w:r>
    </w:p>
    <w:tbl>
      <w:tblPr>
        <w:tblW w:w="9737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50"/>
        <w:gridCol w:w="7087"/>
      </w:tblGrid>
      <w:tr w:rsidR="00C00F85" w:rsidRPr="00F96AAC" w14:paraId="5301B6FF" w14:textId="77777777" w:rsidTr="00C6200D">
        <w:trPr>
          <w:trHeight w:val="432"/>
        </w:trPr>
        <w:tc>
          <w:tcPr>
            <w:tcW w:w="2650" w:type="dxa"/>
          </w:tcPr>
          <w:p w14:paraId="09D31602" w14:textId="37B1C182" w:rsidR="00CF2E0B" w:rsidRPr="00F96AAC" w:rsidRDefault="00E367BD" w:rsidP="00E367B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F96AAC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Текущий год</w:t>
            </w:r>
            <w:r w:rsidR="00631AB8" w:rsidRPr="00F96AAC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7087" w:type="dxa"/>
          </w:tcPr>
          <w:p w14:paraId="01FFF25E" w14:textId="6140126E" w:rsidR="00CF2E0B" w:rsidRPr="00F96AAC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F96AAC" w14:paraId="6E474F25" w14:textId="77777777" w:rsidTr="00C6200D">
        <w:trPr>
          <w:trHeight w:val="385"/>
        </w:trPr>
        <w:tc>
          <w:tcPr>
            <w:tcW w:w="2650" w:type="dxa"/>
          </w:tcPr>
          <w:p w14:paraId="03D62CFC" w14:textId="6CFD27F3" w:rsidR="00CF2E0B" w:rsidRPr="00F96AAC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EE7BB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</w:t>
            </w:r>
            <w:r w:rsidR="00E367BD" w:rsidRPr="00EE7BB4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2</w:t>
            </w:r>
            <w:r w:rsidR="0009181F" w:rsidRPr="00EE7BB4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5</w:t>
            </w:r>
          </w:p>
        </w:tc>
        <w:tc>
          <w:tcPr>
            <w:tcW w:w="7087" w:type="dxa"/>
          </w:tcPr>
          <w:p w14:paraId="4A886995" w14:textId="52FB68D8" w:rsidR="00CF2E0B" w:rsidRPr="00F87DCF" w:rsidRDefault="00EE7BB4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F87DCF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Более 1,5 млрд </w:t>
            </w:r>
            <w:proofErr w:type="spellStart"/>
            <w:r w:rsidRPr="00F87DCF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руб</w:t>
            </w:r>
            <w:proofErr w:type="spellEnd"/>
          </w:p>
        </w:tc>
      </w:tr>
      <w:tr w:rsidR="0009181F" w:rsidRPr="00F96AAC" w14:paraId="109A7FFA" w14:textId="77777777" w:rsidTr="00C6200D">
        <w:trPr>
          <w:trHeight w:val="276"/>
        </w:trPr>
        <w:tc>
          <w:tcPr>
            <w:tcW w:w="2650" w:type="dxa"/>
          </w:tcPr>
          <w:p w14:paraId="40B42C5D" w14:textId="06DB0FEC" w:rsidR="0009181F" w:rsidRPr="00F96AAC" w:rsidRDefault="0009181F" w:rsidP="0009181F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</w:pPr>
            <w:r w:rsidRPr="00F96AAC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202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14:paraId="5B16B13E" w14:textId="6845C33D" w:rsidR="0009181F" w:rsidRPr="00F87DCF" w:rsidRDefault="00EE7BB4" w:rsidP="0009181F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F87DCF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Более 3 млрд </w:t>
            </w:r>
            <w:proofErr w:type="spellStart"/>
            <w:r w:rsidRPr="00F87DCF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руб</w:t>
            </w:r>
            <w:proofErr w:type="spellEnd"/>
          </w:p>
        </w:tc>
      </w:tr>
      <w:tr w:rsidR="0009181F" w:rsidRPr="00F96AAC" w14:paraId="208A31F5" w14:textId="77777777" w:rsidTr="00C6200D">
        <w:trPr>
          <w:trHeight w:val="423"/>
        </w:trPr>
        <w:tc>
          <w:tcPr>
            <w:tcW w:w="2650" w:type="dxa"/>
          </w:tcPr>
          <w:p w14:paraId="122C553E" w14:textId="0570E7FF" w:rsidR="0009181F" w:rsidRPr="00F96AAC" w:rsidRDefault="0009181F" w:rsidP="0009181F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</w:pPr>
            <w:r w:rsidRPr="00F96AAC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202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3</w:t>
            </w:r>
          </w:p>
        </w:tc>
        <w:tc>
          <w:tcPr>
            <w:tcW w:w="7087" w:type="dxa"/>
          </w:tcPr>
          <w:p w14:paraId="49CEE093" w14:textId="07C6AF0F" w:rsidR="0009181F" w:rsidRPr="00F87DCF" w:rsidRDefault="00EE7BB4" w:rsidP="0009181F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F87DCF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Более 3,5 млрд </w:t>
            </w:r>
            <w:proofErr w:type="spellStart"/>
            <w:r w:rsidRPr="00F87DCF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руб</w:t>
            </w:r>
            <w:proofErr w:type="spellEnd"/>
          </w:p>
        </w:tc>
      </w:tr>
    </w:tbl>
    <w:p w14:paraId="18659501" w14:textId="77777777" w:rsidR="000D5926" w:rsidRPr="00F96AAC" w:rsidRDefault="000D5926" w:rsidP="00CF2E0B">
      <w:pPr>
        <w:pStyle w:val="affffffff5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70AB5393" w14:textId="3B827F97" w:rsidR="00CF2E0B" w:rsidRPr="00F96AAC" w:rsidRDefault="007148D6" w:rsidP="00CF2E0B">
      <w:pPr>
        <w:pStyle w:val="affffffff5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96AAC">
        <w:rPr>
          <w:rFonts w:asciiTheme="minorHAnsi" w:hAnsiTheme="minorHAnsi" w:cstheme="minorHAnsi"/>
          <w:color w:val="auto"/>
          <w:sz w:val="24"/>
          <w:szCs w:val="24"/>
        </w:rPr>
        <w:t>2. П</w:t>
      </w:r>
      <w:r w:rsidR="00CF2E0B" w:rsidRPr="00F96AAC">
        <w:rPr>
          <w:rFonts w:asciiTheme="minorHAnsi" w:hAnsiTheme="minorHAnsi" w:cstheme="minorHAnsi"/>
          <w:color w:val="auto"/>
          <w:sz w:val="24"/>
          <w:szCs w:val="24"/>
        </w:rPr>
        <w:t xml:space="preserve">еречень выполненных аналогичных </w:t>
      </w:r>
      <w:r w:rsidR="00606D84" w:rsidRPr="00F96AAC">
        <w:rPr>
          <w:rFonts w:asciiTheme="minorHAnsi" w:hAnsiTheme="minorHAnsi" w:cstheme="minorHAnsi"/>
          <w:color w:val="auto"/>
          <w:sz w:val="24"/>
          <w:szCs w:val="24"/>
        </w:rPr>
        <w:t xml:space="preserve">проектов </w:t>
      </w:r>
      <w:r w:rsidR="007F0A9C" w:rsidRPr="00F96AAC">
        <w:rPr>
          <w:rFonts w:asciiTheme="minorHAnsi" w:hAnsiTheme="minorHAnsi" w:cstheme="minorHAnsi"/>
          <w:color w:val="auto"/>
          <w:sz w:val="24"/>
          <w:szCs w:val="24"/>
        </w:rPr>
        <w:t xml:space="preserve">(реконструкция цехов / строительство нового не менее 5 </w:t>
      </w:r>
      <w:proofErr w:type="spellStart"/>
      <w:r w:rsidR="007F0A9C" w:rsidRPr="00F96AAC">
        <w:rPr>
          <w:rFonts w:asciiTheme="minorHAnsi" w:hAnsiTheme="minorHAnsi" w:cstheme="minorHAnsi"/>
          <w:color w:val="auto"/>
          <w:sz w:val="24"/>
          <w:szCs w:val="24"/>
        </w:rPr>
        <w:t>тыс</w:t>
      </w:r>
      <w:proofErr w:type="spellEnd"/>
      <w:r w:rsidR="007F0A9C" w:rsidRPr="00F96AA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="007F0A9C" w:rsidRPr="00F96AAC">
        <w:rPr>
          <w:rFonts w:asciiTheme="minorHAnsi" w:hAnsiTheme="minorHAnsi" w:cstheme="minorHAnsi"/>
          <w:color w:val="auto"/>
          <w:sz w:val="24"/>
          <w:szCs w:val="24"/>
        </w:rPr>
        <w:t>кв.м</w:t>
      </w:r>
      <w:proofErr w:type="spellEnd"/>
      <w:r w:rsidR="007F0A9C" w:rsidRPr="00F96AAC">
        <w:rPr>
          <w:rFonts w:asciiTheme="minorHAnsi" w:hAnsiTheme="minorHAnsi" w:cstheme="minorHAnsi"/>
          <w:color w:val="auto"/>
          <w:sz w:val="24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2127"/>
        <w:gridCol w:w="2835"/>
        <w:gridCol w:w="2693"/>
        <w:gridCol w:w="1538"/>
      </w:tblGrid>
      <w:tr w:rsidR="00C00F85" w:rsidRPr="00AA40E9" w14:paraId="75D904BF" w14:textId="77777777" w:rsidTr="00AA40E9">
        <w:tc>
          <w:tcPr>
            <w:tcW w:w="562" w:type="dxa"/>
          </w:tcPr>
          <w:p w14:paraId="77B22ADB" w14:textId="77777777" w:rsidR="00CF2E0B" w:rsidRPr="00AA40E9" w:rsidRDefault="00CF2E0B" w:rsidP="00FE315E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AA40E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2127" w:type="dxa"/>
          </w:tcPr>
          <w:p w14:paraId="09230886" w14:textId="77777777" w:rsidR="00CF2E0B" w:rsidRPr="00AA40E9" w:rsidRDefault="00CF2E0B" w:rsidP="00FE315E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AA40E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Заказчик*</w:t>
            </w:r>
          </w:p>
        </w:tc>
        <w:tc>
          <w:tcPr>
            <w:tcW w:w="2835" w:type="dxa"/>
          </w:tcPr>
          <w:p w14:paraId="200AC4FD" w14:textId="77777777" w:rsidR="00CF2E0B" w:rsidRPr="00AA40E9" w:rsidRDefault="00CF2E0B" w:rsidP="00FE315E">
            <w:pPr>
              <w:pStyle w:val="affffffff5"/>
              <w:spacing w:after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AA40E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Наименование работ (описание основных условий договора)</w:t>
            </w:r>
          </w:p>
        </w:tc>
        <w:tc>
          <w:tcPr>
            <w:tcW w:w="2693" w:type="dxa"/>
          </w:tcPr>
          <w:p w14:paraId="5833DC40" w14:textId="77777777" w:rsidR="00CF2E0B" w:rsidRPr="00AA40E9" w:rsidRDefault="00CF2E0B" w:rsidP="00FE315E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AA40E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Объем работ </w:t>
            </w:r>
          </w:p>
        </w:tc>
        <w:tc>
          <w:tcPr>
            <w:tcW w:w="1538" w:type="dxa"/>
          </w:tcPr>
          <w:p w14:paraId="589561E2" w14:textId="77777777" w:rsidR="00CF2E0B" w:rsidRPr="00AA40E9" w:rsidRDefault="00CF2E0B" w:rsidP="00FE315E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AA40E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Срок исполнения</w:t>
            </w:r>
          </w:p>
        </w:tc>
      </w:tr>
      <w:tr w:rsidR="00EE7BB4" w:rsidRPr="00AA40E9" w14:paraId="4EE79D37" w14:textId="77777777" w:rsidTr="00AA40E9">
        <w:tc>
          <w:tcPr>
            <w:tcW w:w="562" w:type="dxa"/>
          </w:tcPr>
          <w:p w14:paraId="6EF039E2" w14:textId="24D521C8" w:rsidR="00EE7BB4" w:rsidRPr="00AA40E9" w:rsidRDefault="00AA40E9" w:rsidP="00EE7BB4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AA40E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14:paraId="10E98200" w14:textId="5DF13FB0" w:rsidR="00EE7BB4" w:rsidRPr="00AA40E9" w:rsidRDefault="00EE7BB4" w:rsidP="00EE7BB4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AA40E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ООО «ЦИСК»</w:t>
            </w:r>
          </w:p>
        </w:tc>
        <w:tc>
          <w:tcPr>
            <w:tcW w:w="2835" w:type="dxa"/>
          </w:tcPr>
          <w:p w14:paraId="0B2537D4" w14:textId="77777777" w:rsidR="00EE7BB4" w:rsidRPr="00AA40E9" w:rsidRDefault="00EE7BB4" w:rsidP="00EE7BB4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A40E9">
              <w:rPr>
                <w:rFonts w:cstheme="minorHAnsi"/>
                <w:sz w:val="20"/>
                <w:szCs w:val="20"/>
              </w:rPr>
              <w:t>Комплекс работ по Обустройству</w:t>
            </w:r>
          </w:p>
          <w:p w14:paraId="3F045CB0" w14:textId="3C2E2A73" w:rsidR="00EE7BB4" w:rsidRPr="00AA40E9" w:rsidRDefault="00EE7BB4" w:rsidP="00EE7BB4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A40E9">
              <w:rPr>
                <w:rFonts w:cstheme="minorHAnsi"/>
                <w:sz w:val="20"/>
                <w:szCs w:val="20"/>
              </w:rPr>
              <w:t>офисных помещений для размещения подразделений ПАО "Газпром" в г. Санкт-Петербурге в МФК "Лахта центр" (Фаза 1)» 5-й этап: «Помещения Центрального диспетчерского пункта ПАО «Газпром» в здании «Башня» (этажи 31, 32)»,</w:t>
            </w:r>
          </w:p>
          <w:p w14:paraId="2564925F" w14:textId="77777777" w:rsidR="00EE7BB4" w:rsidRPr="00AA40E9" w:rsidRDefault="00EE7BB4" w:rsidP="00EE7BB4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A40E9">
              <w:rPr>
                <w:rFonts w:cstheme="minorHAnsi"/>
                <w:sz w:val="20"/>
                <w:szCs w:val="20"/>
              </w:rPr>
              <w:t>Общестроительные работы</w:t>
            </w:r>
          </w:p>
          <w:p w14:paraId="5377CBF8" w14:textId="77E20FE5" w:rsidR="00EE7BB4" w:rsidRPr="00AA40E9" w:rsidRDefault="00EE7BB4" w:rsidP="00EE7BB4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A40E9">
              <w:rPr>
                <w:rFonts w:cstheme="minorHAnsi"/>
                <w:sz w:val="20"/>
                <w:szCs w:val="20"/>
              </w:rPr>
              <w:t xml:space="preserve">Активное сетевое и мультимедийное оборудование и </w:t>
            </w:r>
            <w:proofErr w:type="spellStart"/>
            <w:r w:rsidRPr="00AA40E9">
              <w:rPr>
                <w:rFonts w:cstheme="minorHAnsi"/>
                <w:sz w:val="20"/>
                <w:szCs w:val="20"/>
              </w:rPr>
              <w:t>пуско</w:t>
            </w:r>
            <w:proofErr w:type="spellEnd"/>
            <w:r w:rsidRPr="00AA40E9">
              <w:rPr>
                <w:rFonts w:cstheme="minorHAnsi"/>
                <w:sz w:val="20"/>
                <w:szCs w:val="20"/>
              </w:rPr>
              <w:t>- наладочные работы</w:t>
            </w:r>
          </w:p>
          <w:p w14:paraId="5A13ECEE" w14:textId="0FABC4EA" w:rsidR="00EE7BB4" w:rsidRPr="00AA40E9" w:rsidRDefault="00EE7BB4" w:rsidP="00EE7BB4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A40E9">
              <w:rPr>
                <w:rFonts w:cstheme="minorHAnsi"/>
                <w:sz w:val="20"/>
                <w:szCs w:val="20"/>
              </w:rPr>
              <w:t>Внедрение ПО и презентационных материалов</w:t>
            </w:r>
          </w:p>
          <w:p w14:paraId="6C055FF6" w14:textId="145C028F" w:rsidR="00EE7BB4" w:rsidRPr="00AA40E9" w:rsidRDefault="00EE7BB4" w:rsidP="00EE7BB4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A40E9">
              <w:rPr>
                <w:rFonts w:cstheme="minorHAnsi"/>
                <w:sz w:val="20"/>
                <w:szCs w:val="20"/>
              </w:rPr>
              <w:t>Активное сетевое и мультимедийное оборудование и пуско-наладочные работы</w:t>
            </w:r>
          </w:p>
          <w:p w14:paraId="253F472C" w14:textId="77777777" w:rsidR="00EE7BB4" w:rsidRPr="00AA40E9" w:rsidRDefault="00EE7BB4" w:rsidP="00EE7BB4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692CE6E1" w14:textId="7187DA97" w:rsidR="00EE7BB4" w:rsidRPr="00AA40E9" w:rsidRDefault="00EE7BB4" w:rsidP="00EE7BB4">
            <w:pPr>
              <w:pStyle w:val="affffffff5"/>
              <w:spacing w:after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682B832" w14:textId="7DB2A9B8" w:rsidR="00EE7BB4" w:rsidRPr="00AA40E9" w:rsidRDefault="00AA40E9" w:rsidP="00EE7BB4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A40E9">
              <w:rPr>
                <w:rFonts w:asciiTheme="minorHAnsi" w:hAnsiTheme="minorHAnsi" w:cstheme="minorHAnsi"/>
                <w:sz w:val="20"/>
                <w:szCs w:val="20"/>
              </w:rPr>
              <w:t>Общая площадь: 5 000 м2 (этажи 31, 32)</w:t>
            </w:r>
          </w:p>
          <w:p w14:paraId="0D4780F7" w14:textId="77777777" w:rsidR="00085A6A" w:rsidRDefault="00EE7BB4" w:rsidP="00EE7BB4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A40E9">
              <w:rPr>
                <w:rFonts w:asciiTheme="minorHAnsi" w:hAnsiTheme="minorHAnsi" w:cstheme="minorHAnsi"/>
                <w:sz w:val="20"/>
                <w:szCs w:val="20"/>
              </w:rPr>
              <w:t xml:space="preserve">Более 7 млрд </w:t>
            </w:r>
            <w:r w:rsidR="0029691F">
              <w:rPr>
                <w:rFonts w:asciiTheme="minorHAnsi" w:hAnsiTheme="minorHAnsi" w:cstheme="minorHAnsi"/>
                <w:sz w:val="20"/>
                <w:szCs w:val="20"/>
              </w:rPr>
              <w:t>руб.</w:t>
            </w:r>
          </w:p>
          <w:p w14:paraId="7AA23E5F" w14:textId="258C2A82" w:rsidR="00EE7BB4" w:rsidRPr="00AA40E9" w:rsidRDefault="00EE7BB4" w:rsidP="00EE7BB4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AA40E9">
              <w:rPr>
                <w:rFonts w:asciiTheme="minorHAnsi" w:hAnsiTheme="minorHAnsi" w:cstheme="minorHAnsi"/>
                <w:sz w:val="20"/>
                <w:szCs w:val="20"/>
              </w:rPr>
              <w:t>(закрыто NDA)</w:t>
            </w:r>
          </w:p>
        </w:tc>
        <w:tc>
          <w:tcPr>
            <w:tcW w:w="1538" w:type="dxa"/>
          </w:tcPr>
          <w:p w14:paraId="3D3FAD49" w14:textId="2623F9B7" w:rsidR="00EE7BB4" w:rsidRPr="00AA40E9" w:rsidRDefault="00EE7BB4" w:rsidP="00EE7BB4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AA40E9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2025</w:t>
            </w:r>
          </w:p>
        </w:tc>
      </w:tr>
      <w:tr w:rsidR="00EE7BB4" w:rsidRPr="00AA40E9" w14:paraId="3461DB46" w14:textId="77777777" w:rsidTr="00AA40E9">
        <w:tc>
          <w:tcPr>
            <w:tcW w:w="562" w:type="dxa"/>
          </w:tcPr>
          <w:p w14:paraId="1DF2FCB7" w14:textId="37718800" w:rsidR="00EE7BB4" w:rsidRPr="00AA40E9" w:rsidRDefault="00AA40E9" w:rsidP="00EE7BB4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AA40E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0DD5AFEE" w14:textId="2DA94EA6" w:rsidR="00EE7BB4" w:rsidRPr="00AA40E9" w:rsidRDefault="00EE7BB4" w:rsidP="00EE7BB4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AA40E9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АО «Метровагонмаш»</w:t>
            </w:r>
          </w:p>
        </w:tc>
        <w:tc>
          <w:tcPr>
            <w:tcW w:w="2835" w:type="dxa"/>
          </w:tcPr>
          <w:p w14:paraId="59CB00D2" w14:textId="6D4BAD02" w:rsidR="00EE7BB4" w:rsidRPr="00AA40E9" w:rsidRDefault="00EE7BB4" w:rsidP="00EE7BB4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AA40E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Выполнение полного комплекса Работ по ремонту цеха № 8 АО </w:t>
            </w:r>
            <w:r w:rsidRPr="00AA40E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 xml:space="preserve">"МЕТРОВАГОНМАШ", по адресу: Московская область, г. Мытищи, </w:t>
            </w:r>
            <w:proofErr w:type="spellStart"/>
            <w:r w:rsidRPr="00AA40E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ул.Колонцова</w:t>
            </w:r>
            <w:proofErr w:type="spellEnd"/>
            <w:r w:rsidRPr="00AA40E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 4</w:t>
            </w:r>
          </w:p>
        </w:tc>
        <w:tc>
          <w:tcPr>
            <w:tcW w:w="2693" w:type="dxa"/>
          </w:tcPr>
          <w:p w14:paraId="788B616C" w14:textId="490A6BF2" w:rsidR="00EE7BB4" w:rsidRPr="00AA40E9" w:rsidRDefault="00EE7BB4" w:rsidP="00EE7BB4">
            <w:pPr>
              <w:pStyle w:val="affffff9"/>
              <w:spacing w:before="0" w:beforeAutospacing="0" w:after="0" w:afterAutospacing="0" w:line="240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A40E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 xml:space="preserve">Демонтажные работы, строительно-монтажные работы (полы, ограждающие </w:t>
            </w:r>
            <w:r w:rsidRPr="00AA40E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 xml:space="preserve">конструкции), кровельные работы, фасадные работы, отделочные работы, ж/б конструкции, металлоконструкции, устройство </w:t>
            </w:r>
            <w:r w:rsidRPr="00AA40E9">
              <w:rPr>
                <w:rFonts w:asciiTheme="minorHAnsi" w:eastAsiaTheme="majorEastAsia" w:hAnsiTheme="minorHAnsi" w:cstheme="minorHAnsi"/>
                <w:color w:val="000000"/>
                <w:spacing w:val="5"/>
                <w:sz w:val="20"/>
                <w:szCs w:val="20"/>
              </w:rPr>
              <w:t xml:space="preserve">инженерных систем (АПС, ВК, водоснабжение, </w:t>
            </w:r>
            <w:proofErr w:type="spellStart"/>
            <w:r w:rsidRPr="00AA40E9">
              <w:rPr>
                <w:rFonts w:asciiTheme="minorHAnsi" w:eastAsiaTheme="majorEastAsia" w:hAnsiTheme="minorHAnsi" w:cstheme="minorHAnsi"/>
                <w:color w:val="000000"/>
                <w:spacing w:val="5"/>
                <w:sz w:val="20"/>
                <w:szCs w:val="20"/>
              </w:rPr>
              <w:t>воздухоснабжение</w:t>
            </w:r>
            <w:proofErr w:type="spellEnd"/>
            <w:r w:rsidRPr="00AA40E9">
              <w:rPr>
                <w:rFonts w:asciiTheme="minorHAnsi" w:eastAsiaTheme="majorEastAsia" w:hAnsiTheme="minorHAnsi" w:cstheme="minorHAnsi"/>
                <w:color w:val="000000"/>
                <w:spacing w:val="5"/>
                <w:sz w:val="20"/>
                <w:szCs w:val="20"/>
              </w:rPr>
              <w:t xml:space="preserve">, </w:t>
            </w:r>
            <w:proofErr w:type="spellStart"/>
            <w:r w:rsidRPr="00AA40E9">
              <w:rPr>
                <w:rFonts w:asciiTheme="minorHAnsi" w:eastAsiaTheme="majorEastAsia" w:hAnsiTheme="minorHAnsi" w:cstheme="minorHAnsi"/>
                <w:color w:val="000000"/>
                <w:spacing w:val="5"/>
                <w:sz w:val="20"/>
                <w:szCs w:val="20"/>
              </w:rPr>
              <w:t>ОВиК</w:t>
            </w:r>
            <w:proofErr w:type="spellEnd"/>
            <w:r w:rsidRPr="00AA40E9">
              <w:rPr>
                <w:rFonts w:asciiTheme="minorHAnsi" w:eastAsiaTheme="majorEastAsia" w:hAnsiTheme="minorHAnsi" w:cstheme="minorHAnsi"/>
                <w:color w:val="000000"/>
                <w:spacing w:val="5"/>
                <w:sz w:val="20"/>
                <w:szCs w:val="20"/>
              </w:rPr>
              <w:t xml:space="preserve">, электрические и слаботочные сети, освещение, СОТ, СКС), поставка и монтаж оборудования (компрессорная установка, ФВУ), строительство </w:t>
            </w:r>
            <w:proofErr w:type="spellStart"/>
            <w:r w:rsidRPr="00AA40E9">
              <w:rPr>
                <w:rFonts w:asciiTheme="minorHAnsi" w:eastAsiaTheme="majorEastAsia" w:hAnsiTheme="minorHAnsi" w:cstheme="minorHAnsi"/>
                <w:color w:val="000000"/>
                <w:spacing w:val="5"/>
                <w:sz w:val="20"/>
                <w:szCs w:val="20"/>
              </w:rPr>
              <w:t>жд</w:t>
            </w:r>
            <w:proofErr w:type="spellEnd"/>
            <w:r w:rsidRPr="00AA40E9">
              <w:rPr>
                <w:rFonts w:asciiTheme="minorHAnsi" w:eastAsiaTheme="majorEastAsia" w:hAnsiTheme="minorHAnsi" w:cstheme="minorHAnsi"/>
                <w:color w:val="000000"/>
                <w:spacing w:val="5"/>
                <w:sz w:val="20"/>
                <w:szCs w:val="20"/>
              </w:rPr>
              <w:t xml:space="preserve"> путей со смотровой ямой.</w:t>
            </w:r>
            <w:r w:rsidRPr="00AA40E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  <w:p w14:paraId="3F299644" w14:textId="158BD536" w:rsidR="00EE7BB4" w:rsidRPr="00AA40E9" w:rsidRDefault="00EE7BB4" w:rsidP="00EE7BB4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A40E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Общая площадь цеха – </w:t>
            </w:r>
          </w:p>
          <w:p w14:paraId="1B43F574" w14:textId="77777777" w:rsidR="00EE7BB4" w:rsidRPr="00AA40E9" w:rsidRDefault="00EE7BB4" w:rsidP="00EE7BB4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A40E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9 216 </w:t>
            </w:r>
            <w:proofErr w:type="spellStart"/>
            <w:r w:rsidRPr="00AA40E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кв.м</w:t>
            </w:r>
            <w:proofErr w:type="spellEnd"/>
            <w:r w:rsidRPr="00AA40E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; </w:t>
            </w:r>
          </w:p>
          <w:p w14:paraId="72001CC7" w14:textId="77777777" w:rsidR="00EE7BB4" w:rsidRDefault="00EE7BB4" w:rsidP="00EE7BB4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A40E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кол-во этажей - 1.</w:t>
            </w:r>
          </w:p>
          <w:p w14:paraId="095CE639" w14:textId="77777777" w:rsidR="0030238B" w:rsidRPr="00AA40E9" w:rsidRDefault="0030238B" w:rsidP="0030238B">
            <w:pPr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AA40E9">
              <w:rPr>
                <w:rFonts w:cstheme="minorHAnsi"/>
                <w:color w:val="000000"/>
                <w:sz w:val="20"/>
                <w:szCs w:val="20"/>
              </w:rPr>
              <w:t>503 202 966,88 руб.</w:t>
            </w:r>
          </w:p>
          <w:p w14:paraId="5BEB5D71" w14:textId="2830C4F1" w:rsidR="0030238B" w:rsidRPr="00AA40E9" w:rsidRDefault="0030238B" w:rsidP="00EE7BB4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538" w:type="dxa"/>
          </w:tcPr>
          <w:p w14:paraId="6F6C9A21" w14:textId="67404A79" w:rsidR="00EE7BB4" w:rsidRPr="00AA40E9" w:rsidRDefault="00EE7BB4" w:rsidP="00EE7BB4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A40E9">
              <w:rPr>
                <w:rFonts w:cstheme="minorHAnsi"/>
                <w:color w:val="000000"/>
                <w:sz w:val="20"/>
                <w:szCs w:val="20"/>
              </w:rPr>
              <w:lastRenderedPageBreak/>
              <w:t>07.2023 - 11.2024</w:t>
            </w:r>
          </w:p>
        </w:tc>
      </w:tr>
      <w:tr w:rsidR="00EE7BB4" w:rsidRPr="00AA40E9" w14:paraId="2C38B3F3" w14:textId="77777777" w:rsidTr="00AA40E9">
        <w:tc>
          <w:tcPr>
            <w:tcW w:w="562" w:type="dxa"/>
          </w:tcPr>
          <w:p w14:paraId="3FBECB8E" w14:textId="25B6E804" w:rsidR="00EE7BB4" w:rsidRPr="00AA40E9" w:rsidRDefault="00AA40E9" w:rsidP="00EE7BB4">
            <w:pPr>
              <w:pStyle w:val="affffffff5"/>
              <w:spacing w:after="0"/>
              <w:jc w:val="both"/>
              <w:rPr>
                <w:rFonts w:asciiTheme="minorHAnsi" w:eastAsia="Times New Roman" w:hAnsiTheme="minorHAnsi" w:cstheme="minorHAnsi"/>
                <w:color w:val="000000"/>
                <w:spacing w:val="0"/>
                <w:sz w:val="20"/>
                <w:szCs w:val="20"/>
              </w:rPr>
            </w:pPr>
            <w:r w:rsidRPr="00AA40E9">
              <w:rPr>
                <w:rFonts w:asciiTheme="minorHAnsi" w:eastAsia="Times New Roman" w:hAnsiTheme="minorHAnsi" w:cstheme="minorHAnsi"/>
                <w:color w:val="000000"/>
                <w:spacing w:val="0"/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14:paraId="1593E047" w14:textId="0B3E8C98" w:rsidR="00EE7BB4" w:rsidRPr="00AA40E9" w:rsidRDefault="00EE7BB4" w:rsidP="00EE7BB4">
            <w:pPr>
              <w:pStyle w:val="affffffff5"/>
              <w:spacing w:after="0"/>
              <w:jc w:val="both"/>
              <w:rPr>
                <w:rFonts w:asciiTheme="minorHAnsi" w:eastAsia="Times New Roman" w:hAnsiTheme="minorHAnsi" w:cstheme="minorHAnsi"/>
                <w:color w:val="000000"/>
                <w:spacing w:val="0"/>
                <w:sz w:val="20"/>
                <w:szCs w:val="20"/>
              </w:rPr>
            </w:pPr>
            <w:r w:rsidRPr="00AA40E9">
              <w:rPr>
                <w:rFonts w:asciiTheme="minorHAnsi" w:eastAsia="Times New Roman" w:hAnsiTheme="minorHAnsi" w:cstheme="minorHAnsi"/>
                <w:color w:val="000000"/>
                <w:spacing w:val="0"/>
                <w:sz w:val="20"/>
                <w:szCs w:val="20"/>
              </w:rPr>
              <w:t>АО «Метровагонмаш»</w:t>
            </w:r>
          </w:p>
        </w:tc>
        <w:tc>
          <w:tcPr>
            <w:tcW w:w="2835" w:type="dxa"/>
          </w:tcPr>
          <w:p w14:paraId="650FC787" w14:textId="71F317CF" w:rsidR="00EE7BB4" w:rsidRPr="00AA40E9" w:rsidRDefault="00EE7BB4" w:rsidP="00EE7BB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AA40E9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Выполнение объемов демонтажных и строительно-монтажных работ по объекту «Ж/д пути от испытательного центра до обкаточной линии с удлинением трансбордера цеха № 417» , по адресу: Московская область, г. Мытищи, </w:t>
            </w:r>
            <w:proofErr w:type="spellStart"/>
            <w:r w:rsidRPr="00AA40E9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ул.Колонцова</w:t>
            </w:r>
            <w:proofErr w:type="spellEnd"/>
            <w:r w:rsidRPr="00AA40E9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, 4</w:t>
            </w:r>
          </w:p>
        </w:tc>
        <w:tc>
          <w:tcPr>
            <w:tcW w:w="2693" w:type="dxa"/>
          </w:tcPr>
          <w:p w14:paraId="5BC81818" w14:textId="77777777" w:rsidR="00EE7BB4" w:rsidRDefault="00EE7BB4" w:rsidP="00EE7BB4">
            <w:pPr>
              <w:pStyle w:val="affffff9"/>
              <w:spacing w:before="0" w:beforeAutospacing="0" w:after="0" w:afterAutospacing="0" w:line="240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A40E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Снос зданий, строительство </w:t>
            </w:r>
            <w:proofErr w:type="spellStart"/>
            <w:r w:rsidRPr="00AA40E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жд</w:t>
            </w:r>
            <w:proofErr w:type="spellEnd"/>
            <w:r w:rsidRPr="00AA40E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путей протяженностью 1914,52м (в том числе глухое пересечение - 1 шт., стрелочные переводы - 9 шт.)  с переустройством инженерных коммуникаций</w:t>
            </w:r>
          </w:p>
          <w:p w14:paraId="138FB07B" w14:textId="77777777" w:rsidR="0030238B" w:rsidRDefault="0030238B" w:rsidP="00EE7BB4">
            <w:pPr>
              <w:pStyle w:val="affffff9"/>
              <w:spacing w:before="0" w:beforeAutospacing="0" w:after="0" w:afterAutospacing="0" w:line="240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0A721190" w14:textId="77777777" w:rsidR="0030238B" w:rsidRPr="00AA40E9" w:rsidRDefault="0030238B" w:rsidP="0030238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AA40E9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564 087 603,48 руб.</w:t>
            </w:r>
          </w:p>
          <w:p w14:paraId="296667AD" w14:textId="26512F48" w:rsidR="0030238B" w:rsidRPr="00AA40E9" w:rsidRDefault="0030238B" w:rsidP="00EE7BB4">
            <w:pPr>
              <w:pStyle w:val="affffff9"/>
              <w:spacing w:before="0" w:beforeAutospacing="0" w:after="0" w:afterAutospacing="0" w:line="240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538" w:type="dxa"/>
          </w:tcPr>
          <w:p w14:paraId="58A42553" w14:textId="583048C8" w:rsidR="00EE7BB4" w:rsidRPr="00AA40E9" w:rsidRDefault="00EE7BB4" w:rsidP="00EE7BB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AA40E9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07.2023 - 08.2024</w:t>
            </w:r>
          </w:p>
        </w:tc>
      </w:tr>
      <w:tr w:rsidR="00EE7BB4" w:rsidRPr="00AA40E9" w14:paraId="1E8D4B0F" w14:textId="77777777" w:rsidTr="00AA40E9">
        <w:tc>
          <w:tcPr>
            <w:tcW w:w="562" w:type="dxa"/>
          </w:tcPr>
          <w:p w14:paraId="51A46A4A" w14:textId="349F00EC" w:rsidR="00EE7BB4" w:rsidRPr="00AA40E9" w:rsidRDefault="00AA40E9" w:rsidP="00EE7BB4">
            <w:pPr>
              <w:pStyle w:val="affffffff5"/>
              <w:spacing w:after="0"/>
              <w:jc w:val="both"/>
              <w:rPr>
                <w:rFonts w:asciiTheme="minorHAnsi" w:eastAsia="Times New Roman" w:hAnsiTheme="minorHAnsi" w:cstheme="minorHAnsi"/>
                <w:color w:val="000000"/>
                <w:spacing w:val="0"/>
                <w:sz w:val="20"/>
                <w:szCs w:val="20"/>
              </w:rPr>
            </w:pPr>
            <w:r w:rsidRPr="00AA40E9">
              <w:rPr>
                <w:rFonts w:asciiTheme="minorHAnsi" w:eastAsia="Times New Roman" w:hAnsiTheme="minorHAnsi" w:cstheme="minorHAnsi"/>
                <w:color w:val="000000"/>
                <w:spacing w:val="0"/>
                <w:sz w:val="20"/>
                <w:szCs w:val="20"/>
              </w:rPr>
              <w:t>4</w:t>
            </w:r>
          </w:p>
        </w:tc>
        <w:tc>
          <w:tcPr>
            <w:tcW w:w="2127" w:type="dxa"/>
          </w:tcPr>
          <w:p w14:paraId="720258EF" w14:textId="77777777" w:rsidR="00EE7BB4" w:rsidRPr="00AA40E9" w:rsidRDefault="00EE7BB4" w:rsidP="00EE7BB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A40E9">
              <w:rPr>
                <w:rFonts w:cstheme="minorHAnsi"/>
                <w:sz w:val="20"/>
                <w:szCs w:val="20"/>
              </w:rPr>
              <w:t>Банк ВТБ (ПАО)</w:t>
            </w:r>
          </w:p>
          <w:p w14:paraId="2B8E8169" w14:textId="77777777" w:rsidR="00EE7BB4" w:rsidRPr="00AA40E9" w:rsidRDefault="00EE7BB4" w:rsidP="00EE7BB4">
            <w:pPr>
              <w:pStyle w:val="affffffff5"/>
              <w:spacing w:after="0"/>
              <w:jc w:val="both"/>
              <w:rPr>
                <w:rFonts w:asciiTheme="minorHAnsi" w:eastAsia="Times New Roman" w:hAnsiTheme="minorHAnsi" w:cstheme="minorHAnsi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FAAB9CB" w14:textId="38E3A68B" w:rsidR="00EE7BB4" w:rsidRPr="00AA40E9" w:rsidRDefault="00EE7BB4" w:rsidP="00EE7BB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A40E9">
              <w:rPr>
                <w:rFonts w:cstheme="minorHAnsi"/>
                <w:sz w:val="20"/>
                <w:szCs w:val="20"/>
              </w:rPr>
              <w:t xml:space="preserve">Выполнение работ по созданию инженерных систем, разработки документации, поставки материалов и оборудования, </w:t>
            </w:r>
            <w:proofErr w:type="spellStart"/>
            <w:r w:rsidRPr="00AA40E9">
              <w:rPr>
                <w:rFonts w:cstheme="minorHAnsi"/>
                <w:sz w:val="20"/>
                <w:szCs w:val="20"/>
              </w:rPr>
              <w:t>Fit-out</w:t>
            </w:r>
            <w:proofErr w:type="spellEnd"/>
          </w:p>
          <w:p w14:paraId="15075B89" w14:textId="357FA870" w:rsidR="00EE7BB4" w:rsidRPr="00AA40E9" w:rsidRDefault="00EE7BB4" w:rsidP="00AA40E9">
            <w:pPr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14:paraId="2BA01F75" w14:textId="77777777" w:rsidR="00AA40E9" w:rsidRPr="00AA40E9" w:rsidRDefault="00AA40E9" w:rsidP="00EE7BB4">
            <w:pPr>
              <w:pStyle w:val="affffff9"/>
              <w:spacing w:before="0" w:beforeAutospacing="0" w:after="0" w:afterAutospacing="0" w:line="240" w:lineRule="auto"/>
              <w:jc w:val="both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AA40E9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Общая площадь объекта: 25 000 м2 </w:t>
            </w:r>
          </w:p>
          <w:p w14:paraId="564F47B2" w14:textId="7239B9F7" w:rsidR="00EE7BB4" w:rsidRPr="00AA40E9" w:rsidRDefault="00EE7BB4" w:rsidP="00EE7BB4">
            <w:pPr>
              <w:pStyle w:val="affffff9"/>
              <w:spacing w:before="0" w:beforeAutospacing="0" w:after="0" w:afterAutospacing="0" w:line="240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A40E9">
              <w:rPr>
                <w:rFonts w:asciiTheme="minorHAnsi" w:hAnsiTheme="minorHAnsi" w:cstheme="minorHAnsi"/>
                <w:sz w:val="20"/>
                <w:szCs w:val="20"/>
              </w:rPr>
              <w:t>311 804 686,00</w:t>
            </w:r>
          </w:p>
        </w:tc>
        <w:tc>
          <w:tcPr>
            <w:tcW w:w="1538" w:type="dxa"/>
          </w:tcPr>
          <w:p w14:paraId="3A7E68F5" w14:textId="5A6E2C7C" w:rsidR="00EE7BB4" w:rsidRPr="00AA40E9" w:rsidRDefault="00EE7BB4" w:rsidP="00EE7BB4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AA40E9">
              <w:rPr>
                <w:rFonts w:cstheme="minorHAnsi"/>
                <w:bCs/>
                <w:sz w:val="20"/>
                <w:szCs w:val="20"/>
              </w:rPr>
              <w:t>2022</w:t>
            </w:r>
          </w:p>
        </w:tc>
      </w:tr>
      <w:tr w:rsidR="00EE7BB4" w:rsidRPr="00AA40E9" w14:paraId="39AF4601" w14:textId="77777777" w:rsidTr="00AA40E9">
        <w:tc>
          <w:tcPr>
            <w:tcW w:w="562" w:type="dxa"/>
          </w:tcPr>
          <w:p w14:paraId="511E1911" w14:textId="5512B1D1" w:rsidR="00EE7BB4" w:rsidRPr="00AA40E9" w:rsidRDefault="00AA40E9" w:rsidP="00EE7BB4">
            <w:pPr>
              <w:pStyle w:val="affffffff5"/>
              <w:spacing w:after="0"/>
              <w:jc w:val="both"/>
              <w:rPr>
                <w:rFonts w:asciiTheme="minorHAnsi" w:eastAsia="Times New Roman" w:hAnsiTheme="minorHAnsi" w:cstheme="minorHAnsi"/>
                <w:color w:val="000000"/>
                <w:spacing w:val="0"/>
                <w:sz w:val="20"/>
                <w:szCs w:val="20"/>
              </w:rPr>
            </w:pPr>
            <w:r w:rsidRPr="00AA40E9">
              <w:rPr>
                <w:rFonts w:asciiTheme="minorHAnsi" w:eastAsia="Times New Roman" w:hAnsiTheme="minorHAnsi" w:cstheme="minorHAnsi"/>
                <w:color w:val="000000"/>
                <w:spacing w:val="0"/>
                <w:sz w:val="20"/>
                <w:szCs w:val="20"/>
              </w:rPr>
              <w:t>5</w:t>
            </w:r>
          </w:p>
        </w:tc>
        <w:tc>
          <w:tcPr>
            <w:tcW w:w="2127" w:type="dxa"/>
          </w:tcPr>
          <w:p w14:paraId="0AB49505" w14:textId="4FAD7201" w:rsidR="00EE7BB4" w:rsidRPr="00AA40E9" w:rsidRDefault="00EE7BB4" w:rsidP="00EE7BB4">
            <w:pPr>
              <w:pStyle w:val="affffffff5"/>
              <w:spacing w:after="0"/>
              <w:jc w:val="both"/>
              <w:rPr>
                <w:rFonts w:asciiTheme="minorHAnsi" w:eastAsia="Times New Roman" w:hAnsiTheme="minorHAnsi" w:cstheme="minorHAnsi"/>
                <w:color w:val="000000"/>
                <w:spacing w:val="0"/>
                <w:sz w:val="20"/>
                <w:szCs w:val="20"/>
              </w:rPr>
            </w:pPr>
            <w:r w:rsidRPr="00AA40E9">
              <w:rPr>
                <w:rFonts w:asciiTheme="minorHAnsi" w:hAnsiTheme="minorHAnsi" w:cstheme="minorHAnsi"/>
                <w:sz w:val="20"/>
                <w:szCs w:val="20"/>
              </w:rPr>
              <w:t>АО «Газпромбанк»</w:t>
            </w:r>
          </w:p>
        </w:tc>
        <w:tc>
          <w:tcPr>
            <w:tcW w:w="2835" w:type="dxa"/>
          </w:tcPr>
          <w:p w14:paraId="4BFB6BDA" w14:textId="77777777" w:rsidR="00EE7BB4" w:rsidRPr="00AA40E9" w:rsidRDefault="00EE7BB4" w:rsidP="00EE7BB4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A40E9">
              <w:rPr>
                <w:rFonts w:cstheme="minorHAnsi"/>
                <w:sz w:val="20"/>
                <w:szCs w:val="20"/>
              </w:rPr>
              <w:t xml:space="preserve">Выполнение проектные и строительно-монтажных работ, </w:t>
            </w:r>
            <w:proofErr w:type="spellStart"/>
            <w:r w:rsidRPr="00AA40E9">
              <w:rPr>
                <w:rFonts w:cstheme="minorHAnsi"/>
                <w:sz w:val="20"/>
                <w:szCs w:val="20"/>
              </w:rPr>
              <w:t>Fit-out</w:t>
            </w:r>
            <w:proofErr w:type="spellEnd"/>
          </w:p>
          <w:p w14:paraId="567C6D4C" w14:textId="618F1CA8" w:rsidR="00EE7BB4" w:rsidRPr="00AA40E9" w:rsidRDefault="00EE7BB4" w:rsidP="00EE7BB4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A40E9">
              <w:rPr>
                <w:rFonts w:cstheme="minorHAnsi"/>
                <w:sz w:val="20"/>
                <w:szCs w:val="20"/>
              </w:rPr>
              <w:t>Москва, ул. Уральская, вл. 4г.</w:t>
            </w:r>
          </w:p>
          <w:p w14:paraId="4CC58D40" w14:textId="68193990" w:rsidR="00EE7BB4" w:rsidRPr="00AA40E9" w:rsidRDefault="00EE7BB4" w:rsidP="00EE7BB4">
            <w:pPr>
              <w:ind w:left="5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14:paraId="4C4A50A3" w14:textId="77777777" w:rsidR="0030238B" w:rsidRDefault="00AA40E9" w:rsidP="00EE7BB4">
            <w:pPr>
              <w:pStyle w:val="affffff9"/>
              <w:spacing w:before="0" w:beforeAutospacing="0" w:after="0" w:afterAutospacing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A40E9">
              <w:rPr>
                <w:rFonts w:asciiTheme="minorHAnsi" w:hAnsiTheme="minorHAnsi" w:cstheme="minorHAnsi"/>
                <w:sz w:val="20"/>
                <w:szCs w:val="20"/>
              </w:rPr>
              <w:t xml:space="preserve">Общая площадь объекта: </w:t>
            </w:r>
          </w:p>
          <w:p w14:paraId="6869B04F" w14:textId="40EC822A" w:rsidR="00AA40E9" w:rsidRPr="00AA40E9" w:rsidRDefault="00AA40E9" w:rsidP="00EE7BB4">
            <w:pPr>
              <w:pStyle w:val="affffff9"/>
              <w:spacing w:before="0" w:beforeAutospacing="0" w:after="0" w:afterAutospacing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A40E9">
              <w:rPr>
                <w:rFonts w:asciiTheme="minorHAnsi" w:hAnsiTheme="minorHAnsi" w:cstheme="minorHAnsi"/>
                <w:sz w:val="20"/>
                <w:szCs w:val="20"/>
              </w:rPr>
              <w:t>10 000 м2</w:t>
            </w:r>
          </w:p>
          <w:p w14:paraId="51C89F13" w14:textId="75206910" w:rsidR="00EE7BB4" w:rsidRPr="00AA40E9" w:rsidRDefault="00EE7BB4" w:rsidP="00EE7BB4">
            <w:pPr>
              <w:pStyle w:val="affffff9"/>
              <w:spacing w:before="0" w:beforeAutospacing="0" w:after="0" w:afterAutospacing="0" w:line="240" w:lineRule="auto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A40E9">
              <w:rPr>
                <w:rFonts w:asciiTheme="minorHAnsi" w:hAnsiTheme="minorHAnsi" w:cstheme="minorHAnsi"/>
                <w:sz w:val="20"/>
                <w:szCs w:val="20"/>
              </w:rPr>
              <w:t>9 268 135,43</w:t>
            </w:r>
            <w:r w:rsidR="0029691F">
              <w:rPr>
                <w:rFonts w:asciiTheme="minorHAnsi" w:hAnsiTheme="minorHAnsi" w:cstheme="minorHAnsi"/>
                <w:sz w:val="20"/>
                <w:szCs w:val="20"/>
              </w:rPr>
              <w:t xml:space="preserve"> руб.</w:t>
            </w:r>
          </w:p>
        </w:tc>
        <w:tc>
          <w:tcPr>
            <w:tcW w:w="1538" w:type="dxa"/>
          </w:tcPr>
          <w:p w14:paraId="188B790A" w14:textId="003D8225" w:rsidR="00EE7BB4" w:rsidRPr="00AA40E9" w:rsidRDefault="00AA40E9" w:rsidP="00EE7BB4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ru-RU"/>
              </w:rPr>
            </w:pPr>
            <w:r w:rsidRPr="00AA40E9">
              <w:rPr>
                <w:rFonts w:cstheme="minorHAnsi"/>
                <w:bCs/>
                <w:sz w:val="20"/>
                <w:szCs w:val="20"/>
              </w:rPr>
              <w:t>2022</w:t>
            </w:r>
          </w:p>
        </w:tc>
      </w:tr>
      <w:tr w:rsidR="00EE7BB4" w:rsidRPr="00AA40E9" w14:paraId="2C1170FD" w14:textId="77777777" w:rsidTr="00AA40E9">
        <w:tc>
          <w:tcPr>
            <w:tcW w:w="562" w:type="dxa"/>
          </w:tcPr>
          <w:p w14:paraId="1A68309C" w14:textId="33F11AD6" w:rsidR="00EE7BB4" w:rsidRPr="00AA40E9" w:rsidRDefault="00AA40E9" w:rsidP="00EE7BB4">
            <w:pPr>
              <w:pStyle w:val="affffffff5"/>
              <w:spacing w:after="0"/>
              <w:jc w:val="both"/>
              <w:rPr>
                <w:rFonts w:asciiTheme="minorHAnsi" w:eastAsia="Times New Roman" w:hAnsiTheme="minorHAnsi" w:cstheme="minorHAnsi"/>
                <w:color w:val="000000"/>
                <w:spacing w:val="0"/>
                <w:sz w:val="20"/>
                <w:szCs w:val="20"/>
              </w:rPr>
            </w:pPr>
            <w:r w:rsidRPr="00AA40E9">
              <w:rPr>
                <w:rFonts w:asciiTheme="minorHAnsi" w:eastAsia="Times New Roman" w:hAnsiTheme="minorHAnsi" w:cstheme="minorHAnsi"/>
                <w:color w:val="000000"/>
                <w:spacing w:val="0"/>
                <w:sz w:val="20"/>
                <w:szCs w:val="20"/>
              </w:rPr>
              <w:t>6</w:t>
            </w:r>
          </w:p>
        </w:tc>
        <w:tc>
          <w:tcPr>
            <w:tcW w:w="2127" w:type="dxa"/>
          </w:tcPr>
          <w:p w14:paraId="2A1DA006" w14:textId="0E7A0A99" w:rsidR="00EE7BB4" w:rsidRPr="00AF7C78" w:rsidRDefault="00EE7BB4" w:rsidP="00AF7C78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F7C78">
              <w:rPr>
                <w:rFonts w:cstheme="minorHAnsi"/>
                <w:sz w:val="20"/>
                <w:szCs w:val="20"/>
              </w:rPr>
              <w:t>ПАО «Мосэнерго»</w:t>
            </w:r>
          </w:p>
        </w:tc>
        <w:tc>
          <w:tcPr>
            <w:tcW w:w="2835" w:type="dxa"/>
          </w:tcPr>
          <w:p w14:paraId="2C207EE2" w14:textId="10A33E06" w:rsidR="00EE7BB4" w:rsidRPr="00AA40E9" w:rsidRDefault="00EE7BB4" w:rsidP="00AF7C78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A40E9">
              <w:rPr>
                <w:rFonts w:cstheme="minorHAnsi"/>
                <w:sz w:val="20"/>
                <w:szCs w:val="20"/>
              </w:rPr>
              <w:t xml:space="preserve">Монтажные работы, пуско-наладочные работы по объекту Единые центр подготовки персонала г. Москва, </w:t>
            </w:r>
            <w:proofErr w:type="spellStart"/>
            <w:r w:rsidRPr="00AA40E9">
              <w:rPr>
                <w:rFonts w:cstheme="minorHAnsi"/>
                <w:sz w:val="20"/>
                <w:szCs w:val="20"/>
              </w:rPr>
              <w:t>Fit-out</w:t>
            </w:r>
            <w:proofErr w:type="spellEnd"/>
          </w:p>
          <w:p w14:paraId="4D90C75E" w14:textId="0371125A" w:rsidR="00EE7BB4" w:rsidRPr="00AF7C78" w:rsidRDefault="00EE7BB4" w:rsidP="00AF7C78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1FFD79A" w14:textId="77777777" w:rsidR="0030238B" w:rsidRDefault="00AA40E9" w:rsidP="00AF7C78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A40E9">
              <w:rPr>
                <w:rFonts w:cstheme="minorHAnsi"/>
                <w:sz w:val="20"/>
                <w:szCs w:val="20"/>
              </w:rPr>
              <w:t xml:space="preserve">Общая площадь объекта: </w:t>
            </w:r>
          </w:p>
          <w:p w14:paraId="72242306" w14:textId="5A044CB6" w:rsidR="00AA40E9" w:rsidRPr="00AA40E9" w:rsidRDefault="00AA40E9" w:rsidP="00AF7C78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A40E9">
              <w:rPr>
                <w:rFonts w:cstheme="minorHAnsi"/>
                <w:sz w:val="20"/>
                <w:szCs w:val="20"/>
              </w:rPr>
              <w:t>17 000 м2</w:t>
            </w:r>
          </w:p>
          <w:p w14:paraId="463D3C09" w14:textId="71A48283" w:rsidR="00EE7BB4" w:rsidRPr="00AF7C78" w:rsidRDefault="00EE7BB4" w:rsidP="00AF7C78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A40E9">
              <w:rPr>
                <w:rFonts w:cstheme="minorHAnsi"/>
                <w:sz w:val="20"/>
                <w:szCs w:val="20"/>
              </w:rPr>
              <w:t>38 724 960,00</w:t>
            </w:r>
            <w:r w:rsidR="0029691F">
              <w:rPr>
                <w:rFonts w:cstheme="minorHAnsi"/>
                <w:sz w:val="20"/>
                <w:szCs w:val="20"/>
              </w:rPr>
              <w:t xml:space="preserve"> руб.</w:t>
            </w:r>
          </w:p>
        </w:tc>
        <w:tc>
          <w:tcPr>
            <w:tcW w:w="1538" w:type="dxa"/>
          </w:tcPr>
          <w:p w14:paraId="36350BC6" w14:textId="4FE3D9EE" w:rsidR="00EE7BB4" w:rsidRPr="00AF7C78" w:rsidRDefault="00EE7BB4" w:rsidP="00AF7C78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F7C78">
              <w:rPr>
                <w:rFonts w:cstheme="minorHAnsi"/>
                <w:sz w:val="20"/>
                <w:szCs w:val="20"/>
              </w:rPr>
              <w:t>2022</w:t>
            </w:r>
          </w:p>
        </w:tc>
      </w:tr>
      <w:tr w:rsidR="00EE7BB4" w:rsidRPr="00AA40E9" w14:paraId="1D0D7711" w14:textId="77777777" w:rsidTr="00AA40E9">
        <w:tc>
          <w:tcPr>
            <w:tcW w:w="562" w:type="dxa"/>
          </w:tcPr>
          <w:p w14:paraId="3E5BE6B5" w14:textId="52603F9D" w:rsidR="00EE7BB4" w:rsidRPr="00AA40E9" w:rsidRDefault="00AA40E9" w:rsidP="00EE7BB4">
            <w:pPr>
              <w:pStyle w:val="affffffff5"/>
              <w:spacing w:after="0"/>
              <w:jc w:val="both"/>
              <w:rPr>
                <w:rFonts w:asciiTheme="minorHAnsi" w:eastAsia="Times New Roman" w:hAnsiTheme="minorHAnsi" w:cstheme="minorHAnsi"/>
                <w:color w:val="000000"/>
                <w:spacing w:val="0"/>
                <w:sz w:val="20"/>
                <w:szCs w:val="20"/>
              </w:rPr>
            </w:pPr>
            <w:r w:rsidRPr="00AA40E9">
              <w:rPr>
                <w:rFonts w:asciiTheme="minorHAnsi" w:eastAsia="Times New Roman" w:hAnsiTheme="minorHAnsi" w:cstheme="minorHAnsi"/>
                <w:color w:val="000000"/>
                <w:spacing w:val="0"/>
                <w:sz w:val="20"/>
                <w:szCs w:val="20"/>
              </w:rPr>
              <w:t>7</w:t>
            </w:r>
          </w:p>
        </w:tc>
        <w:tc>
          <w:tcPr>
            <w:tcW w:w="2127" w:type="dxa"/>
          </w:tcPr>
          <w:p w14:paraId="66AE88DD" w14:textId="3FDB4AE9" w:rsidR="00EE7BB4" w:rsidRPr="00AF7C78" w:rsidRDefault="00EE7BB4" w:rsidP="00AF7C78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A40E9">
              <w:rPr>
                <w:rFonts w:cstheme="minorHAnsi"/>
                <w:sz w:val="20"/>
                <w:szCs w:val="20"/>
              </w:rPr>
              <w:t>ООО «</w:t>
            </w:r>
            <w:proofErr w:type="spellStart"/>
            <w:r w:rsidRPr="00AA40E9">
              <w:rPr>
                <w:rFonts w:cstheme="minorHAnsi"/>
                <w:sz w:val="20"/>
                <w:szCs w:val="20"/>
              </w:rPr>
              <w:t>Велесстрой</w:t>
            </w:r>
            <w:proofErr w:type="spellEnd"/>
            <w:r w:rsidRPr="00AA40E9">
              <w:rPr>
                <w:rFonts w:cstheme="minorHAnsi"/>
                <w:sz w:val="20"/>
                <w:szCs w:val="20"/>
              </w:rPr>
              <w:t>»</w:t>
            </w:r>
          </w:p>
        </w:tc>
        <w:tc>
          <w:tcPr>
            <w:tcW w:w="2835" w:type="dxa"/>
          </w:tcPr>
          <w:p w14:paraId="0A982C0D" w14:textId="77777777" w:rsidR="00EE7BB4" w:rsidRPr="00AA40E9" w:rsidRDefault="00EE7BB4" w:rsidP="00AF7C78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A40E9">
              <w:rPr>
                <w:rFonts w:cstheme="minorHAnsi"/>
                <w:sz w:val="20"/>
                <w:szCs w:val="20"/>
              </w:rPr>
              <w:t>Выполнение работ по созданию телекоммуникационная инфраструктуры в новом офисе компании «Транснефть» в башне «Эволюция» ММДЦ «Москва-Сити»</w:t>
            </w:r>
          </w:p>
          <w:p w14:paraId="50C581B1" w14:textId="6AB24DB7" w:rsidR="00EE7BB4" w:rsidRPr="00AF7C78" w:rsidRDefault="00EE7BB4" w:rsidP="00AF7C78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551A57E" w14:textId="77777777" w:rsidR="00AA40E9" w:rsidRPr="00AA40E9" w:rsidRDefault="00AA40E9" w:rsidP="00AF7C78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A40E9">
              <w:rPr>
                <w:rFonts w:cstheme="minorHAnsi"/>
                <w:sz w:val="20"/>
                <w:szCs w:val="20"/>
              </w:rPr>
              <w:lastRenderedPageBreak/>
              <w:t>Количество этажей: 57</w:t>
            </w:r>
          </w:p>
          <w:p w14:paraId="302F9189" w14:textId="77777777" w:rsidR="00AA40E9" w:rsidRPr="00AA40E9" w:rsidRDefault="00AA40E9" w:rsidP="00AF7C78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A40E9">
              <w:rPr>
                <w:rFonts w:cstheme="minorHAnsi"/>
                <w:sz w:val="20"/>
                <w:szCs w:val="20"/>
              </w:rPr>
              <w:t>Общая площадь: 128 000м2</w:t>
            </w:r>
          </w:p>
          <w:p w14:paraId="2BEEF429" w14:textId="77777777" w:rsidR="00AA40E9" w:rsidRPr="00AA40E9" w:rsidRDefault="00AA40E9" w:rsidP="00AF7C78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A40E9">
              <w:rPr>
                <w:rFonts w:cstheme="minorHAnsi"/>
                <w:sz w:val="20"/>
                <w:szCs w:val="20"/>
              </w:rPr>
              <w:t>Количество этажей: 57</w:t>
            </w:r>
          </w:p>
          <w:p w14:paraId="09199600" w14:textId="77777777" w:rsidR="00AA40E9" w:rsidRPr="00AA40E9" w:rsidRDefault="00AA40E9" w:rsidP="00AF7C78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A40E9">
              <w:rPr>
                <w:rFonts w:cstheme="minorHAnsi"/>
                <w:sz w:val="20"/>
                <w:szCs w:val="20"/>
              </w:rPr>
              <w:t>Медных портов: 37 076</w:t>
            </w:r>
          </w:p>
          <w:p w14:paraId="359C2DF4" w14:textId="77777777" w:rsidR="00AA40E9" w:rsidRPr="00AA40E9" w:rsidRDefault="00AA40E9" w:rsidP="00AF7C78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A40E9">
              <w:rPr>
                <w:rFonts w:cstheme="minorHAnsi"/>
                <w:sz w:val="20"/>
                <w:szCs w:val="20"/>
              </w:rPr>
              <w:t>Оптических портов: 9 674</w:t>
            </w:r>
          </w:p>
          <w:p w14:paraId="439BCD12" w14:textId="0CC7EA30" w:rsidR="00AA40E9" w:rsidRDefault="00AA40E9" w:rsidP="00AF7C78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A40E9">
              <w:rPr>
                <w:rFonts w:cstheme="minorHAnsi"/>
                <w:sz w:val="20"/>
                <w:szCs w:val="20"/>
              </w:rPr>
              <w:t>Медные кабельные сборки (7-10м): 21 108 шт.</w:t>
            </w:r>
          </w:p>
          <w:p w14:paraId="6C6FE650" w14:textId="7F8E4D9F" w:rsidR="0030238B" w:rsidRDefault="0030238B" w:rsidP="00AF7C78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A40E9">
              <w:rPr>
                <w:rFonts w:cstheme="minorHAnsi"/>
                <w:sz w:val="20"/>
                <w:szCs w:val="20"/>
              </w:rPr>
              <w:lastRenderedPageBreak/>
              <w:t xml:space="preserve">Оптические кабельные сборки (12-24 волокна) – 276 </w:t>
            </w:r>
            <w:proofErr w:type="spellStart"/>
            <w:r w:rsidRPr="00AA40E9">
              <w:rPr>
                <w:rFonts w:cstheme="minorHAnsi"/>
                <w:sz w:val="20"/>
                <w:szCs w:val="20"/>
              </w:rPr>
              <w:t>шт</w:t>
            </w:r>
            <w:proofErr w:type="spellEnd"/>
          </w:p>
          <w:p w14:paraId="1144CC4B" w14:textId="4F2FC384" w:rsidR="0030238B" w:rsidRDefault="0030238B" w:rsidP="00AF7C78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A40E9">
              <w:rPr>
                <w:rFonts w:cstheme="minorHAnsi"/>
                <w:sz w:val="20"/>
                <w:szCs w:val="20"/>
              </w:rPr>
              <w:t>Более 5 млрд.</w:t>
            </w:r>
            <w:r w:rsidR="0029691F">
              <w:rPr>
                <w:rFonts w:cstheme="minorHAnsi"/>
                <w:sz w:val="20"/>
                <w:szCs w:val="20"/>
              </w:rPr>
              <w:t xml:space="preserve"> </w:t>
            </w:r>
            <w:r w:rsidRPr="00AA40E9">
              <w:rPr>
                <w:rFonts w:cstheme="minorHAnsi"/>
                <w:sz w:val="20"/>
                <w:szCs w:val="20"/>
              </w:rPr>
              <w:t>руб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  <w:p w14:paraId="440D435C" w14:textId="4E25866F" w:rsidR="00EE7BB4" w:rsidRPr="0030238B" w:rsidRDefault="0030238B" w:rsidP="00AF7C78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A40E9">
              <w:rPr>
                <w:rFonts w:cstheme="minorHAnsi"/>
                <w:sz w:val="20"/>
                <w:szCs w:val="20"/>
              </w:rPr>
              <w:t xml:space="preserve">Контракт закрыт </w:t>
            </w:r>
            <w:r w:rsidRPr="00AF7C78">
              <w:rPr>
                <w:rFonts w:cstheme="minorHAnsi"/>
                <w:sz w:val="20"/>
                <w:szCs w:val="20"/>
              </w:rPr>
              <w:t>NDA</w:t>
            </w:r>
          </w:p>
        </w:tc>
        <w:tc>
          <w:tcPr>
            <w:tcW w:w="1538" w:type="dxa"/>
          </w:tcPr>
          <w:p w14:paraId="4BDDF504" w14:textId="41133777" w:rsidR="00EE7BB4" w:rsidRPr="00AF7C78" w:rsidRDefault="00EE7BB4" w:rsidP="00AF7C78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F7C78">
              <w:rPr>
                <w:rFonts w:cstheme="minorHAnsi"/>
                <w:sz w:val="20"/>
                <w:szCs w:val="20"/>
              </w:rPr>
              <w:lastRenderedPageBreak/>
              <w:t>2021</w:t>
            </w:r>
          </w:p>
        </w:tc>
      </w:tr>
      <w:tr w:rsidR="00AF7C78" w:rsidRPr="00AA40E9" w14:paraId="39BDB497" w14:textId="77777777" w:rsidTr="00AF7C78">
        <w:tc>
          <w:tcPr>
            <w:tcW w:w="562" w:type="dxa"/>
          </w:tcPr>
          <w:p w14:paraId="1A9EF675" w14:textId="2D2600DA" w:rsidR="00AF7C78" w:rsidRPr="00AA40E9" w:rsidRDefault="00AF7C78" w:rsidP="00AF7C78">
            <w:pPr>
              <w:pStyle w:val="affffffff5"/>
              <w:spacing w:after="0"/>
              <w:jc w:val="both"/>
              <w:rPr>
                <w:rFonts w:asciiTheme="minorHAnsi" w:eastAsia="Times New Roman" w:hAnsiTheme="minorHAnsi" w:cstheme="minorHAnsi"/>
                <w:color w:val="000000"/>
                <w:spacing w:val="0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pacing w:val="0"/>
                <w:sz w:val="20"/>
                <w:szCs w:val="20"/>
              </w:rPr>
              <w:t>8</w:t>
            </w:r>
          </w:p>
        </w:tc>
        <w:tc>
          <w:tcPr>
            <w:tcW w:w="2127" w:type="dxa"/>
          </w:tcPr>
          <w:p w14:paraId="5F619D6D" w14:textId="6FC9C1B5" w:rsidR="00AF7C78" w:rsidRPr="00AA40E9" w:rsidRDefault="00AF7C78" w:rsidP="00AF7C78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F7C78">
              <w:rPr>
                <w:rFonts w:cstheme="minorHAnsi"/>
                <w:sz w:val="20"/>
                <w:szCs w:val="20"/>
              </w:rPr>
              <w:t>АО «Объединение ИНГЕОКОМ»</w:t>
            </w:r>
          </w:p>
        </w:tc>
        <w:tc>
          <w:tcPr>
            <w:tcW w:w="2835" w:type="dxa"/>
          </w:tcPr>
          <w:p w14:paraId="232DACCF" w14:textId="05F1F835" w:rsidR="00AF7C78" w:rsidRPr="00AF7C78" w:rsidRDefault="00AF7C78" w:rsidP="00AF7C78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F7C78">
              <w:rPr>
                <w:rFonts w:cstheme="minorHAnsi"/>
                <w:sz w:val="20"/>
                <w:szCs w:val="20"/>
              </w:rPr>
              <w:t xml:space="preserve">Комплекс работ по инженерному и технологическому оснащению комплекса зданий диспетчерского центра для ОАО СО ЕЭС по адресу: Московская обл., Ленинский район, </w:t>
            </w:r>
            <w:proofErr w:type="spellStart"/>
            <w:r w:rsidRPr="00AF7C78">
              <w:rPr>
                <w:rFonts w:cstheme="minorHAnsi"/>
                <w:sz w:val="20"/>
                <w:szCs w:val="20"/>
              </w:rPr>
              <w:t>г.п</w:t>
            </w:r>
            <w:proofErr w:type="spellEnd"/>
            <w:r w:rsidRPr="00AF7C78">
              <w:rPr>
                <w:rFonts w:cstheme="minorHAnsi"/>
                <w:sz w:val="20"/>
                <w:szCs w:val="20"/>
              </w:rPr>
              <w:t xml:space="preserve">. Московский, в районе </w:t>
            </w:r>
            <w:proofErr w:type="spellStart"/>
            <w:r w:rsidRPr="00AF7C78">
              <w:rPr>
                <w:rFonts w:cstheme="minorHAnsi"/>
                <w:sz w:val="20"/>
                <w:szCs w:val="20"/>
              </w:rPr>
              <w:t>д.Румянцево</w:t>
            </w:r>
            <w:proofErr w:type="spellEnd"/>
            <w:r w:rsidRPr="00AF7C78">
              <w:rPr>
                <w:rFonts w:cstheme="minorHAnsi"/>
                <w:sz w:val="20"/>
                <w:szCs w:val="20"/>
              </w:rPr>
              <w:t>, уч.3/1</w:t>
            </w:r>
          </w:p>
          <w:p w14:paraId="3EE13DE8" w14:textId="56987FFD" w:rsidR="00AF7C78" w:rsidRPr="00AA40E9" w:rsidRDefault="00AF7C78" w:rsidP="00AF7C78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2225329" w14:textId="77777777" w:rsidR="00AF7C78" w:rsidRPr="00AF7C78" w:rsidRDefault="00AF7C78" w:rsidP="00AF7C78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F7C78">
              <w:rPr>
                <w:rFonts w:cstheme="minorHAnsi"/>
                <w:sz w:val="20"/>
                <w:szCs w:val="20"/>
              </w:rPr>
              <w:t>Общая площадь: 50 000 м2</w:t>
            </w:r>
          </w:p>
          <w:p w14:paraId="6A40C715" w14:textId="09DD2044" w:rsidR="00AF7C78" w:rsidRDefault="00AF7C78" w:rsidP="00AF7C78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F7C78">
              <w:rPr>
                <w:rFonts w:cstheme="minorHAnsi"/>
                <w:sz w:val="20"/>
                <w:szCs w:val="20"/>
              </w:rPr>
              <w:t>Количество этажей: Блок А (2-4+2), Блок Б (4+2), Блок В (3-4+2)</w:t>
            </w:r>
          </w:p>
          <w:p w14:paraId="6210C8EB" w14:textId="3A06D98F" w:rsidR="00AF7C78" w:rsidRPr="00AA40E9" w:rsidRDefault="00AF7C78" w:rsidP="00AF7C78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F7C78">
              <w:rPr>
                <w:rFonts w:cstheme="minorHAnsi"/>
                <w:sz w:val="20"/>
                <w:szCs w:val="20"/>
              </w:rPr>
              <w:t>1 389 539 712,91</w:t>
            </w:r>
            <w:r w:rsidR="0029691F">
              <w:rPr>
                <w:rFonts w:cstheme="minorHAnsi"/>
                <w:sz w:val="20"/>
                <w:szCs w:val="20"/>
              </w:rPr>
              <w:t xml:space="preserve"> руб.</w:t>
            </w:r>
          </w:p>
        </w:tc>
        <w:tc>
          <w:tcPr>
            <w:tcW w:w="1538" w:type="dxa"/>
          </w:tcPr>
          <w:p w14:paraId="38F8BED5" w14:textId="6F578A97" w:rsidR="00AF7C78" w:rsidRPr="00AF7C78" w:rsidRDefault="00AF7C78" w:rsidP="00AF7C78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F7C78">
              <w:rPr>
                <w:rFonts w:cstheme="minorHAnsi"/>
                <w:sz w:val="20"/>
                <w:szCs w:val="20"/>
              </w:rPr>
              <w:t>2019</w:t>
            </w:r>
          </w:p>
        </w:tc>
      </w:tr>
      <w:tr w:rsidR="00AF7C78" w:rsidRPr="00AA40E9" w14:paraId="1BEE2CC9" w14:textId="77777777" w:rsidTr="00AF7C78">
        <w:tc>
          <w:tcPr>
            <w:tcW w:w="562" w:type="dxa"/>
          </w:tcPr>
          <w:p w14:paraId="061991F1" w14:textId="25FB8556" w:rsidR="00AF7C78" w:rsidRPr="00AA40E9" w:rsidRDefault="00AF7C78" w:rsidP="00AF7C78">
            <w:pPr>
              <w:pStyle w:val="affffffff5"/>
              <w:spacing w:after="0"/>
              <w:jc w:val="both"/>
              <w:rPr>
                <w:rFonts w:asciiTheme="minorHAnsi" w:eastAsia="Times New Roman" w:hAnsiTheme="minorHAnsi" w:cstheme="minorHAnsi"/>
                <w:color w:val="000000"/>
                <w:spacing w:val="0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pacing w:val="0"/>
                <w:sz w:val="20"/>
                <w:szCs w:val="20"/>
              </w:rPr>
              <w:t>9</w:t>
            </w:r>
          </w:p>
        </w:tc>
        <w:tc>
          <w:tcPr>
            <w:tcW w:w="2127" w:type="dxa"/>
          </w:tcPr>
          <w:p w14:paraId="0C6CB25A" w14:textId="77777777" w:rsidR="00AF7C78" w:rsidRPr="00AF7C78" w:rsidRDefault="00AF7C78" w:rsidP="00AF7C7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F7C78">
              <w:rPr>
                <w:rFonts w:cstheme="minorHAnsi"/>
                <w:sz w:val="20"/>
                <w:szCs w:val="20"/>
              </w:rPr>
              <w:t>Государственное казенное учреждение города Москвы «Информационно-аналитический центр в сфере здравоохранения»,</w:t>
            </w:r>
          </w:p>
          <w:p w14:paraId="1E008C1E" w14:textId="4102E4F6" w:rsidR="00AF7C78" w:rsidRPr="00AF7C78" w:rsidRDefault="00AF7C78" w:rsidP="00AF7C78">
            <w:pPr>
              <w:pStyle w:val="affffffff5"/>
              <w:spacing w:after="0"/>
              <w:rPr>
                <w:rFonts w:asciiTheme="minorHAnsi" w:eastAsiaTheme="minorHAnsi" w:hAnsiTheme="minorHAnsi" w:cstheme="minorHAnsi"/>
                <w:color w:val="auto"/>
                <w:spacing w:val="0"/>
                <w:sz w:val="20"/>
                <w:szCs w:val="20"/>
                <w:lang w:eastAsia="en-US"/>
              </w:rPr>
            </w:pPr>
            <w:r w:rsidRPr="00AF7C78">
              <w:rPr>
                <w:rFonts w:asciiTheme="minorHAnsi" w:eastAsiaTheme="minorHAnsi" w:hAnsiTheme="minorHAnsi" w:cstheme="minorHAnsi"/>
                <w:color w:val="auto"/>
                <w:spacing w:val="0"/>
                <w:sz w:val="20"/>
                <w:szCs w:val="20"/>
                <w:lang w:eastAsia="en-US"/>
              </w:rPr>
              <w:t>Городская клиническая больница № 13 Департамента здравоохранения города Москвы</w:t>
            </w:r>
          </w:p>
        </w:tc>
        <w:tc>
          <w:tcPr>
            <w:tcW w:w="2835" w:type="dxa"/>
          </w:tcPr>
          <w:p w14:paraId="160C0BE8" w14:textId="5FB09FCC" w:rsidR="00AF7C78" w:rsidRPr="00AA40E9" w:rsidRDefault="00AF7C78" w:rsidP="00AF7C78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F7C78">
              <w:rPr>
                <w:rFonts w:cstheme="minorHAnsi"/>
                <w:sz w:val="20"/>
                <w:szCs w:val="20"/>
              </w:rPr>
              <w:t xml:space="preserve">СМР по созданию и модернизации 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AF7C78">
              <w:rPr>
                <w:rFonts w:cstheme="minorHAnsi"/>
                <w:sz w:val="20"/>
                <w:szCs w:val="20"/>
              </w:rPr>
              <w:t>информационно-коммуникационной инфраструктуры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AF7C78">
              <w:rPr>
                <w:rFonts w:cstheme="minorHAnsi"/>
                <w:sz w:val="20"/>
                <w:szCs w:val="20"/>
              </w:rPr>
              <w:t>в Государственных бюджетных учреждениях здравоохранения города Москвы.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AF7C78">
              <w:rPr>
                <w:rFonts w:cstheme="minorHAnsi"/>
                <w:sz w:val="20"/>
                <w:szCs w:val="20"/>
              </w:rPr>
              <w:t>Структурированные кабельные системы и систем кабельных каналов,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AF7C78">
              <w:rPr>
                <w:rFonts w:cstheme="minorHAnsi"/>
                <w:sz w:val="20"/>
                <w:szCs w:val="20"/>
              </w:rPr>
              <w:t>Серверных помещении (аппаратные) включающих: АУГПТ, отопление, отопление, вентиляцию и системы кондиционирования автоматизацию инженерных систем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AF7C78">
              <w:rPr>
                <w:rFonts w:cstheme="minorHAnsi"/>
                <w:sz w:val="20"/>
                <w:szCs w:val="20"/>
              </w:rPr>
              <w:t>систему электроснабжения, архитектурные и конструктивные решения;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AF7C78">
              <w:rPr>
                <w:rFonts w:cstheme="minorHAnsi"/>
                <w:sz w:val="20"/>
                <w:szCs w:val="20"/>
              </w:rPr>
              <w:t>Магистральных волоконно-оптических линии связи.</w:t>
            </w:r>
          </w:p>
        </w:tc>
        <w:tc>
          <w:tcPr>
            <w:tcW w:w="2693" w:type="dxa"/>
          </w:tcPr>
          <w:p w14:paraId="67316ED0" w14:textId="0E76E8D2" w:rsidR="00AF7C78" w:rsidRPr="00AA40E9" w:rsidRDefault="00AF7C78" w:rsidP="00AF7C78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F7C78">
              <w:rPr>
                <w:rFonts w:cstheme="minorHAnsi"/>
                <w:sz w:val="20"/>
                <w:szCs w:val="20"/>
              </w:rPr>
              <w:t>70 122 240,00</w:t>
            </w:r>
            <w:r w:rsidR="0029691F">
              <w:rPr>
                <w:rFonts w:cstheme="minorHAnsi"/>
                <w:sz w:val="20"/>
                <w:szCs w:val="20"/>
              </w:rPr>
              <w:t xml:space="preserve"> руб.</w:t>
            </w:r>
          </w:p>
        </w:tc>
        <w:tc>
          <w:tcPr>
            <w:tcW w:w="1538" w:type="dxa"/>
          </w:tcPr>
          <w:p w14:paraId="6E750FDB" w14:textId="169400B2" w:rsidR="00AF7C78" w:rsidRPr="00AF7C78" w:rsidRDefault="00AF7C78" w:rsidP="00AF7C7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F7C78">
              <w:rPr>
                <w:rFonts w:cstheme="minorHAnsi"/>
                <w:sz w:val="20"/>
                <w:szCs w:val="20"/>
              </w:rPr>
              <w:t>2019</w:t>
            </w:r>
          </w:p>
        </w:tc>
      </w:tr>
    </w:tbl>
    <w:p w14:paraId="1F71B49D" w14:textId="4B1FEE42" w:rsidR="00CF2E0B" w:rsidRPr="00B22FFC" w:rsidRDefault="00CF2E0B" w:rsidP="007148D6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F96AAC">
        <w:rPr>
          <w:rFonts w:asciiTheme="minorHAnsi" w:hAnsiTheme="minorHAnsi" w:cstheme="minorHAnsi"/>
          <w:b/>
          <w:color w:val="auto"/>
          <w:sz w:val="24"/>
          <w:szCs w:val="24"/>
        </w:rPr>
        <w:t xml:space="preserve">*- </w:t>
      </w:r>
      <w:r w:rsidRPr="00B22FFC">
        <w:rPr>
          <w:rFonts w:asciiTheme="minorHAnsi" w:hAnsiTheme="minorHAnsi" w:cstheme="minorHAnsi"/>
          <w:b/>
          <w:color w:val="auto"/>
          <w:sz w:val="24"/>
          <w:szCs w:val="24"/>
        </w:rPr>
        <w:t>начиная с последнего, в обратном хронологическом порядке</w:t>
      </w:r>
    </w:p>
    <w:p w14:paraId="2304285B" w14:textId="113F1D20" w:rsidR="007F0A9C" w:rsidRPr="00B22FFC" w:rsidRDefault="007F0A9C" w:rsidP="007148D6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3D4D10DE" w14:textId="10DD95D6" w:rsidR="007F0A9C" w:rsidRPr="00F96AAC" w:rsidRDefault="007F0A9C" w:rsidP="007148D6">
      <w:pPr>
        <w:pStyle w:val="affffffff5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B22FFC">
        <w:rPr>
          <w:rFonts w:asciiTheme="minorHAnsi" w:hAnsiTheme="minorHAnsi" w:cstheme="minorHAnsi"/>
          <w:color w:val="auto"/>
          <w:sz w:val="24"/>
          <w:szCs w:val="24"/>
        </w:rPr>
        <w:t>3. Количество параллельно реализуемых объектов в Москве, Московской области</w:t>
      </w:r>
      <w:r w:rsidRPr="00F96AA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560"/>
        <w:gridCol w:w="3051"/>
        <w:gridCol w:w="1951"/>
        <w:gridCol w:w="1951"/>
      </w:tblGrid>
      <w:tr w:rsidR="007F0A9C" w:rsidRPr="00B22FFC" w14:paraId="15574E53" w14:textId="77777777" w:rsidTr="00511CB7">
        <w:tc>
          <w:tcPr>
            <w:tcW w:w="1242" w:type="dxa"/>
          </w:tcPr>
          <w:p w14:paraId="312B3751" w14:textId="77777777" w:rsidR="007F0A9C" w:rsidRPr="00B22FFC" w:rsidRDefault="007F0A9C" w:rsidP="00511CB7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1560" w:type="dxa"/>
          </w:tcPr>
          <w:p w14:paraId="61F5FC89" w14:textId="77777777" w:rsidR="007F0A9C" w:rsidRPr="00B22FFC" w:rsidRDefault="007F0A9C" w:rsidP="00511CB7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Заказчик*</w:t>
            </w:r>
          </w:p>
        </w:tc>
        <w:tc>
          <w:tcPr>
            <w:tcW w:w="3051" w:type="dxa"/>
          </w:tcPr>
          <w:p w14:paraId="34E5F301" w14:textId="42F0E517" w:rsidR="007F0A9C" w:rsidRPr="00B22FFC" w:rsidRDefault="007F0A9C" w:rsidP="00511CB7">
            <w:pPr>
              <w:pStyle w:val="affffffff5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1951" w:type="dxa"/>
          </w:tcPr>
          <w:p w14:paraId="74A84208" w14:textId="35590782" w:rsidR="007F0A9C" w:rsidRPr="00B22FFC" w:rsidRDefault="007F0A9C" w:rsidP="00511CB7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Объем работ, м2 </w:t>
            </w:r>
          </w:p>
        </w:tc>
        <w:tc>
          <w:tcPr>
            <w:tcW w:w="1951" w:type="dxa"/>
          </w:tcPr>
          <w:p w14:paraId="75FA107C" w14:textId="70032009" w:rsidR="007F0A9C" w:rsidRPr="00B22FFC" w:rsidRDefault="007F0A9C" w:rsidP="00511CB7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Период реализации</w:t>
            </w:r>
          </w:p>
        </w:tc>
      </w:tr>
      <w:tr w:rsidR="002C1AF0" w:rsidRPr="00B22FFC" w14:paraId="0A58DBA1" w14:textId="77777777" w:rsidTr="00511CB7">
        <w:tc>
          <w:tcPr>
            <w:tcW w:w="1242" w:type="dxa"/>
          </w:tcPr>
          <w:p w14:paraId="65E6CFBD" w14:textId="50A257CA" w:rsidR="002C1AF0" w:rsidRPr="00B22FFC" w:rsidRDefault="00B22FFC" w:rsidP="00511CB7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14:paraId="62BC74B4" w14:textId="07A21237" w:rsidR="002C1AF0" w:rsidRPr="00B22FFC" w:rsidRDefault="002C1AF0" w:rsidP="00511CB7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АО "Коломенский завод"</w:t>
            </w:r>
          </w:p>
        </w:tc>
        <w:tc>
          <w:tcPr>
            <w:tcW w:w="3051" w:type="dxa"/>
          </w:tcPr>
          <w:p w14:paraId="53ECA03F" w14:textId="1512285C" w:rsidR="002C1AF0" w:rsidRPr="00B22FFC" w:rsidRDefault="002C1AF0" w:rsidP="00511CB7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Договор 5-КЗ-КИКГС от 08.09.2025</w:t>
            </w:r>
          </w:p>
          <w:p w14:paraId="72D5FE92" w14:textId="16AF55D1" w:rsidR="002C1AF0" w:rsidRPr="00B22FFC" w:rsidRDefault="006F44D2" w:rsidP="00511CB7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Выполнение работ по объекту: «Модернизация железнодорожного пути и стрелочных переводов» на территории АО «Коломенский завод», расположенного по адресу: Московская область, г. Коломна, ул. Партизан 42</w:t>
            </w:r>
          </w:p>
        </w:tc>
        <w:tc>
          <w:tcPr>
            <w:tcW w:w="1951" w:type="dxa"/>
          </w:tcPr>
          <w:p w14:paraId="1694176F" w14:textId="5122A870" w:rsidR="002C1AF0" w:rsidRPr="00B22FFC" w:rsidRDefault="00DB13CB" w:rsidP="00511CB7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2120 </w:t>
            </w:r>
            <w:proofErr w:type="spellStart"/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кв.м</w:t>
            </w:r>
            <w:proofErr w:type="spellEnd"/>
          </w:p>
        </w:tc>
        <w:tc>
          <w:tcPr>
            <w:tcW w:w="1951" w:type="dxa"/>
          </w:tcPr>
          <w:p w14:paraId="4A53C27C" w14:textId="7CB33446" w:rsidR="002C1AF0" w:rsidRPr="00B22FFC" w:rsidRDefault="002C1AF0" w:rsidP="00511CB7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09.2025 </w:t>
            </w:r>
            <w:r w:rsidR="00094FDA"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–</w:t>
            </w:r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094FDA"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</w:t>
            </w:r>
            <w:r w:rsidR="00DB13CB"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  <w:r w:rsidR="00094FDA"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.2026</w:t>
            </w:r>
          </w:p>
        </w:tc>
      </w:tr>
      <w:tr w:rsidR="00B22FFC" w:rsidRPr="00B22FFC" w14:paraId="799A769C" w14:textId="77777777" w:rsidTr="00511CB7">
        <w:tc>
          <w:tcPr>
            <w:tcW w:w="1242" w:type="dxa"/>
          </w:tcPr>
          <w:p w14:paraId="21D220FD" w14:textId="7F0ECCE0" w:rsidR="00B22FFC" w:rsidRPr="00B22FFC" w:rsidRDefault="00B22FFC" w:rsidP="00B22FFC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1560" w:type="dxa"/>
          </w:tcPr>
          <w:p w14:paraId="1548427C" w14:textId="3DBDEC5A" w:rsidR="00B22FFC" w:rsidRPr="00B22FFC" w:rsidRDefault="00B22FFC" w:rsidP="00B22FFC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ООО "СТРОЙНИК"</w:t>
            </w:r>
          </w:p>
        </w:tc>
        <w:tc>
          <w:tcPr>
            <w:tcW w:w="3051" w:type="dxa"/>
          </w:tcPr>
          <w:p w14:paraId="3A21123C" w14:textId="77777777" w:rsidR="00B22FFC" w:rsidRPr="00B22FFC" w:rsidRDefault="00B22FFC" w:rsidP="00B22FFC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Договор 10/06-2025 от 10.06.2025</w:t>
            </w:r>
          </w:p>
          <w:p w14:paraId="102B47D9" w14:textId="21C563F6" w:rsidR="00B22FFC" w:rsidRPr="00B22FFC" w:rsidRDefault="00B22FFC" w:rsidP="00B22FFC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Комплекс работ по устройству </w:t>
            </w:r>
            <w:proofErr w:type="spellStart"/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форшахты</w:t>
            </w:r>
            <w:proofErr w:type="spellEnd"/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и "стены в грунте" на объекте строительства Многофункциональный жилой комплекс на территории земельного участка с кадастровым номером 77:03:0003001:9, расположенный по адресу: </w:t>
            </w:r>
            <w:proofErr w:type="spellStart"/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г.Москва</w:t>
            </w:r>
            <w:proofErr w:type="spellEnd"/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ул.Сокольнический</w:t>
            </w:r>
            <w:proofErr w:type="spellEnd"/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Вал, вл.2А (Район Сокольники ВАО)</w:t>
            </w:r>
          </w:p>
        </w:tc>
        <w:tc>
          <w:tcPr>
            <w:tcW w:w="1951" w:type="dxa"/>
          </w:tcPr>
          <w:p w14:paraId="676FF72B" w14:textId="2C9897E1" w:rsidR="00B22FFC" w:rsidRPr="00B22FFC" w:rsidRDefault="00B22FFC" w:rsidP="00B22FFC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6555,40 </w:t>
            </w:r>
            <w:proofErr w:type="spellStart"/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куб.м</w:t>
            </w:r>
            <w:proofErr w:type="spellEnd"/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951" w:type="dxa"/>
          </w:tcPr>
          <w:p w14:paraId="4D6A1452" w14:textId="75075F76" w:rsidR="00B22FFC" w:rsidRPr="00B22FFC" w:rsidRDefault="00B22FFC" w:rsidP="00B22FFC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06.2025- 06.2026</w:t>
            </w:r>
          </w:p>
        </w:tc>
      </w:tr>
      <w:tr w:rsidR="00B22FFC" w:rsidRPr="00B22FFC" w14:paraId="69CA1056" w14:textId="77777777" w:rsidTr="00511CB7">
        <w:tc>
          <w:tcPr>
            <w:tcW w:w="1242" w:type="dxa"/>
          </w:tcPr>
          <w:p w14:paraId="60A5DFB1" w14:textId="75D6AE2C" w:rsidR="00B22FFC" w:rsidRPr="00B22FFC" w:rsidRDefault="00B22FFC" w:rsidP="00B22FFC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0" w:type="dxa"/>
          </w:tcPr>
          <w:p w14:paraId="56836191" w14:textId="5C655886" w:rsidR="00B22FFC" w:rsidRPr="00B22FFC" w:rsidRDefault="00B22FFC" w:rsidP="00B22FFC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Федеральное государственное унитарное предприятие «Ситуационно-Кризисный Центр Федерального агентства по атомной энергии» (ФГУП «СКЦ Росатома»)</w:t>
            </w:r>
          </w:p>
        </w:tc>
        <w:tc>
          <w:tcPr>
            <w:tcW w:w="3051" w:type="dxa"/>
          </w:tcPr>
          <w:p w14:paraId="3701E94B" w14:textId="77777777" w:rsidR="00B22FFC" w:rsidRPr="00B22FFC" w:rsidRDefault="00B22FFC" w:rsidP="00B22FFC">
            <w:pPr>
              <w:pStyle w:val="affffffff5"/>
              <w:spacing w:line="252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Выполнение СМР/ПНР по модернизации инженерно-технического обеспечения оперативно-диспетчерской службы СКЦ Росатома</w:t>
            </w:r>
          </w:p>
          <w:p w14:paraId="0942D078" w14:textId="5F5FA934" w:rsidR="00B22FFC" w:rsidRPr="00B22FFC" w:rsidRDefault="00B22FFC" w:rsidP="00B22FFC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2 этап</w:t>
            </w:r>
          </w:p>
        </w:tc>
        <w:tc>
          <w:tcPr>
            <w:tcW w:w="1951" w:type="dxa"/>
          </w:tcPr>
          <w:p w14:paraId="6344486F" w14:textId="73EB0A40" w:rsidR="00B22FFC" w:rsidRPr="00B22FFC" w:rsidRDefault="00B22FFC" w:rsidP="00B22FFC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  <w:t xml:space="preserve">Закрыто </w:t>
            </w:r>
            <w:r w:rsidRPr="00B22FFC">
              <w:rPr>
                <w:rFonts w:asciiTheme="minorHAnsi" w:hAnsiTheme="minorHAnsi" w:cstheme="minorHAnsi"/>
                <w:color w:val="auto"/>
                <w:sz w:val="22"/>
                <w:szCs w:val="22"/>
                <w:lang w:val="en-US" w:eastAsia="en-US"/>
              </w:rPr>
              <w:t>NDA</w:t>
            </w:r>
          </w:p>
        </w:tc>
        <w:tc>
          <w:tcPr>
            <w:tcW w:w="1951" w:type="dxa"/>
          </w:tcPr>
          <w:p w14:paraId="4D9BB70B" w14:textId="1AF53BB4" w:rsidR="00B22FFC" w:rsidRPr="00B22FFC" w:rsidRDefault="00B22FFC" w:rsidP="00B22FFC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  <w:t>2025-2026</w:t>
            </w:r>
          </w:p>
        </w:tc>
      </w:tr>
      <w:tr w:rsidR="00B22FFC" w:rsidRPr="00B22FFC" w14:paraId="3BDE2D43" w14:textId="77777777" w:rsidTr="00511CB7">
        <w:tc>
          <w:tcPr>
            <w:tcW w:w="1242" w:type="dxa"/>
          </w:tcPr>
          <w:p w14:paraId="60123D5D" w14:textId="47E4D77A" w:rsidR="00B22FFC" w:rsidRPr="00B22FFC" w:rsidRDefault="00B22FFC" w:rsidP="00B22FFC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60" w:type="dxa"/>
          </w:tcPr>
          <w:p w14:paraId="36C8F818" w14:textId="4D002502" w:rsidR="00B22FFC" w:rsidRPr="00B22FFC" w:rsidRDefault="00B22FFC" w:rsidP="00B22FFC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ООО «</w:t>
            </w:r>
            <w:proofErr w:type="spellStart"/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ИнжСтрой</w:t>
            </w:r>
            <w:proofErr w:type="spellEnd"/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 xml:space="preserve"> - Инновации»</w:t>
            </w:r>
          </w:p>
        </w:tc>
        <w:tc>
          <w:tcPr>
            <w:tcW w:w="3051" w:type="dxa"/>
          </w:tcPr>
          <w:p w14:paraId="56E28C5B" w14:textId="1998958C" w:rsidR="00B22FFC" w:rsidRPr="00B22FFC" w:rsidRDefault="00B22FFC" w:rsidP="00B22FFC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Выполнение СМР, устройство внутренних инженерных систем и отделочные работы</w:t>
            </w:r>
          </w:p>
        </w:tc>
        <w:tc>
          <w:tcPr>
            <w:tcW w:w="1951" w:type="dxa"/>
          </w:tcPr>
          <w:p w14:paraId="4C2F5E84" w14:textId="0DADCAD8" w:rsidR="00B22FFC" w:rsidRPr="00B22FFC" w:rsidRDefault="00B22FFC" w:rsidP="00B22FFC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  <w:t xml:space="preserve">Закрыто </w:t>
            </w:r>
            <w:r w:rsidRPr="00B22FFC">
              <w:rPr>
                <w:rFonts w:asciiTheme="minorHAnsi" w:hAnsiTheme="minorHAnsi" w:cstheme="minorHAnsi"/>
                <w:color w:val="auto"/>
                <w:sz w:val="22"/>
                <w:szCs w:val="22"/>
                <w:lang w:val="en-US" w:eastAsia="en-US"/>
              </w:rPr>
              <w:t>NDA</w:t>
            </w:r>
          </w:p>
        </w:tc>
        <w:tc>
          <w:tcPr>
            <w:tcW w:w="1951" w:type="dxa"/>
          </w:tcPr>
          <w:p w14:paraId="5049D787" w14:textId="5F4B6FAC" w:rsidR="00B22FFC" w:rsidRPr="00B22FFC" w:rsidRDefault="00B22FFC" w:rsidP="00B22FFC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auto"/>
                <w:sz w:val="22"/>
                <w:szCs w:val="22"/>
                <w:lang w:val="en-US" w:eastAsia="en-US"/>
              </w:rPr>
              <w:t>2025-2026</w:t>
            </w:r>
          </w:p>
        </w:tc>
      </w:tr>
      <w:tr w:rsidR="00B22FFC" w:rsidRPr="00B22FFC" w14:paraId="37B10B34" w14:textId="77777777" w:rsidTr="00511CB7">
        <w:tc>
          <w:tcPr>
            <w:tcW w:w="1242" w:type="dxa"/>
          </w:tcPr>
          <w:p w14:paraId="1E4779CE" w14:textId="312B4926" w:rsidR="00B22FFC" w:rsidRPr="00B22FFC" w:rsidRDefault="00B22FFC" w:rsidP="00B22FFC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60" w:type="dxa"/>
          </w:tcPr>
          <w:p w14:paraId="371884EA" w14:textId="2DB48B83" w:rsidR="00B22FFC" w:rsidRPr="00B22FFC" w:rsidRDefault="00B22FFC" w:rsidP="00B22FFC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  <w:t>МР ГРУПП</w:t>
            </w:r>
          </w:p>
        </w:tc>
        <w:tc>
          <w:tcPr>
            <w:tcW w:w="3051" w:type="dxa"/>
          </w:tcPr>
          <w:p w14:paraId="42AFDDDF" w14:textId="0258F244" w:rsidR="00B22FFC" w:rsidRPr="00B22FFC" w:rsidRDefault="00B22FFC" w:rsidP="00B22FFC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  <w:t>Транспортно-пересадочный узел ст. Рязанская (Нижегородская улица), Этап 1.2 Коммерческая часть транспортно-пересадочного узла. Объект</w:t>
            </w:r>
            <w:r w:rsidRPr="00B22FFC">
              <w:rPr>
                <w:rFonts w:asciiTheme="minorHAnsi" w:hAnsiTheme="minorHAnsi" w:cstheme="minorHAnsi"/>
                <w:color w:val="1B262C"/>
                <w:sz w:val="22"/>
                <w:szCs w:val="22"/>
                <w:shd w:val="clear" w:color="auto" w:fill="FFFFFF"/>
                <w:lang w:eastAsia="en-US"/>
              </w:rPr>
              <w:t xml:space="preserve"> </w:t>
            </w:r>
            <w:r w:rsidRPr="00B22FFC"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  <w:t>обслуживания пассажиров.</w:t>
            </w:r>
          </w:p>
        </w:tc>
        <w:tc>
          <w:tcPr>
            <w:tcW w:w="1951" w:type="dxa"/>
          </w:tcPr>
          <w:p w14:paraId="6FDF9E2F" w14:textId="2952CDBB" w:rsidR="00B22FFC" w:rsidRPr="00B22FFC" w:rsidRDefault="00B22FFC" w:rsidP="00B22FFC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  <w:t>Закрыто NDA</w:t>
            </w:r>
          </w:p>
        </w:tc>
        <w:tc>
          <w:tcPr>
            <w:tcW w:w="1951" w:type="dxa"/>
          </w:tcPr>
          <w:p w14:paraId="70C459AC" w14:textId="68AB4D29" w:rsidR="00B22FFC" w:rsidRPr="00B22FFC" w:rsidRDefault="00B22FFC" w:rsidP="00B22FFC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2FFC">
              <w:rPr>
                <w:rFonts w:asciiTheme="minorHAnsi" w:hAnsiTheme="minorHAnsi" w:cstheme="minorHAnsi"/>
                <w:color w:val="auto"/>
                <w:sz w:val="22"/>
                <w:szCs w:val="22"/>
                <w:lang w:eastAsia="en-US"/>
              </w:rPr>
              <w:t>2024-2026</w:t>
            </w:r>
          </w:p>
        </w:tc>
      </w:tr>
    </w:tbl>
    <w:p w14:paraId="12CD2383" w14:textId="0BE482F6" w:rsidR="002F46C0" w:rsidRDefault="002F46C0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18EB9077" w14:textId="7FDF07D1" w:rsidR="002F46C0" w:rsidRPr="00F96AAC" w:rsidRDefault="002F46C0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4823A156" w14:textId="33BC18D3" w:rsidR="00CF2E0B" w:rsidRPr="00F96AAC" w:rsidRDefault="00FE315E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F96AAC">
        <w:rPr>
          <w:rFonts w:asciiTheme="minorHAnsi" w:hAnsiTheme="minorHAnsi" w:cstheme="minorHAnsi"/>
          <w:b/>
          <w:color w:val="auto"/>
          <w:sz w:val="24"/>
          <w:szCs w:val="24"/>
        </w:rPr>
        <w:t>Генеральный директор</w:t>
      </w:r>
      <w:r w:rsidR="00CF2E0B" w:rsidRPr="00F96AAC">
        <w:rPr>
          <w:rFonts w:asciiTheme="minorHAnsi" w:hAnsiTheme="minorHAnsi" w:cstheme="minorHAnsi"/>
          <w:b/>
          <w:color w:val="auto"/>
          <w:sz w:val="24"/>
          <w:szCs w:val="24"/>
        </w:rPr>
        <w:t>______________________________</w:t>
      </w:r>
      <w:proofErr w:type="spellStart"/>
      <w:r w:rsidRPr="00F96AAC">
        <w:rPr>
          <w:rFonts w:asciiTheme="minorHAnsi" w:hAnsiTheme="minorHAnsi" w:cstheme="minorHAnsi"/>
          <w:b/>
          <w:color w:val="auto"/>
          <w:sz w:val="24"/>
          <w:szCs w:val="24"/>
        </w:rPr>
        <w:t>Кесслер</w:t>
      </w:r>
      <w:proofErr w:type="spellEnd"/>
      <w:r w:rsidRPr="00F96AAC">
        <w:rPr>
          <w:rFonts w:asciiTheme="minorHAnsi" w:hAnsiTheme="minorHAnsi" w:cstheme="minorHAnsi"/>
          <w:b/>
          <w:color w:val="auto"/>
          <w:sz w:val="24"/>
          <w:szCs w:val="24"/>
        </w:rPr>
        <w:t xml:space="preserve"> Ю.Ф.</w:t>
      </w:r>
    </w:p>
    <w:p w14:paraId="56F7A1AB" w14:textId="38AAF99C" w:rsidR="00CF2E0B" w:rsidRDefault="00CF2E0B" w:rsidP="00B22FFC">
      <w:pPr>
        <w:pStyle w:val="affffffff5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96AAC">
        <w:rPr>
          <w:rFonts w:asciiTheme="minorHAnsi" w:hAnsiTheme="minorHAnsi" w:cstheme="minorHAnsi"/>
          <w:b/>
          <w:color w:val="auto"/>
          <w:sz w:val="24"/>
          <w:szCs w:val="24"/>
        </w:rPr>
        <w:t xml:space="preserve">                М.П.</w:t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</w:p>
    <w:p w14:paraId="4FB855CC" w14:textId="1691A286" w:rsidR="00422F52" w:rsidRDefault="00422F52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2FCAB9EC" w14:textId="48E5F159" w:rsidR="006F44D2" w:rsidRDefault="006F44D2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4F2DFCCC" w14:textId="32480E94" w:rsidR="00B22FFC" w:rsidRDefault="00B22FFC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11640FE5" w14:textId="46C28CA6" w:rsidR="00B22FFC" w:rsidRDefault="00B22FFC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309A8895" w14:textId="33769286" w:rsidR="00B22FFC" w:rsidRDefault="00B22FFC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66DFE2B6" w14:textId="36095D9F" w:rsidR="00B22FFC" w:rsidRDefault="00B22FFC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2059801E" w14:textId="77777777" w:rsidR="00B22FFC" w:rsidRDefault="00B22FFC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46189129" w14:textId="77777777" w:rsidR="006F44D2" w:rsidRDefault="006F44D2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bookmarkEnd w:id="2"/>
    <w:bookmarkEnd w:id="3"/>
    <w:sectPr w:rsidR="006F44D2" w:rsidSect="00631AB8">
      <w:footerReference w:type="default" r:id="rId8"/>
      <w:pgSz w:w="11906" w:h="16838" w:code="9"/>
      <w:pgMar w:top="426" w:right="851" w:bottom="1134" w:left="90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1B65F" w14:textId="77777777" w:rsidR="003929E6" w:rsidRDefault="003929E6" w:rsidP="004005E8">
      <w:pPr>
        <w:spacing w:after="0" w:line="240" w:lineRule="auto"/>
      </w:pPr>
      <w:r>
        <w:separator/>
      </w:r>
    </w:p>
  </w:endnote>
  <w:endnote w:type="continuationSeparator" w:id="0">
    <w:p w14:paraId="70F5B4D7" w14:textId="77777777" w:rsidR="003929E6" w:rsidRDefault="003929E6" w:rsidP="00400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8582514"/>
      <w:docPartObj>
        <w:docPartGallery w:val="Page Numbers (Bottom of Page)"/>
        <w:docPartUnique/>
      </w:docPartObj>
    </w:sdtPr>
    <w:sdtEndPr/>
    <w:sdtContent>
      <w:p w14:paraId="0CBED60B" w14:textId="51BDC000" w:rsidR="008F727A" w:rsidRDefault="008F727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48D6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BA240" w14:textId="77777777" w:rsidR="003929E6" w:rsidRDefault="003929E6" w:rsidP="004005E8">
      <w:pPr>
        <w:spacing w:after="0" w:line="240" w:lineRule="auto"/>
      </w:pPr>
      <w:r>
        <w:separator/>
      </w:r>
    </w:p>
  </w:footnote>
  <w:footnote w:type="continuationSeparator" w:id="0">
    <w:p w14:paraId="53B45038" w14:textId="77777777" w:rsidR="003929E6" w:rsidRDefault="003929E6" w:rsidP="004005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92ABC"/>
    <w:multiLevelType w:val="hybridMultilevel"/>
    <w:tmpl w:val="CC185484"/>
    <w:lvl w:ilvl="0" w:tplc="E802571E">
      <w:start w:val="1"/>
      <w:numFmt w:val="bullet"/>
      <w:pStyle w:val="a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32E32BB"/>
    <w:multiLevelType w:val="hybridMultilevel"/>
    <w:tmpl w:val="F972337A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08A13B72"/>
    <w:multiLevelType w:val="hybridMultilevel"/>
    <w:tmpl w:val="6FE895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87293C"/>
    <w:multiLevelType w:val="multilevel"/>
    <w:tmpl w:val="CF3828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4" w15:restartNumberingAfterBreak="0">
    <w:nsid w:val="0AE63AD9"/>
    <w:multiLevelType w:val="hybridMultilevel"/>
    <w:tmpl w:val="B5D2CF64"/>
    <w:lvl w:ilvl="0" w:tplc="B7DAB0E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1A1610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3D0B87"/>
    <w:multiLevelType w:val="hybridMultilevel"/>
    <w:tmpl w:val="C19C1580"/>
    <w:lvl w:ilvl="0" w:tplc="5A4A34E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6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BD40DF"/>
    <w:multiLevelType w:val="multilevel"/>
    <w:tmpl w:val="3AB457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5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1FA9472C"/>
    <w:multiLevelType w:val="multilevel"/>
    <w:tmpl w:val="1A687778"/>
    <w:lvl w:ilvl="0">
      <w:start w:val="1"/>
      <w:numFmt w:val="decimal"/>
      <w:suff w:val="space"/>
      <w:lvlText w:val="%1"/>
      <w:lvlJc w:val="left"/>
      <w:pPr>
        <w:ind w:left="362" w:firstLine="205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pStyle w:val="a0"/>
      <w:suff w:val="space"/>
      <w:lvlText w:val="%1.%2"/>
      <w:lvlJc w:val="left"/>
      <w:pPr>
        <w:ind w:left="4537" w:firstLine="567"/>
      </w:pPr>
      <w:rPr>
        <w:rFonts w:hint="default"/>
        <w:b/>
        <w:i w:val="0"/>
        <w:color w:val="000000"/>
        <w:sz w:val="24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892"/>
        </w:tabs>
        <w:ind w:left="360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52"/>
        </w:tabs>
        <w:ind w:left="410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72"/>
        </w:tabs>
        <w:ind w:left="46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32"/>
        </w:tabs>
        <w:ind w:left="51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52"/>
        </w:tabs>
        <w:ind w:left="5692" w:hanging="1440"/>
      </w:pPr>
      <w:rPr>
        <w:rFonts w:hint="default"/>
      </w:rPr>
    </w:lvl>
  </w:abstractNum>
  <w:abstractNum w:abstractNumId="9" w15:restartNumberingAfterBreak="0">
    <w:nsid w:val="26804882"/>
    <w:multiLevelType w:val="multilevel"/>
    <w:tmpl w:val="92EC0BB2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188A"/>
    <w:multiLevelType w:val="hybridMultilevel"/>
    <w:tmpl w:val="583EDDF2"/>
    <w:lvl w:ilvl="0" w:tplc="05A871EC">
      <w:start w:val="1"/>
      <w:numFmt w:val="decimal"/>
      <w:lvlText w:val="%1."/>
      <w:lvlJc w:val="left"/>
      <w:pPr>
        <w:tabs>
          <w:tab w:val="num" w:pos="903"/>
        </w:tabs>
        <w:ind w:left="903" w:hanging="360"/>
      </w:pPr>
      <w:rPr>
        <w:rFonts w:hint="default"/>
        <w:b/>
        <w:color w:val="auto"/>
      </w:rPr>
    </w:lvl>
    <w:lvl w:ilvl="1" w:tplc="9836CF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00DB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FC88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3AB8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CA1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EC70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9028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7607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10694B"/>
    <w:multiLevelType w:val="multilevel"/>
    <w:tmpl w:val="7B803972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pStyle w:val="6"/>
      <w:lvlText w:val="%1.%2.%3."/>
      <w:lvlJc w:val="left"/>
      <w:pPr>
        <w:tabs>
          <w:tab w:val="num" w:pos="1620"/>
        </w:tabs>
        <w:ind w:left="14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3" w15:restartNumberingAfterBreak="0">
    <w:nsid w:val="3581536D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5D8574A"/>
    <w:multiLevelType w:val="multilevel"/>
    <w:tmpl w:val="D548BC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bullet"/>
      <w:lvlText w:val="–"/>
      <w:lvlJc w:val="left"/>
      <w:pPr>
        <w:ind w:left="4779" w:hanging="720"/>
      </w:pPr>
      <w:rPr>
        <w:rFonts w:ascii="Sitka Small" w:hAnsi="Sitka Small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15" w15:restartNumberingAfterBreak="0">
    <w:nsid w:val="38EB3D76"/>
    <w:multiLevelType w:val="multilevel"/>
    <w:tmpl w:val="41E07A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A715027"/>
    <w:multiLevelType w:val="multilevel"/>
    <w:tmpl w:val="787CAF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pStyle w:val="3"/>
      <w:lvlText w:val="%1.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92"/>
        </w:tabs>
        <w:ind w:left="3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48"/>
        </w:tabs>
        <w:ind w:left="42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64"/>
        </w:tabs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136"/>
        </w:tabs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92"/>
        </w:tabs>
        <w:ind w:left="91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608"/>
        </w:tabs>
        <w:ind w:left="10608" w:hanging="1800"/>
      </w:pPr>
      <w:rPr>
        <w:rFonts w:hint="default"/>
      </w:rPr>
    </w:lvl>
  </w:abstractNum>
  <w:abstractNum w:abstractNumId="17" w15:restartNumberingAfterBreak="0">
    <w:nsid w:val="41F510B0"/>
    <w:multiLevelType w:val="multilevel"/>
    <w:tmpl w:val="8FF66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FF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4D43BA0"/>
    <w:multiLevelType w:val="multilevel"/>
    <w:tmpl w:val="94E00336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720" w:hanging="72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772186E"/>
    <w:multiLevelType w:val="hybridMultilevel"/>
    <w:tmpl w:val="CA7688C8"/>
    <w:lvl w:ilvl="0" w:tplc="FFFFFFFF"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8424D00"/>
    <w:multiLevelType w:val="multilevel"/>
    <w:tmpl w:val="EC0060EA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1" w15:restartNumberingAfterBreak="0">
    <w:nsid w:val="499801A0"/>
    <w:multiLevelType w:val="hybridMultilevel"/>
    <w:tmpl w:val="5C964DF0"/>
    <w:lvl w:ilvl="0" w:tplc="3F9A7272">
      <w:start w:val="1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4F523BDA"/>
    <w:multiLevelType w:val="multilevel"/>
    <w:tmpl w:val="C9AEA6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270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 w15:restartNumberingAfterBreak="0">
    <w:nsid w:val="59E86436"/>
    <w:multiLevelType w:val="multilevel"/>
    <w:tmpl w:val="C88E7D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4" w15:restartNumberingAfterBreak="0">
    <w:nsid w:val="5AB47B46"/>
    <w:multiLevelType w:val="multilevel"/>
    <w:tmpl w:val="FAF2B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–"/>
      <w:lvlJc w:val="left"/>
      <w:pPr>
        <w:tabs>
          <w:tab w:val="num" w:pos="1332"/>
        </w:tabs>
        <w:ind w:left="1332" w:hanging="432"/>
      </w:pPr>
      <w:rPr>
        <w:rFonts w:ascii="Sitka Small" w:hAnsi="Sitka Smal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5BA33969"/>
    <w:multiLevelType w:val="hybridMultilevel"/>
    <w:tmpl w:val="6478C700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6" w15:restartNumberingAfterBreak="0">
    <w:nsid w:val="5C7835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D3A3BA3"/>
    <w:multiLevelType w:val="hybridMultilevel"/>
    <w:tmpl w:val="1826A8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71261BB"/>
    <w:multiLevelType w:val="multilevel"/>
    <w:tmpl w:val="3D5A11F4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9" w15:restartNumberingAfterBreak="0">
    <w:nsid w:val="69A23D19"/>
    <w:multiLevelType w:val="multilevel"/>
    <w:tmpl w:val="6EAC30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30" w15:restartNumberingAfterBreak="0">
    <w:nsid w:val="75AB76EB"/>
    <w:multiLevelType w:val="multilevel"/>
    <w:tmpl w:val="15CEE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4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1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32" w15:restartNumberingAfterBreak="0">
    <w:nsid w:val="7AE27BB3"/>
    <w:multiLevelType w:val="hybridMultilevel"/>
    <w:tmpl w:val="A0BE2F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pStyle w:val="31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pStyle w:val="4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pStyle w:val="21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F55F6B"/>
    <w:multiLevelType w:val="hybridMultilevel"/>
    <w:tmpl w:val="EFE26088"/>
    <w:lvl w:ilvl="0" w:tplc="647A0600">
      <w:start w:val="1"/>
      <w:numFmt w:val="upperRoman"/>
      <w:pStyle w:val="a2"/>
      <w:lvlText w:val="%1."/>
      <w:lvlJc w:val="left"/>
      <w:pPr>
        <w:tabs>
          <w:tab w:val="num" w:pos="726"/>
        </w:tabs>
        <w:ind w:left="726" w:hanging="726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265CD7"/>
    <w:multiLevelType w:val="hybridMultilevel"/>
    <w:tmpl w:val="FAD44A12"/>
    <w:lvl w:ilvl="0" w:tplc="3F9A727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316EB8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0"/>
  </w:num>
  <w:num w:numId="2">
    <w:abstractNumId w:val="16"/>
  </w:num>
  <w:num w:numId="3">
    <w:abstractNumId w:val="7"/>
  </w:num>
  <w:num w:numId="4">
    <w:abstractNumId w:val="12"/>
  </w:num>
  <w:num w:numId="5">
    <w:abstractNumId w:val="0"/>
  </w:num>
  <w:num w:numId="6">
    <w:abstractNumId w:val="31"/>
  </w:num>
  <w:num w:numId="7">
    <w:abstractNumId w:val="33"/>
  </w:num>
  <w:num w:numId="8">
    <w:abstractNumId w:val="8"/>
  </w:num>
  <w:num w:numId="9">
    <w:abstractNumId w:val="28"/>
  </w:num>
  <w:num w:numId="10">
    <w:abstractNumId w:val="17"/>
  </w:num>
  <w:num w:numId="11">
    <w:abstractNumId w:val="20"/>
  </w:num>
  <w:num w:numId="12">
    <w:abstractNumId w:val="11"/>
  </w:num>
  <w:num w:numId="13">
    <w:abstractNumId w:val="21"/>
  </w:num>
  <w:num w:numId="14">
    <w:abstractNumId w:val="32"/>
  </w:num>
  <w:num w:numId="15">
    <w:abstractNumId w:val="23"/>
  </w:num>
  <w:num w:numId="16">
    <w:abstractNumId w:val="9"/>
  </w:num>
  <w:num w:numId="17">
    <w:abstractNumId w:val="15"/>
  </w:num>
  <w:num w:numId="18">
    <w:abstractNumId w:val="22"/>
  </w:num>
  <w:num w:numId="19">
    <w:abstractNumId w:val="3"/>
  </w:num>
  <w:num w:numId="20">
    <w:abstractNumId w:val="29"/>
  </w:num>
  <w:num w:numId="21">
    <w:abstractNumId w:val="2"/>
  </w:num>
  <w:num w:numId="22">
    <w:abstractNumId w:val="6"/>
  </w:num>
  <w:num w:numId="23">
    <w:abstractNumId w:val="10"/>
  </w:num>
  <w:num w:numId="24">
    <w:abstractNumId w:val="26"/>
  </w:num>
  <w:num w:numId="25">
    <w:abstractNumId w:val="27"/>
  </w:num>
  <w:num w:numId="26">
    <w:abstractNumId w:val="35"/>
  </w:num>
  <w:num w:numId="27">
    <w:abstractNumId w:val="5"/>
  </w:num>
  <w:num w:numId="28">
    <w:abstractNumId w:val="1"/>
  </w:num>
  <w:num w:numId="29">
    <w:abstractNumId w:val="25"/>
  </w:num>
  <w:num w:numId="30">
    <w:abstractNumId w:val="19"/>
  </w:num>
  <w:num w:numId="31">
    <w:abstractNumId w:val="18"/>
  </w:num>
  <w:num w:numId="32">
    <w:abstractNumId w:val="24"/>
  </w:num>
  <w:num w:numId="33">
    <w:abstractNumId w:val="34"/>
  </w:num>
  <w:num w:numId="34">
    <w:abstractNumId w:val="4"/>
  </w:num>
  <w:num w:numId="35">
    <w:abstractNumId w:val="8"/>
  </w:num>
  <w:num w:numId="36">
    <w:abstractNumId w:val="8"/>
  </w:num>
  <w:num w:numId="37">
    <w:abstractNumId w:val="8"/>
  </w:num>
  <w:num w:numId="38">
    <w:abstractNumId w:val="8"/>
  </w:num>
  <w:num w:numId="39">
    <w:abstractNumId w:val="13"/>
  </w:num>
  <w:num w:numId="40">
    <w:abstractNumId w:val="31"/>
  </w:num>
  <w:num w:numId="41">
    <w:abstractNumId w:val="9"/>
  </w:num>
  <w:num w:numId="42">
    <w:abstractNumId w:val="8"/>
  </w:num>
  <w:num w:numId="43">
    <w:abstractNumId w:val="8"/>
  </w:num>
  <w:num w:numId="44">
    <w:abstractNumId w:val="14"/>
  </w:num>
  <w:num w:numId="45">
    <w:abstractNumId w:val="8"/>
  </w:num>
  <w:num w:numId="46">
    <w:abstractNumId w:val="8"/>
  </w:num>
  <w:num w:numId="47">
    <w:abstractNumId w:val="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2F3"/>
    <w:rsid w:val="00001ED9"/>
    <w:rsid w:val="00003867"/>
    <w:rsid w:val="00012E2D"/>
    <w:rsid w:val="00014521"/>
    <w:rsid w:val="00014BF5"/>
    <w:rsid w:val="00014DF4"/>
    <w:rsid w:val="000232DF"/>
    <w:rsid w:val="0002393F"/>
    <w:rsid w:val="0003030E"/>
    <w:rsid w:val="0003030F"/>
    <w:rsid w:val="00032EE5"/>
    <w:rsid w:val="000333EB"/>
    <w:rsid w:val="00034F88"/>
    <w:rsid w:val="00040DEC"/>
    <w:rsid w:val="000442BE"/>
    <w:rsid w:val="000518B5"/>
    <w:rsid w:val="00053AC0"/>
    <w:rsid w:val="0005434E"/>
    <w:rsid w:val="00054868"/>
    <w:rsid w:val="00055B46"/>
    <w:rsid w:val="00055C3A"/>
    <w:rsid w:val="00057587"/>
    <w:rsid w:val="00060507"/>
    <w:rsid w:val="00060BBF"/>
    <w:rsid w:val="000643A7"/>
    <w:rsid w:val="000657F3"/>
    <w:rsid w:val="00065C7F"/>
    <w:rsid w:val="00071504"/>
    <w:rsid w:val="000721C6"/>
    <w:rsid w:val="0007261D"/>
    <w:rsid w:val="0007306F"/>
    <w:rsid w:val="00073F03"/>
    <w:rsid w:val="00074A6E"/>
    <w:rsid w:val="00075E01"/>
    <w:rsid w:val="000769D9"/>
    <w:rsid w:val="0007768E"/>
    <w:rsid w:val="000808A8"/>
    <w:rsid w:val="00083E8C"/>
    <w:rsid w:val="000849EC"/>
    <w:rsid w:val="00085A6A"/>
    <w:rsid w:val="00085C60"/>
    <w:rsid w:val="00091064"/>
    <w:rsid w:val="0009181F"/>
    <w:rsid w:val="00094FDA"/>
    <w:rsid w:val="000970AC"/>
    <w:rsid w:val="000971DE"/>
    <w:rsid w:val="000A22FB"/>
    <w:rsid w:val="000A3FE2"/>
    <w:rsid w:val="000A4115"/>
    <w:rsid w:val="000A4E66"/>
    <w:rsid w:val="000A7ADE"/>
    <w:rsid w:val="000B2679"/>
    <w:rsid w:val="000B36BE"/>
    <w:rsid w:val="000B405A"/>
    <w:rsid w:val="000B46A5"/>
    <w:rsid w:val="000B535B"/>
    <w:rsid w:val="000B7DC2"/>
    <w:rsid w:val="000C2FC0"/>
    <w:rsid w:val="000C330C"/>
    <w:rsid w:val="000C3E10"/>
    <w:rsid w:val="000C3F2F"/>
    <w:rsid w:val="000C4A79"/>
    <w:rsid w:val="000C7E2E"/>
    <w:rsid w:val="000D2A92"/>
    <w:rsid w:val="000D379C"/>
    <w:rsid w:val="000D5926"/>
    <w:rsid w:val="000D5A9A"/>
    <w:rsid w:val="000D6470"/>
    <w:rsid w:val="000D6860"/>
    <w:rsid w:val="000E0AA6"/>
    <w:rsid w:val="000E12E5"/>
    <w:rsid w:val="000E4421"/>
    <w:rsid w:val="000E5804"/>
    <w:rsid w:val="000F6182"/>
    <w:rsid w:val="000F66CF"/>
    <w:rsid w:val="00101061"/>
    <w:rsid w:val="00101304"/>
    <w:rsid w:val="001016B7"/>
    <w:rsid w:val="00103159"/>
    <w:rsid w:val="00105C2D"/>
    <w:rsid w:val="00106EF2"/>
    <w:rsid w:val="00111834"/>
    <w:rsid w:val="0011773F"/>
    <w:rsid w:val="0012099B"/>
    <w:rsid w:val="00120B1F"/>
    <w:rsid w:val="001267E8"/>
    <w:rsid w:val="001275D1"/>
    <w:rsid w:val="00130F65"/>
    <w:rsid w:val="00145275"/>
    <w:rsid w:val="001479B8"/>
    <w:rsid w:val="00151E5B"/>
    <w:rsid w:val="0015269D"/>
    <w:rsid w:val="00156EE4"/>
    <w:rsid w:val="00161D4C"/>
    <w:rsid w:val="001660F1"/>
    <w:rsid w:val="00167840"/>
    <w:rsid w:val="00170DD4"/>
    <w:rsid w:val="001744C9"/>
    <w:rsid w:val="00174E2D"/>
    <w:rsid w:val="00184B0D"/>
    <w:rsid w:val="00184BD0"/>
    <w:rsid w:val="00185382"/>
    <w:rsid w:val="0018628B"/>
    <w:rsid w:val="00187640"/>
    <w:rsid w:val="00191786"/>
    <w:rsid w:val="00194219"/>
    <w:rsid w:val="00195921"/>
    <w:rsid w:val="001A0DEC"/>
    <w:rsid w:val="001A727A"/>
    <w:rsid w:val="001B1300"/>
    <w:rsid w:val="001B3BD0"/>
    <w:rsid w:val="001B6886"/>
    <w:rsid w:val="001B6A30"/>
    <w:rsid w:val="001C3984"/>
    <w:rsid w:val="001C75E8"/>
    <w:rsid w:val="001D629F"/>
    <w:rsid w:val="001D6DF4"/>
    <w:rsid w:val="001E415B"/>
    <w:rsid w:val="001F0C43"/>
    <w:rsid w:val="001F0F31"/>
    <w:rsid w:val="00204B5D"/>
    <w:rsid w:val="0020772E"/>
    <w:rsid w:val="00210090"/>
    <w:rsid w:val="00215743"/>
    <w:rsid w:val="002203FB"/>
    <w:rsid w:val="00230B3B"/>
    <w:rsid w:val="00231F07"/>
    <w:rsid w:val="00234060"/>
    <w:rsid w:val="0023661A"/>
    <w:rsid w:val="002415D5"/>
    <w:rsid w:val="002449A1"/>
    <w:rsid w:val="002452E4"/>
    <w:rsid w:val="0024685F"/>
    <w:rsid w:val="002509A6"/>
    <w:rsid w:val="0025603B"/>
    <w:rsid w:val="00261CC2"/>
    <w:rsid w:val="00264AED"/>
    <w:rsid w:val="0026576C"/>
    <w:rsid w:val="00267203"/>
    <w:rsid w:val="00272A76"/>
    <w:rsid w:val="00275FFE"/>
    <w:rsid w:val="0028126E"/>
    <w:rsid w:val="00283299"/>
    <w:rsid w:val="00283EBB"/>
    <w:rsid w:val="00285F1F"/>
    <w:rsid w:val="00290BBB"/>
    <w:rsid w:val="0029376A"/>
    <w:rsid w:val="002948B6"/>
    <w:rsid w:val="002959F8"/>
    <w:rsid w:val="0029691F"/>
    <w:rsid w:val="002A0FCA"/>
    <w:rsid w:val="002A2610"/>
    <w:rsid w:val="002A318E"/>
    <w:rsid w:val="002A5CBB"/>
    <w:rsid w:val="002B024E"/>
    <w:rsid w:val="002B2D36"/>
    <w:rsid w:val="002B2F9E"/>
    <w:rsid w:val="002B429F"/>
    <w:rsid w:val="002B68FB"/>
    <w:rsid w:val="002C14D6"/>
    <w:rsid w:val="002C1AF0"/>
    <w:rsid w:val="002C7FA2"/>
    <w:rsid w:val="002D21B4"/>
    <w:rsid w:val="002D301C"/>
    <w:rsid w:val="002D3444"/>
    <w:rsid w:val="002D3C68"/>
    <w:rsid w:val="002D404A"/>
    <w:rsid w:val="002D6FCE"/>
    <w:rsid w:val="002E0264"/>
    <w:rsid w:val="002E60C2"/>
    <w:rsid w:val="002F46C0"/>
    <w:rsid w:val="002F5FA7"/>
    <w:rsid w:val="002F6936"/>
    <w:rsid w:val="002F72B5"/>
    <w:rsid w:val="0030238B"/>
    <w:rsid w:val="00306848"/>
    <w:rsid w:val="00310E6E"/>
    <w:rsid w:val="00313765"/>
    <w:rsid w:val="00314D0B"/>
    <w:rsid w:val="00316DC0"/>
    <w:rsid w:val="003224DD"/>
    <w:rsid w:val="003317EA"/>
    <w:rsid w:val="0033252E"/>
    <w:rsid w:val="00333737"/>
    <w:rsid w:val="00334EBE"/>
    <w:rsid w:val="00335C7A"/>
    <w:rsid w:val="0034568A"/>
    <w:rsid w:val="003466C4"/>
    <w:rsid w:val="00346CBC"/>
    <w:rsid w:val="00347DE4"/>
    <w:rsid w:val="00352D84"/>
    <w:rsid w:val="00353BF3"/>
    <w:rsid w:val="00354515"/>
    <w:rsid w:val="00354E27"/>
    <w:rsid w:val="00355B3F"/>
    <w:rsid w:val="0035709B"/>
    <w:rsid w:val="003604D5"/>
    <w:rsid w:val="003622E8"/>
    <w:rsid w:val="0036379B"/>
    <w:rsid w:val="003648DD"/>
    <w:rsid w:val="003668E1"/>
    <w:rsid w:val="00382DCB"/>
    <w:rsid w:val="00383090"/>
    <w:rsid w:val="00383584"/>
    <w:rsid w:val="00386782"/>
    <w:rsid w:val="0038712F"/>
    <w:rsid w:val="00391042"/>
    <w:rsid w:val="003910B7"/>
    <w:rsid w:val="003929E6"/>
    <w:rsid w:val="00393D9E"/>
    <w:rsid w:val="003963F9"/>
    <w:rsid w:val="00396555"/>
    <w:rsid w:val="003A5EEF"/>
    <w:rsid w:val="003A7593"/>
    <w:rsid w:val="003B12D1"/>
    <w:rsid w:val="003B2D9D"/>
    <w:rsid w:val="003B4ACB"/>
    <w:rsid w:val="003C3EE0"/>
    <w:rsid w:val="003C4B0E"/>
    <w:rsid w:val="003C79A2"/>
    <w:rsid w:val="003E4EB0"/>
    <w:rsid w:val="003E4F57"/>
    <w:rsid w:val="003E75DD"/>
    <w:rsid w:val="003F05B3"/>
    <w:rsid w:val="003F67A0"/>
    <w:rsid w:val="003F77BB"/>
    <w:rsid w:val="004005E8"/>
    <w:rsid w:val="004009CB"/>
    <w:rsid w:val="00400CBF"/>
    <w:rsid w:val="00400D74"/>
    <w:rsid w:val="00403D59"/>
    <w:rsid w:val="004068FD"/>
    <w:rsid w:val="004071E7"/>
    <w:rsid w:val="00407352"/>
    <w:rsid w:val="004117AB"/>
    <w:rsid w:val="00413141"/>
    <w:rsid w:val="00413253"/>
    <w:rsid w:val="00420168"/>
    <w:rsid w:val="00420F11"/>
    <w:rsid w:val="00422F52"/>
    <w:rsid w:val="00422F6F"/>
    <w:rsid w:val="00425A00"/>
    <w:rsid w:val="00440836"/>
    <w:rsid w:val="004431DB"/>
    <w:rsid w:val="00443666"/>
    <w:rsid w:val="004459CC"/>
    <w:rsid w:val="00446F5D"/>
    <w:rsid w:val="00453B28"/>
    <w:rsid w:val="00454609"/>
    <w:rsid w:val="004572D8"/>
    <w:rsid w:val="004615C8"/>
    <w:rsid w:val="00464623"/>
    <w:rsid w:val="0047046E"/>
    <w:rsid w:val="004847BF"/>
    <w:rsid w:val="00485E3C"/>
    <w:rsid w:val="00487F22"/>
    <w:rsid w:val="00490398"/>
    <w:rsid w:val="004910E0"/>
    <w:rsid w:val="0049294F"/>
    <w:rsid w:val="00496746"/>
    <w:rsid w:val="00496999"/>
    <w:rsid w:val="004A21B6"/>
    <w:rsid w:val="004A2E98"/>
    <w:rsid w:val="004A3848"/>
    <w:rsid w:val="004A7C03"/>
    <w:rsid w:val="004B2F09"/>
    <w:rsid w:val="004B4093"/>
    <w:rsid w:val="004B4131"/>
    <w:rsid w:val="004B41D0"/>
    <w:rsid w:val="004C0514"/>
    <w:rsid w:val="004C0A23"/>
    <w:rsid w:val="004C3B51"/>
    <w:rsid w:val="004C4F88"/>
    <w:rsid w:val="004C612A"/>
    <w:rsid w:val="004C6295"/>
    <w:rsid w:val="004C6B44"/>
    <w:rsid w:val="004D1A77"/>
    <w:rsid w:val="004D1E85"/>
    <w:rsid w:val="004D2D39"/>
    <w:rsid w:val="004D308D"/>
    <w:rsid w:val="004D336A"/>
    <w:rsid w:val="004D35C9"/>
    <w:rsid w:val="004D3696"/>
    <w:rsid w:val="004D525C"/>
    <w:rsid w:val="004D583F"/>
    <w:rsid w:val="004D7D96"/>
    <w:rsid w:val="004D7E72"/>
    <w:rsid w:val="004E2075"/>
    <w:rsid w:val="004E5739"/>
    <w:rsid w:val="004E5E67"/>
    <w:rsid w:val="004F1C24"/>
    <w:rsid w:val="004F3AE1"/>
    <w:rsid w:val="004F4183"/>
    <w:rsid w:val="004F4C55"/>
    <w:rsid w:val="00501806"/>
    <w:rsid w:val="0050736C"/>
    <w:rsid w:val="005077CE"/>
    <w:rsid w:val="005119D9"/>
    <w:rsid w:val="00515DA0"/>
    <w:rsid w:val="00516FF1"/>
    <w:rsid w:val="0052623B"/>
    <w:rsid w:val="00530C76"/>
    <w:rsid w:val="00532571"/>
    <w:rsid w:val="005379BA"/>
    <w:rsid w:val="00544934"/>
    <w:rsid w:val="00546248"/>
    <w:rsid w:val="00547A02"/>
    <w:rsid w:val="00547CC0"/>
    <w:rsid w:val="00554668"/>
    <w:rsid w:val="00554B62"/>
    <w:rsid w:val="00564502"/>
    <w:rsid w:val="00570138"/>
    <w:rsid w:val="00570FDB"/>
    <w:rsid w:val="0058579C"/>
    <w:rsid w:val="005916D6"/>
    <w:rsid w:val="00592644"/>
    <w:rsid w:val="005929D5"/>
    <w:rsid w:val="00593890"/>
    <w:rsid w:val="00594371"/>
    <w:rsid w:val="00597FCD"/>
    <w:rsid w:val="005A195F"/>
    <w:rsid w:val="005B20DB"/>
    <w:rsid w:val="005B380B"/>
    <w:rsid w:val="005B526A"/>
    <w:rsid w:val="005B60A1"/>
    <w:rsid w:val="005C1729"/>
    <w:rsid w:val="005C2E89"/>
    <w:rsid w:val="005C400B"/>
    <w:rsid w:val="005C457E"/>
    <w:rsid w:val="005D0A22"/>
    <w:rsid w:val="005D6335"/>
    <w:rsid w:val="005D6E12"/>
    <w:rsid w:val="005E242B"/>
    <w:rsid w:val="005E6F95"/>
    <w:rsid w:val="005E7420"/>
    <w:rsid w:val="005F388D"/>
    <w:rsid w:val="005F39D7"/>
    <w:rsid w:val="005F42AD"/>
    <w:rsid w:val="005F7862"/>
    <w:rsid w:val="005F7F56"/>
    <w:rsid w:val="00602881"/>
    <w:rsid w:val="006050BC"/>
    <w:rsid w:val="006068E8"/>
    <w:rsid w:val="00606D84"/>
    <w:rsid w:val="00606E8C"/>
    <w:rsid w:val="006070D6"/>
    <w:rsid w:val="00613B01"/>
    <w:rsid w:val="00615CA9"/>
    <w:rsid w:val="00617899"/>
    <w:rsid w:val="00624292"/>
    <w:rsid w:val="00624CAE"/>
    <w:rsid w:val="00627115"/>
    <w:rsid w:val="006279F9"/>
    <w:rsid w:val="00631AB8"/>
    <w:rsid w:val="006350C7"/>
    <w:rsid w:val="00636A82"/>
    <w:rsid w:val="00636E9C"/>
    <w:rsid w:val="006441AC"/>
    <w:rsid w:val="00645370"/>
    <w:rsid w:val="00646155"/>
    <w:rsid w:val="006552D8"/>
    <w:rsid w:val="00655430"/>
    <w:rsid w:val="00656710"/>
    <w:rsid w:val="00657231"/>
    <w:rsid w:val="00660821"/>
    <w:rsid w:val="006612F9"/>
    <w:rsid w:val="00661AAF"/>
    <w:rsid w:val="00663688"/>
    <w:rsid w:val="00670400"/>
    <w:rsid w:val="00670701"/>
    <w:rsid w:val="0067146B"/>
    <w:rsid w:val="0067488F"/>
    <w:rsid w:val="00677E56"/>
    <w:rsid w:val="00691B59"/>
    <w:rsid w:val="006931EA"/>
    <w:rsid w:val="00694F69"/>
    <w:rsid w:val="00695630"/>
    <w:rsid w:val="00696296"/>
    <w:rsid w:val="006A4304"/>
    <w:rsid w:val="006A5201"/>
    <w:rsid w:val="006A5D9E"/>
    <w:rsid w:val="006A60B4"/>
    <w:rsid w:val="006A6213"/>
    <w:rsid w:val="006A6C0A"/>
    <w:rsid w:val="006A759E"/>
    <w:rsid w:val="006B1987"/>
    <w:rsid w:val="006B3593"/>
    <w:rsid w:val="006B51E5"/>
    <w:rsid w:val="006C49D5"/>
    <w:rsid w:val="006C5048"/>
    <w:rsid w:val="006C65DB"/>
    <w:rsid w:val="006D04E9"/>
    <w:rsid w:val="006D2E40"/>
    <w:rsid w:val="006D6519"/>
    <w:rsid w:val="006E0069"/>
    <w:rsid w:val="006E6C5F"/>
    <w:rsid w:val="006E703F"/>
    <w:rsid w:val="006F09C5"/>
    <w:rsid w:val="006F3E0A"/>
    <w:rsid w:val="006F44D2"/>
    <w:rsid w:val="00704D49"/>
    <w:rsid w:val="007109E7"/>
    <w:rsid w:val="007117A0"/>
    <w:rsid w:val="007135E0"/>
    <w:rsid w:val="007148D6"/>
    <w:rsid w:val="007158EF"/>
    <w:rsid w:val="00721735"/>
    <w:rsid w:val="00725C16"/>
    <w:rsid w:val="007317CB"/>
    <w:rsid w:val="007319BD"/>
    <w:rsid w:val="00752795"/>
    <w:rsid w:val="007527D5"/>
    <w:rsid w:val="00754094"/>
    <w:rsid w:val="007631A1"/>
    <w:rsid w:val="0076651F"/>
    <w:rsid w:val="0076755F"/>
    <w:rsid w:val="00772E40"/>
    <w:rsid w:val="00775C94"/>
    <w:rsid w:val="007809F0"/>
    <w:rsid w:val="00781424"/>
    <w:rsid w:val="007822AA"/>
    <w:rsid w:val="00783076"/>
    <w:rsid w:val="00785C88"/>
    <w:rsid w:val="00790397"/>
    <w:rsid w:val="00791EAE"/>
    <w:rsid w:val="007930B3"/>
    <w:rsid w:val="00793449"/>
    <w:rsid w:val="007977C4"/>
    <w:rsid w:val="007A0B0D"/>
    <w:rsid w:val="007A0B39"/>
    <w:rsid w:val="007A1C86"/>
    <w:rsid w:val="007A52FF"/>
    <w:rsid w:val="007B437A"/>
    <w:rsid w:val="007B50F7"/>
    <w:rsid w:val="007B55E3"/>
    <w:rsid w:val="007B688C"/>
    <w:rsid w:val="007B73DC"/>
    <w:rsid w:val="007C0D41"/>
    <w:rsid w:val="007C1F06"/>
    <w:rsid w:val="007C34CE"/>
    <w:rsid w:val="007C3E92"/>
    <w:rsid w:val="007D3F88"/>
    <w:rsid w:val="007D49FD"/>
    <w:rsid w:val="007D53C8"/>
    <w:rsid w:val="007D6CE9"/>
    <w:rsid w:val="007E1600"/>
    <w:rsid w:val="007E5E1E"/>
    <w:rsid w:val="007E6CEB"/>
    <w:rsid w:val="007E7400"/>
    <w:rsid w:val="007E7F9C"/>
    <w:rsid w:val="007F0A9C"/>
    <w:rsid w:val="007F10D6"/>
    <w:rsid w:val="007F4CC3"/>
    <w:rsid w:val="007F50E0"/>
    <w:rsid w:val="007F5358"/>
    <w:rsid w:val="00801773"/>
    <w:rsid w:val="00804201"/>
    <w:rsid w:val="0080641E"/>
    <w:rsid w:val="00814291"/>
    <w:rsid w:val="00814CCD"/>
    <w:rsid w:val="00816BE4"/>
    <w:rsid w:val="00822C01"/>
    <w:rsid w:val="00824C9D"/>
    <w:rsid w:val="00826852"/>
    <w:rsid w:val="008336DF"/>
    <w:rsid w:val="0083620A"/>
    <w:rsid w:val="00836D2B"/>
    <w:rsid w:val="00837742"/>
    <w:rsid w:val="0084026C"/>
    <w:rsid w:val="00840309"/>
    <w:rsid w:val="008421D7"/>
    <w:rsid w:val="008424A7"/>
    <w:rsid w:val="00842B20"/>
    <w:rsid w:val="00842E7A"/>
    <w:rsid w:val="00847280"/>
    <w:rsid w:val="00847ABF"/>
    <w:rsid w:val="00847C10"/>
    <w:rsid w:val="008509B6"/>
    <w:rsid w:val="008529BD"/>
    <w:rsid w:val="00856FFF"/>
    <w:rsid w:val="0086253A"/>
    <w:rsid w:val="0086286F"/>
    <w:rsid w:val="00862C63"/>
    <w:rsid w:val="00863E9F"/>
    <w:rsid w:val="008651E0"/>
    <w:rsid w:val="008718A6"/>
    <w:rsid w:val="00873560"/>
    <w:rsid w:val="00875ACC"/>
    <w:rsid w:val="00885DBF"/>
    <w:rsid w:val="00887EBC"/>
    <w:rsid w:val="00892658"/>
    <w:rsid w:val="0089515E"/>
    <w:rsid w:val="008A2B05"/>
    <w:rsid w:val="008A4E16"/>
    <w:rsid w:val="008A5A80"/>
    <w:rsid w:val="008A6D61"/>
    <w:rsid w:val="008A7697"/>
    <w:rsid w:val="008B183A"/>
    <w:rsid w:val="008B6027"/>
    <w:rsid w:val="008C4A85"/>
    <w:rsid w:val="008D0545"/>
    <w:rsid w:val="008D5623"/>
    <w:rsid w:val="008E0ED0"/>
    <w:rsid w:val="008E2AA4"/>
    <w:rsid w:val="008E2C72"/>
    <w:rsid w:val="008E7932"/>
    <w:rsid w:val="008F0E47"/>
    <w:rsid w:val="008F3901"/>
    <w:rsid w:val="008F4D0F"/>
    <w:rsid w:val="008F5BC7"/>
    <w:rsid w:val="008F61D7"/>
    <w:rsid w:val="008F639F"/>
    <w:rsid w:val="008F6D48"/>
    <w:rsid w:val="008F727A"/>
    <w:rsid w:val="00900128"/>
    <w:rsid w:val="00900E94"/>
    <w:rsid w:val="00901DE2"/>
    <w:rsid w:val="00902AD0"/>
    <w:rsid w:val="00903B53"/>
    <w:rsid w:val="00903C8F"/>
    <w:rsid w:val="009058F5"/>
    <w:rsid w:val="00907459"/>
    <w:rsid w:val="0091093F"/>
    <w:rsid w:val="009117C1"/>
    <w:rsid w:val="00912935"/>
    <w:rsid w:val="00913FBD"/>
    <w:rsid w:val="0091529A"/>
    <w:rsid w:val="00921CE2"/>
    <w:rsid w:val="00922887"/>
    <w:rsid w:val="00923394"/>
    <w:rsid w:val="009240E0"/>
    <w:rsid w:val="00924BF8"/>
    <w:rsid w:val="009342E2"/>
    <w:rsid w:val="00936551"/>
    <w:rsid w:val="00936AD6"/>
    <w:rsid w:val="00940C19"/>
    <w:rsid w:val="00941506"/>
    <w:rsid w:val="00945AEC"/>
    <w:rsid w:val="00947493"/>
    <w:rsid w:val="009550F1"/>
    <w:rsid w:val="009558D3"/>
    <w:rsid w:val="00961998"/>
    <w:rsid w:val="009636A2"/>
    <w:rsid w:val="009636A4"/>
    <w:rsid w:val="00965803"/>
    <w:rsid w:val="009679FB"/>
    <w:rsid w:val="00973425"/>
    <w:rsid w:val="009758A9"/>
    <w:rsid w:val="00976487"/>
    <w:rsid w:val="009770D1"/>
    <w:rsid w:val="00981354"/>
    <w:rsid w:val="00987E63"/>
    <w:rsid w:val="00991D62"/>
    <w:rsid w:val="00992B00"/>
    <w:rsid w:val="009A0664"/>
    <w:rsid w:val="009A439C"/>
    <w:rsid w:val="009A5AE1"/>
    <w:rsid w:val="009A5D42"/>
    <w:rsid w:val="009B139E"/>
    <w:rsid w:val="009B247E"/>
    <w:rsid w:val="009C301F"/>
    <w:rsid w:val="009C341A"/>
    <w:rsid w:val="009C454E"/>
    <w:rsid w:val="009C502E"/>
    <w:rsid w:val="009D0499"/>
    <w:rsid w:val="009D12E1"/>
    <w:rsid w:val="009D245E"/>
    <w:rsid w:val="009D5225"/>
    <w:rsid w:val="009E1528"/>
    <w:rsid w:val="009E1E9C"/>
    <w:rsid w:val="009F0F3C"/>
    <w:rsid w:val="009F11CC"/>
    <w:rsid w:val="009F29D7"/>
    <w:rsid w:val="009F4510"/>
    <w:rsid w:val="009F4B02"/>
    <w:rsid w:val="009F607A"/>
    <w:rsid w:val="009F7B71"/>
    <w:rsid w:val="00A01E12"/>
    <w:rsid w:val="00A02407"/>
    <w:rsid w:val="00A06BAF"/>
    <w:rsid w:val="00A10464"/>
    <w:rsid w:val="00A16609"/>
    <w:rsid w:val="00A1795D"/>
    <w:rsid w:val="00A210F2"/>
    <w:rsid w:val="00A257BA"/>
    <w:rsid w:val="00A316DC"/>
    <w:rsid w:val="00A32DD7"/>
    <w:rsid w:val="00A32FC5"/>
    <w:rsid w:val="00A348DE"/>
    <w:rsid w:val="00A34C7D"/>
    <w:rsid w:val="00A35A0C"/>
    <w:rsid w:val="00A361A7"/>
    <w:rsid w:val="00A36CCE"/>
    <w:rsid w:val="00A43395"/>
    <w:rsid w:val="00A43CE5"/>
    <w:rsid w:val="00A44C6E"/>
    <w:rsid w:val="00A530B8"/>
    <w:rsid w:val="00A53428"/>
    <w:rsid w:val="00A53E7B"/>
    <w:rsid w:val="00A6053E"/>
    <w:rsid w:val="00A61728"/>
    <w:rsid w:val="00A624C8"/>
    <w:rsid w:val="00A62A0A"/>
    <w:rsid w:val="00A6509F"/>
    <w:rsid w:val="00A658BA"/>
    <w:rsid w:val="00A65DBF"/>
    <w:rsid w:val="00A663A7"/>
    <w:rsid w:val="00A71AF5"/>
    <w:rsid w:val="00A74B2D"/>
    <w:rsid w:val="00A76CF3"/>
    <w:rsid w:val="00A80A93"/>
    <w:rsid w:val="00A80CD1"/>
    <w:rsid w:val="00A832BE"/>
    <w:rsid w:val="00A86A06"/>
    <w:rsid w:val="00A9245A"/>
    <w:rsid w:val="00A92F9A"/>
    <w:rsid w:val="00AA24D6"/>
    <w:rsid w:val="00AA40E9"/>
    <w:rsid w:val="00AA78C6"/>
    <w:rsid w:val="00AA7909"/>
    <w:rsid w:val="00AB0203"/>
    <w:rsid w:val="00AB0F1D"/>
    <w:rsid w:val="00AB5766"/>
    <w:rsid w:val="00AB70DC"/>
    <w:rsid w:val="00AC0132"/>
    <w:rsid w:val="00AC359D"/>
    <w:rsid w:val="00AC6F29"/>
    <w:rsid w:val="00AD061F"/>
    <w:rsid w:val="00AD0A30"/>
    <w:rsid w:val="00AD2952"/>
    <w:rsid w:val="00AD6AB1"/>
    <w:rsid w:val="00AE5336"/>
    <w:rsid w:val="00AF0322"/>
    <w:rsid w:val="00AF04D1"/>
    <w:rsid w:val="00AF6A60"/>
    <w:rsid w:val="00AF7C78"/>
    <w:rsid w:val="00B003FD"/>
    <w:rsid w:val="00B07B81"/>
    <w:rsid w:val="00B07BD3"/>
    <w:rsid w:val="00B07E49"/>
    <w:rsid w:val="00B114FC"/>
    <w:rsid w:val="00B11A75"/>
    <w:rsid w:val="00B12995"/>
    <w:rsid w:val="00B166A4"/>
    <w:rsid w:val="00B16E11"/>
    <w:rsid w:val="00B17540"/>
    <w:rsid w:val="00B22FFC"/>
    <w:rsid w:val="00B23C04"/>
    <w:rsid w:val="00B2678F"/>
    <w:rsid w:val="00B312D4"/>
    <w:rsid w:val="00B40894"/>
    <w:rsid w:val="00B44048"/>
    <w:rsid w:val="00B442CD"/>
    <w:rsid w:val="00B44780"/>
    <w:rsid w:val="00B44E9A"/>
    <w:rsid w:val="00B464C1"/>
    <w:rsid w:val="00B50621"/>
    <w:rsid w:val="00B55A0C"/>
    <w:rsid w:val="00B5610D"/>
    <w:rsid w:val="00B567C0"/>
    <w:rsid w:val="00B56C97"/>
    <w:rsid w:val="00B56EDF"/>
    <w:rsid w:val="00B57454"/>
    <w:rsid w:val="00B57F7B"/>
    <w:rsid w:val="00B601DC"/>
    <w:rsid w:val="00B62226"/>
    <w:rsid w:val="00B6290C"/>
    <w:rsid w:val="00B6498B"/>
    <w:rsid w:val="00B64A5A"/>
    <w:rsid w:val="00B66560"/>
    <w:rsid w:val="00B70488"/>
    <w:rsid w:val="00B74655"/>
    <w:rsid w:val="00B76CE0"/>
    <w:rsid w:val="00B80986"/>
    <w:rsid w:val="00B80B7F"/>
    <w:rsid w:val="00B86350"/>
    <w:rsid w:val="00B911E0"/>
    <w:rsid w:val="00B93D69"/>
    <w:rsid w:val="00B95928"/>
    <w:rsid w:val="00BA1AF4"/>
    <w:rsid w:val="00BA1F4B"/>
    <w:rsid w:val="00BA344E"/>
    <w:rsid w:val="00BA5137"/>
    <w:rsid w:val="00BA5A35"/>
    <w:rsid w:val="00BA61F0"/>
    <w:rsid w:val="00BB0196"/>
    <w:rsid w:val="00BB0987"/>
    <w:rsid w:val="00BB3113"/>
    <w:rsid w:val="00BB550C"/>
    <w:rsid w:val="00BB6318"/>
    <w:rsid w:val="00BC294D"/>
    <w:rsid w:val="00BC4726"/>
    <w:rsid w:val="00BC5B78"/>
    <w:rsid w:val="00BD05AA"/>
    <w:rsid w:val="00BD1EF8"/>
    <w:rsid w:val="00BD3A15"/>
    <w:rsid w:val="00BD46B8"/>
    <w:rsid w:val="00BD55C9"/>
    <w:rsid w:val="00BD7207"/>
    <w:rsid w:val="00BE37C4"/>
    <w:rsid w:val="00BE4307"/>
    <w:rsid w:val="00BE430E"/>
    <w:rsid w:val="00BE721C"/>
    <w:rsid w:val="00BE7668"/>
    <w:rsid w:val="00BE7F14"/>
    <w:rsid w:val="00BF717D"/>
    <w:rsid w:val="00C00F85"/>
    <w:rsid w:val="00C01E97"/>
    <w:rsid w:val="00C05EE9"/>
    <w:rsid w:val="00C067AD"/>
    <w:rsid w:val="00C072D8"/>
    <w:rsid w:val="00C075A8"/>
    <w:rsid w:val="00C1073C"/>
    <w:rsid w:val="00C11E29"/>
    <w:rsid w:val="00C13240"/>
    <w:rsid w:val="00C2050F"/>
    <w:rsid w:val="00C24D69"/>
    <w:rsid w:val="00C26A42"/>
    <w:rsid w:val="00C30A38"/>
    <w:rsid w:val="00C31018"/>
    <w:rsid w:val="00C3410C"/>
    <w:rsid w:val="00C371E1"/>
    <w:rsid w:val="00C4015E"/>
    <w:rsid w:val="00C413A2"/>
    <w:rsid w:val="00C44601"/>
    <w:rsid w:val="00C447C4"/>
    <w:rsid w:val="00C46661"/>
    <w:rsid w:val="00C50F5C"/>
    <w:rsid w:val="00C54ACC"/>
    <w:rsid w:val="00C550D1"/>
    <w:rsid w:val="00C61F9E"/>
    <w:rsid w:val="00C6200D"/>
    <w:rsid w:val="00C64620"/>
    <w:rsid w:val="00C71928"/>
    <w:rsid w:val="00C7391B"/>
    <w:rsid w:val="00C73967"/>
    <w:rsid w:val="00C756E3"/>
    <w:rsid w:val="00C807D9"/>
    <w:rsid w:val="00C851B6"/>
    <w:rsid w:val="00C920F9"/>
    <w:rsid w:val="00C95D76"/>
    <w:rsid w:val="00C95E6B"/>
    <w:rsid w:val="00CA20A9"/>
    <w:rsid w:val="00CA3CA7"/>
    <w:rsid w:val="00CA5614"/>
    <w:rsid w:val="00CA5935"/>
    <w:rsid w:val="00CA5FC2"/>
    <w:rsid w:val="00CB1FD1"/>
    <w:rsid w:val="00CB5577"/>
    <w:rsid w:val="00CB7F58"/>
    <w:rsid w:val="00CC0A8F"/>
    <w:rsid w:val="00CC43EE"/>
    <w:rsid w:val="00CC4839"/>
    <w:rsid w:val="00CC6C01"/>
    <w:rsid w:val="00CD4955"/>
    <w:rsid w:val="00CD5122"/>
    <w:rsid w:val="00CE0C2E"/>
    <w:rsid w:val="00CE688E"/>
    <w:rsid w:val="00CF0AAF"/>
    <w:rsid w:val="00CF18DE"/>
    <w:rsid w:val="00CF2E0B"/>
    <w:rsid w:val="00CF30B6"/>
    <w:rsid w:val="00CF4246"/>
    <w:rsid w:val="00CF4F9F"/>
    <w:rsid w:val="00CF6A29"/>
    <w:rsid w:val="00CF6D13"/>
    <w:rsid w:val="00D1410F"/>
    <w:rsid w:val="00D14312"/>
    <w:rsid w:val="00D17DA6"/>
    <w:rsid w:val="00D204CA"/>
    <w:rsid w:val="00D24D07"/>
    <w:rsid w:val="00D2605D"/>
    <w:rsid w:val="00D26460"/>
    <w:rsid w:val="00D314F9"/>
    <w:rsid w:val="00D32007"/>
    <w:rsid w:val="00D32A82"/>
    <w:rsid w:val="00D32C72"/>
    <w:rsid w:val="00D45B4E"/>
    <w:rsid w:val="00D51EA5"/>
    <w:rsid w:val="00D544FD"/>
    <w:rsid w:val="00D56E40"/>
    <w:rsid w:val="00D60E0B"/>
    <w:rsid w:val="00D6209D"/>
    <w:rsid w:val="00D63881"/>
    <w:rsid w:val="00D649D6"/>
    <w:rsid w:val="00D65246"/>
    <w:rsid w:val="00D65F04"/>
    <w:rsid w:val="00D67E4C"/>
    <w:rsid w:val="00D70A4E"/>
    <w:rsid w:val="00D75493"/>
    <w:rsid w:val="00D80AA7"/>
    <w:rsid w:val="00D81FAA"/>
    <w:rsid w:val="00D84358"/>
    <w:rsid w:val="00D84B25"/>
    <w:rsid w:val="00D91737"/>
    <w:rsid w:val="00D934BC"/>
    <w:rsid w:val="00D95427"/>
    <w:rsid w:val="00D965BB"/>
    <w:rsid w:val="00D96A4D"/>
    <w:rsid w:val="00DA3A78"/>
    <w:rsid w:val="00DA75E7"/>
    <w:rsid w:val="00DB1282"/>
    <w:rsid w:val="00DB13CB"/>
    <w:rsid w:val="00DB275B"/>
    <w:rsid w:val="00DC1861"/>
    <w:rsid w:val="00DD3CEB"/>
    <w:rsid w:val="00DD62F3"/>
    <w:rsid w:val="00DE068F"/>
    <w:rsid w:val="00DE101C"/>
    <w:rsid w:val="00DE150F"/>
    <w:rsid w:val="00DE5921"/>
    <w:rsid w:val="00DF14B3"/>
    <w:rsid w:val="00DF16E5"/>
    <w:rsid w:val="00DF37E7"/>
    <w:rsid w:val="00DF3EAC"/>
    <w:rsid w:val="00DF53EC"/>
    <w:rsid w:val="00DF72F2"/>
    <w:rsid w:val="00E013BC"/>
    <w:rsid w:val="00E0247B"/>
    <w:rsid w:val="00E060C0"/>
    <w:rsid w:val="00E139F7"/>
    <w:rsid w:val="00E1408E"/>
    <w:rsid w:val="00E173F5"/>
    <w:rsid w:val="00E24276"/>
    <w:rsid w:val="00E249F9"/>
    <w:rsid w:val="00E25FFC"/>
    <w:rsid w:val="00E3012D"/>
    <w:rsid w:val="00E32416"/>
    <w:rsid w:val="00E34BB1"/>
    <w:rsid w:val="00E34BB7"/>
    <w:rsid w:val="00E3614B"/>
    <w:rsid w:val="00E367BD"/>
    <w:rsid w:val="00E37D22"/>
    <w:rsid w:val="00E4543F"/>
    <w:rsid w:val="00E45F12"/>
    <w:rsid w:val="00E47812"/>
    <w:rsid w:val="00E57351"/>
    <w:rsid w:val="00E64B91"/>
    <w:rsid w:val="00E6720F"/>
    <w:rsid w:val="00E67958"/>
    <w:rsid w:val="00E74990"/>
    <w:rsid w:val="00E75B95"/>
    <w:rsid w:val="00E76C91"/>
    <w:rsid w:val="00E77CB0"/>
    <w:rsid w:val="00E82913"/>
    <w:rsid w:val="00E84CFC"/>
    <w:rsid w:val="00E85C0D"/>
    <w:rsid w:val="00E85F4C"/>
    <w:rsid w:val="00E90236"/>
    <w:rsid w:val="00E94F2B"/>
    <w:rsid w:val="00EA038D"/>
    <w:rsid w:val="00EA0463"/>
    <w:rsid w:val="00EA2B4A"/>
    <w:rsid w:val="00EA3350"/>
    <w:rsid w:val="00EA40D4"/>
    <w:rsid w:val="00EB0155"/>
    <w:rsid w:val="00EB0677"/>
    <w:rsid w:val="00EB1694"/>
    <w:rsid w:val="00EB2D03"/>
    <w:rsid w:val="00EB486F"/>
    <w:rsid w:val="00EB5815"/>
    <w:rsid w:val="00EC1659"/>
    <w:rsid w:val="00EC43ED"/>
    <w:rsid w:val="00EC5BE8"/>
    <w:rsid w:val="00ED0499"/>
    <w:rsid w:val="00ED583B"/>
    <w:rsid w:val="00ED67D9"/>
    <w:rsid w:val="00EE2848"/>
    <w:rsid w:val="00EE7BB4"/>
    <w:rsid w:val="00EF03FC"/>
    <w:rsid w:val="00EF1F85"/>
    <w:rsid w:val="00EF28A8"/>
    <w:rsid w:val="00EF6BEF"/>
    <w:rsid w:val="00EF713E"/>
    <w:rsid w:val="00EF7A45"/>
    <w:rsid w:val="00F0482B"/>
    <w:rsid w:val="00F0503A"/>
    <w:rsid w:val="00F05791"/>
    <w:rsid w:val="00F057A2"/>
    <w:rsid w:val="00F1129F"/>
    <w:rsid w:val="00F122D7"/>
    <w:rsid w:val="00F13CBE"/>
    <w:rsid w:val="00F20486"/>
    <w:rsid w:val="00F204BA"/>
    <w:rsid w:val="00F207B0"/>
    <w:rsid w:val="00F21661"/>
    <w:rsid w:val="00F2395B"/>
    <w:rsid w:val="00F24D61"/>
    <w:rsid w:val="00F27DF5"/>
    <w:rsid w:val="00F303E0"/>
    <w:rsid w:val="00F339EE"/>
    <w:rsid w:val="00F35471"/>
    <w:rsid w:val="00F37C8E"/>
    <w:rsid w:val="00F40DCF"/>
    <w:rsid w:val="00F4151E"/>
    <w:rsid w:val="00F41D2C"/>
    <w:rsid w:val="00F45602"/>
    <w:rsid w:val="00F46B07"/>
    <w:rsid w:val="00F47699"/>
    <w:rsid w:val="00F502EB"/>
    <w:rsid w:val="00F50F2E"/>
    <w:rsid w:val="00F51516"/>
    <w:rsid w:val="00F553A6"/>
    <w:rsid w:val="00F557D5"/>
    <w:rsid w:val="00F572DA"/>
    <w:rsid w:val="00F57B54"/>
    <w:rsid w:val="00F651C2"/>
    <w:rsid w:val="00F669BA"/>
    <w:rsid w:val="00F674F7"/>
    <w:rsid w:val="00F71DBA"/>
    <w:rsid w:val="00F747EA"/>
    <w:rsid w:val="00F75F4C"/>
    <w:rsid w:val="00F80769"/>
    <w:rsid w:val="00F814E5"/>
    <w:rsid w:val="00F815CB"/>
    <w:rsid w:val="00F82344"/>
    <w:rsid w:val="00F837C9"/>
    <w:rsid w:val="00F84A0C"/>
    <w:rsid w:val="00F86B75"/>
    <w:rsid w:val="00F87DCF"/>
    <w:rsid w:val="00F920C7"/>
    <w:rsid w:val="00F95EA5"/>
    <w:rsid w:val="00F96468"/>
    <w:rsid w:val="00F96AAC"/>
    <w:rsid w:val="00FA0DFB"/>
    <w:rsid w:val="00FA0E43"/>
    <w:rsid w:val="00FA3141"/>
    <w:rsid w:val="00FA49F3"/>
    <w:rsid w:val="00FB072A"/>
    <w:rsid w:val="00FB1063"/>
    <w:rsid w:val="00FC05ED"/>
    <w:rsid w:val="00FC7E1B"/>
    <w:rsid w:val="00FD3F30"/>
    <w:rsid w:val="00FD52DF"/>
    <w:rsid w:val="00FE122F"/>
    <w:rsid w:val="00FE315E"/>
    <w:rsid w:val="00FF1086"/>
    <w:rsid w:val="00FF5FE9"/>
    <w:rsid w:val="00FF692D"/>
    <w:rsid w:val="00FF6E8F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F2C59F2"/>
  <w15:docId w15:val="{1F4057EF-C6AD-471B-8563-6D0796D64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921CE2"/>
  </w:style>
  <w:style w:type="paragraph" w:styleId="1">
    <w:name w:val="heading 1"/>
    <w:aliases w:val="H1"/>
    <w:basedOn w:val="a3"/>
    <w:next w:val="a3"/>
    <w:link w:val="11"/>
    <w:autoRedefine/>
    <w:qFormat/>
    <w:rsid w:val="00FA0DFB"/>
    <w:pPr>
      <w:keepNext/>
      <w:pageBreakBefore/>
      <w:numPr>
        <w:numId w:val="16"/>
      </w:numPr>
      <w:spacing w:before="120" w:after="120" w:line="240" w:lineRule="auto"/>
      <w:jc w:val="both"/>
      <w:outlineLvl w:val="0"/>
    </w:pPr>
    <w:rPr>
      <w:rFonts w:eastAsia="Times New Roman" w:cstheme="minorHAnsi"/>
      <w:b/>
      <w:bCs/>
      <w:sz w:val="24"/>
      <w:szCs w:val="24"/>
      <w:lang w:eastAsia="ru-RU"/>
    </w:rPr>
  </w:style>
  <w:style w:type="paragraph" w:styleId="20">
    <w:name w:val="heading 2"/>
    <w:aliases w:val="HD2,H2,H21,H22"/>
    <w:basedOn w:val="a3"/>
    <w:next w:val="a3"/>
    <w:link w:val="22"/>
    <w:qFormat/>
    <w:rsid w:val="00DD62F3"/>
    <w:pPr>
      <w:keepNext/>
      <w:numPr>
        <w:ilvl w:val="1"/>
        <w:numId w:val="6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0">
    <w:name w:val="heading 3"/>
    <w:aliases w:val="H3"/>
    <w:basedOn w:val="a3"/>
    <w:next w:val="a3"/>
    <w:link w:val="32"/>
    <w:qFormat/>
    <w:rsid w:val="00DD62F3"/>
    <w:pPr>
      <w:keepNext/>
      <w:numPr>
        <w:ilvl w:val="2"/>
        <w:numId w:val="6"/>
      </w:numPr>
      <w:spacing w:before="240" w:beforeAutospacing="1" w:after="60" w:afterAutospacing="1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1">
    <w:name w:val="heading 4"/>
    <w:aliases w:val="H4,H41,H42,H43,H411,H421"/>
    <w:basedOn w:val="a3"/>
    <w:next w:val="a3"/>
    <w:link w:val="42"/>
    <w:qFormat/>
    <w:rsid w:val="00DD62F3"/>
    <w:pPr>
      <w:keepNext/>
      <w:spacing w:before="100" w:beforeAutospacing="1" w:after="100" w:afterAutospacing="1" w:line="360" w:lineRule="auto"/>
      <w:jc w:val="right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0">
    <w:name w:val="heading 5"/>
    <w:aliases w:val="H5"/>
    <w:basedOn w:val="a3"/>
    <w:next w:val="a3"/>
    <w:link w:val="51"/>
    <w:qFormat/>
    <w:rsid w:val="00DD62F3"/>
    <w:pPr>
      <w:spacing w:before="240" w:beforeAutospacing="1" w:after="60" w:afterAutospacing="1" w:line="360" w:lineRule="auto"/>
      <w:outlineLvl w:val="4"/>
    </w:pPr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paragraph" w:styleId="60">
    <w:name w:val="heading 6"/>
    <w:aliases w:val="H6"/>
    <w:basedOn w:val="a3"/>
    <w:next w:val="a3"/>
    <w:link w:val="61"/>
    <w:qFormat/>
    <w:rsid w:val="00DD62F3"/>
    <w:pPr>
      <w:spacing w:before="240" w:beforeAutospacing="1" w:after="60" w:afterAutospacing="1" w:line="360" w:lineRule="auto"/>
      <w:outlineLvl w:val="5"/>
    </w:pPr>
    <w:rPr>
      <w:rFonts w:ascii="Verdana" w:eastAsia="Times New Roman" w:hAnsi="Verdana" w:cs="Times New Roman"/>
      <w:b/>
      <w:bCs/>
      <w:lang w:eastAsia="ru-RU"/>
    </w:rPr>
  </w:style>
  <w:style w:type="paragraph" w:styleId="7">
    <w:name w:val="heading 7"/>
    <w:basedOn w:val="a3"/>
    <w:next w:val="a3"/>
    <w:link w:val="70"/>
    <w:uiPriority w:val="9"/>
    <w:qFormat/>
    <w:rsid w:val="00DD62F3"/>
    <w:pPr>
      <w:spacing w:before="240" w:beforeAutospacing="1" w:after="60" w:afterAutospacing="1" w:line="360" w:lineRule="auto"/>
      <w:outlineLvl w:val="6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8">
    <w:name w:val="heading 8"/>
    <w:basedOn w:val="a3"/>
    <w:next w:val="a3"/>
    <w:link w:val="80"/>
    <w:uiPriority w:val="9"/>
    <w:qFormat/>
    <w:rsid w:val="00DD62F3"/>
    <w:pPr>
      <w:spacing w:before="240" w:beforeAutospacing="1" w:after="60" w:afterAutospacing="1" w:line="360" w:lineRule="auto"/>
      <w:outlineLvl w:val="7"/>
    </w:pPr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paragraph" w:styleId="9">
    <w:name w:val="heading 9"/>
    <w:basedOn w:val="a3"/>
    <w:next w:val="a3"/>
    <w:link w:val="90"/>
    <w:uiPriority w:val="9"/>
    <w:qFormat/>
    <w:rsid w:val="00DD62F3"/>
    <w:pPr>
      <w:spacing w:before="240" w:beforeAutospacing="1" w:after="60" w:afterAutospacing="1" w:line="36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H1 Знак"/>
    <w:basedOn w:val="a4"/>
    <w:link w:val="1"/>
    <w:rsid w:val="00FA0DFB"/>
    <w:rPr>
      <w:rFonts w:eastAsia="Times New Roman" w:cstheme="minorHAnsi"/>
      <w:b/>
      <w:bCs/>
      <w:sz w:val="24"/>
      <w:szCs w:val="24"/>
      <w:lang w:eastAsia="ru-RU"/>
    </w:rPr>
  </w:style>
  <w:style w:type="character" w:customStyle="1" w:styleId="22">
    <w:name w:val="Заголовок 2 Знак"/>
    <w:aliases w:val="HD2 Знак,H2 Знак,H21 Знак,H22 Знак"/>
    <w:basedOn w:val="a4"/>
    <w:link w:val="20"/>
    <w:rsid w:val="00DD62F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2">
    <w:name w:val="Заголовок 3 Знак"/>
    <w:aliases w:val="H3 Знак"/>
    <w:basedOn w:val="a4"/>
    <w:link w:val="30"/>
    <w:rsid w:val="00DD62F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aliases w:val="H4 Знак,H41 Знак,H42 Знак,H43 Знак,H411 Знак,H421 Знак"/>
    <w:basedOn w:val="a4"/>
    <w:link w:val="41"/>
    <w:rsid w:val="00DD62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1">
    <w:name w:val="Заголовок 5 Знак"/>
    <w:aliases w:val="H5 Знак"/>
    <w:basedOn w:val="a4"/>
    <w:link w:val="50"/>
    <w:rsid w:val="00DD62F3"/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character" w:customStyle="1" w:styleId="61">
    <w:name w:val="Заголовок 6 Знак"/>
    <w:aliases w:val="H6 Знак"/>
    <w:basedOn w:val="a4"/>
    <w:link w:val="60"/>
    <w:rsid w:val="00DD62F3"/>
    <w:rPr>
      <w:rFonts w:ascii="Verdana" w:eastAsia="Times New Roman" w:hAnsi="Verdana" w:cs="Times New Roman"/>
      <w:b/>
      <w:bCs/>
      <w:lang w:eastAsia="ru-RU"/>
    </w:rPr>
  </w:style>
  <w:style w:type="character" w:customStyle="1" w:styleId="70">
    <w:name w:val="Заголовок 7 Знак"/>
    <w:basedOn w:val="a4"/>
    <w:link w:val="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DD62F3"/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character" w:customStyle="1" w:styleId="90">
    <w:name w:val="Заголовок 9 Знак"/>
    <w:basedOn w:val="a4"/>
    <w:link w:val="9"/>
    <w:rsid w:val="00DD62F3"/>
    <w:rPr>
      <w:rFonts w:ascii="Arial" w:eastAsia="Times New Roman" w:hAnsi="Arial" w:cs="Arial"/>
      <w:lang w:eastAsia="ru-RU"/>
    </w:rPr>
  </w:style>
  <w:style w:type="numbering" w:customStyle="1" w:styleId="12">
    <w:name w:val="Нет списка1"/>
    <w:next w:val="a6"/>
    <w:uiPriority w:val="99"/>
    <w:semiHidden/>
    <w:unhideWhenUsed/>
    <w:rsid w:val="00DD62F3"/>
  </w:style>
  <w:style w:type="paragraph" w:customStyle="1" w:styleId="ConsNonformat">
    <w:name w:val="Con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D6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7">
    <w:name w:val="header"/>
    <w:basedOn w:val="a3"/>
    <w:link w:val="a8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8">
    <w:name w:val="Верхний колонтитул Знак"/>
    <w:basedOn w:val="a4"/>
    <w:link w:val="a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styleId="a9">
    <w:name w:val="page number"/>
    <w:basedOn w:val="a4"/>
    <w:rsid w:val="00DD62F3"/>
  </w:style>
  <w:style w:type="paragraph" w:customStyle="1" w:styleId="10">
    <w:name w:val="Стиль1"/>
    <w:basedOn w:val="1"/>
    <w:uiPriority w:val="99"/>
    <w:rsid w:val="00DD62F3"/>
    <w:pPr>
      <w:numPr>
        <w:numId w:val="4"/>
      </w:numPr>
    </w:pPr>
  </w:style>
  <w:style w:type="paragraph" w:customStyle="1" w:styleId="2">
    <w:name w:val="Стиль2"/>
    <w:basedOn w:val="20"/>
    <w:uiPriority w:val="99"/>
    <w:rsid w:val="00DD62F3"/>
    <w:pPr>
      <w:numPr>
        <w:numId w:val="4"/>
      </w:numPr>
      <w:tabs>
        <w:tab w:val="clear" w:pos="1152"/>
        <w:tab w:val="num" w:pos="360"/>
      </w:tabs>
      <w:ind w:left="568" w:firstLine="0"/>
    </w:pPr>
    <w:rPr>
      <w:sz w:val="30"/>
    </w:rPr>
  </w:style>
  <w:style w:type="paragraph" w:customStyle="1" w:styleId="3">
    <w:name w:val="Стиль3"/>
    <w:basedOn w:val="2"/>
    <w:uiPriority w:val="99"/>
    <w:rsid w:val="00DD62F3"/>
    <w:pPr>
      <w:numPr>
        <w:numId w:val="2"/>
      </w:numPr>
    </w:pPr>
  </w:style>
  <w:style w:type="paragraph" w:customStyle="1" w:styleId="4">
    <w:name w:val="Стиль4"/>
    <w:basedOn w:val="2"/>
    <w:uiPriority w:val="99"/>
    <w:rsid w:val="00DD62F3"/>
    <w:pPr>
      <w:numPr>
        <w:numId w:val="1"/>
      </w:numPr>
    </w:pPr>
  </w:style>
  <w:style w:type="paragraph" w:customStyle="1" w:styleId="5">
    <w:name w:val="Стиль5"/>
    <w:basedOn w:val="2"/>
    <w:uiPriority w:val="99"/>
    <w:rsid w:val="00DD62F3"/>
    <w:pPr>
      <w:numPr>
        <w:numId w:val="3"/>
      </w:numPr>
    </w:pPr>
  </w:style>
  <w:style w:type="paragraph" w:customStyle="1" w:styleId="6">
    <w:name w:val="Стиль6"/>
    <w:basedOn w:val="30"/>
    <w:uiPriority w:val="99"/>
    <w:rsid w:val="00DD62F3"/>
    <w:pPr>
      <w:numPr>
        <w:numId w:val="4"/>
      </w:numPr>
    </w:pPr>
  </w:style>
  <w:style w:type="paragraph" w:customStyle="1" w:styleId="aa">
    <w:name w:val="Обычный текст"/>
    <w:basedOn w:val="ConsNormal"/>
    <w:uiPriority w:val="99"/>
    <w:rsid w:val="00DD62F3"/>
    <w:pPr>
      <w:widowControl/>
      <w:spacing w:before="100" w:beforeAutospacing="1" w:after="100" w:afterAutospacing="1" w:line="360" w:lineRule="auto"/>
      <w:ind w:right="0" w:firstLine="540"/>
      <w:jc w:val="both"/>
    </w:pPr>
    <w:rPr>
      <w:rFonts w:ascii="Verdana" w:hAnsi="Verdana"/>
    </w:rPr>
  </w:style>
  <w:style w:type="paragraph" w:customStyle="1" w:styleId="ab">
    <w:name w:val="Стиль Обычный текст + По левому краю"/>
    <w:basedOn w:val="aa"/>
    <w:uiPriority w:val="99"/>
    <w:rsid w:val="00DD62F3"/>
    <w:pPr>
      <w:ind w:firstLine="539"/>
      <w:jc w:val="left"/>
    </w:pPr>
    <w:rPr>
      <w:rFonts w:cs="Times New Roman"/>
    </w:rPr>
  </w:style>
  <w:style w:type="paragraph" w:styleId="33">
    <w:name w:val="Body Text 3"/>
    <w:basedOn w:val="a3"/>
    <w:link w:val="34"/>
    <w:rsid w:val="00DD62F3"/>
    <w:pPr>
      <w:spacing w:before="100" w:beforeAutospacing="1" w:after="100" w:afterAutospacing="1" w:line="360" w:lineRule="auto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34">
    <w:name w:val="Основной текст 3 Знак"/>
    <w:basedOn w:val="a4"/>
    <w:link w:val="33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ConsNormal0">
    <w:name w:val="ConsNormal Знак"/>
    <w:uiPriority w:val="99"/>
    <w:rsid w:val="00DD62F3"/>
    <w:rPr>
      <w:rFonts w:ascii="Arial" w:hAnsi="Arial" w:cs="Arial"/>
      <w:lang w:val="ru-RU" w:eastAsia="ru-RU" w:bidi="ar-SA"/>
    </w:rPr>
  </w:style>
  <w:style w:type="character" w:customStyle="1" w:styleId="ac">
    <w:name w:val="Обычный текст Знак"/>
    <w:uiPriority w:val="99"/>
    <w:rsid w:val="00DD62F3"/>
    <w:rPr>
      <w:rFonts w:ascii="Verdana" w:hAnsi="Verdana" w:cs="Arial"/>
      <w:lang w:val="ru-RU" w:eastAsia="ru-RU" w:bidi="ar-SA"/>
    </w:rPr>
  </w:style>
  <w:style w:type="paragraph" w:styleId="13">
    <w:name w:val="toc 1"/>
    <w:basedOn w:val="a3"/>
    <w:next w:val="a3"/>
    <w:autoRedefine/>
    <w:uiPriority w:val="39"/>
    <w:rsid w:val="00422F6F"/>
    <w:pPr>
      <w:tabs>
        <w:tab w:val="right" w:leader="dot" w:pos="10136"/>
      </w:tabs>
      <w:spacing w:after="0" w:line="240" w:lineRule="auto"/>
      <w:ind w:left="362" w:right="565" w:hanging="362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23">
    <w:name w:val="toc 2"/>
    <w:basedOn w:val="a3"/>
    <w:next w:val="a3"/>
    <w:autoRedefine/>
    <w:uiPriority w:val="39"/>
    <w:rsid w:val="00422F6F"/>
    <w:pPr>
      <w:tabs>
        <w:tab w:val="left" w:pos="960"/>
        <w:tab w:val="right" w:leader="dot" w:pos="9911"/>
      </w:tabs>
      <w:spacing w:after="0" w:line="360" w:lineRule="auto"/>
      <w:ind w:left="240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35">
    <w:name w:val="toc 3"/>
    <w:basedOn w:val="a3"/>
    <w:next w:val="a3"/>
    <w:autoRedefine/>
    <w:uiPriority w:val="99"/>
    <w:rsid w:val="00DD62F3"/>
    <w:pPr>
      <w:spacing w:before="100" w:beforeAutospacing="1" w:after="100" w:afterAutospacing="1" w:line="360" w:lineRule="auto"/>
      <w:ind w:left="480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styleId="ad">
    <w:name w:val="Hyperlink"/>
    <w:uiPriority w:val="99"/>
    <w:rsid w:val="00DD62F3"/>
    <w:rPr>
      <w:color w:val="0000FF"/>
      <w:u w:val="single"/>
    </w:rPr>
  </w:style>
  <w:style w:type="paragraph" w:styleId="ae">
    <w:name w:val="footer"/>
    <w:basedOn w:val="a3"/>
    <w:link w:val="af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f">
    <w:name w:val="Нижний колонтитул Знак"/>
    <w:basedOn w:val="a4"/>
    <w:link w:val="ae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62">
    <w:name w:val="Стиль6 Знак"/>
    <w:basedOn w:val="32"/>
    <w:uiPriority w:val="99"/>
    <w:rsid w:val="00DD62F3"/>
    <w:rPr>
      <w:rFonts w:ascii="Arial" w:eastAsia="Times New Roman" w:hAnsi="Arial" w:cs="Arial"/>
      <w:b w:val="0"/>
      <w:bCs w:val="0"/>
      <w:sz w:val="26"/>
      <w:szCs w:val="26"/>
      <w:lang w:val="ru-RU" w:eastAsia="ru-RU" w:bidi="ar-SA"/>
    </w:rPr>
  </w:style>
  <w:style w:type="character" w:customStyle="1" w:styleId="14">
    <w:name w:val="Стиль1 Знак"/>
    <w:basedOn w:val="11"/>
    <w:uiPriority w:val="99"/>
    <w:rsid w:val="00DD62F3"/>
    <w:rPr>
      <w:rFonts w:ascii="Arial" w:eastAsia="Times New Roman" w:hAnsi="Arial" w:cs="Arial"/>
      <w:b w:val="0"/>
      <w:bCs w:val="0"/>
      <w:kern w:val="32"/>
      <w:sz w:val="24"/>
      <w:szCs w:val="24"/>
      <w:lang w:val="ru-RU" w:eastAsia="ru-RU" w:bidi="ar-SA"/>
    </w:rPr>
  </w:style>
  <w:style w:type="character" w:customStyle="1" w:styleId="24">
    <w:name w:val="Стиль2 Знак"/>
    <w:uiPriority w:val="99"/>
    <w:rsid w:val="00DD62F3"/>
    <w:rPr>
      <w:rFonts w:ascii="Arial" w:hAnsi="Arial" w:cs="Arial"/>
      <w:b/>
      <w:bCs/>
      <w:i/>
      <w:iCs/>
      <w:sz w:val="30"/>
      <w:szCs w:val="28"/>
      <w:lang w:val="ru-RU" w:eastAsia="ru-RU" w:bidi="ar-SA"/>
    </w:rPr>
  </w:style>
  <w:style w:type="paragraph" w:styleId="af0">
    <w:name w:val="Balloon Text"/>
    <w:basedOn w:val="a3"/>
    <w:link w:val="af1"/>
    <w:rsid w:val="00DD62F3"/>
    <w:pPr>
      <w:spacing w:before="100" w:beforeAutospacing="1" w:after="100" w:afterAutospacing="1" w:line="36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4"/>
    <w:link w:val="af0"/>
    <w:uiPriority w:val="99"/>
    <w:rsid w:val="00DD62F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2">
    <w:name w:val="Ровный"/>
    <w:basedOn w:val="a3"/>
    <w:uiPriority w:val="99"/>
    <w:rsid w:val="00DD62F3"/>
    <w:pPr>
      <w:spacing w:before="60" w:after="6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footnote text"/>
    <w:basedOn w:val="a3"/>
    <w:link w:val="af4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4"/>
    <w:link w:val="af3"/>
    <w:uiPriority w:val="99"/>
    <w:rsid w:val="00DD62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rsid w:val="00DD62F3"/>
    <w:rPr>
      <w:vertAlign w:val="superscript"/>
    </w:rPr>
  </w:style>
  <w:style w:type="paragraph" w:styleId="af6">
    <w:name w:val="Body Text"/>
    <w:basedOn w:val="a3"/>
    <w:link w:val="af7"/>
    <w:qFormat/>
    <w:rsid w:val="00DD62F3"/>
    <w:pPr>
      <w:spacing w:after="0" w:line="240" w:lineRule="auto"/>
      <w:jc w:val="both"/>
    </w:pPr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character" w:customStyle="1" w:styleId="af7">
    <w:name w:val="Основной текст Знак"/>
    <w:basedOn w:val="a4"/>
    <w:link w:val="af6"/>
    <w:uiPriority w:val="99"/>
    <w:rsid w:val="00DD62F3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5">
    <w:name w:val="Body Text 2"/>
    <w:basedOn w:val="a3"/>
    <w:link w:val="26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character" w:customStyle="1" w:styleId="26">
    <w:name w:val="Основной текст 2 Знак"/>
    <w:basedOn w:val="a4"/>
    <w:link w:val="25"/>
    <w:rsid w:val="00DD62F3"/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paragraph" w:customStyle="1" w:styleId="215">
    <w:name w:val="Стиль Основной текст с отступом 2 + Слева:  15 см"/>
    <w:basedOn w:val="27"/>
    <w:uiPriority w:val="99"/>
    <w:rsid w:val="00DD62F3"/>
    <w:pPr>
      <w:spacing w:before="60" w:beforeAutospacing="0" w:after="60" w:afterAutospacing="0" w:line="240" w:lineRule="auto"/>
      <w:ind w:left="851" w:firstLine="720"/>
      <w:jc w:val="both"/>
    </w:pPr>
    <w:rPr>
      <w:rFonts w:ascii="Times New Roman" w:hAnsi="Times New Roman"/>
      <w:sz w:val="24"/>
      <w:szCs w:val="20"/>
    </w:rPr>
  </w:style>
  <w:style w:type="paragraph" w:styleId="27">
    <w:name w:val="Body Text Indent 2"/>
    <w:basedOn w:val="a3"/>
    <w:link w:val="28"/>
    <w:rsid w:val="00DD62F3"/>
    <w:pPr>
      <w:spacing w:before="100" w:beforeAutospacing="1" w:after="120" w:afterAutospacing="1" w:line="480" w:lineRule="auto"/>
      <w:ind w:left="283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28">
    <w:name w:val="Основной текст с отступом 2 Знак"/>
    <w:basedOn w:val="a4"/>
    <w:link w:val="2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">
    <w:name w:val="булет"/>
    <w:basedOn w:val="af2"/>
    <w:uiPriority w:val="99"/>
    <w:rsid w:val="00DD62F3"/>
    <w:pPr>
      <w:numPr>
        <w:numId w:val="5"/>
      </w:numPr>
    </w:pPr>
  </w:style>
  <w:style w:type="paragraph" w:styleId="43">
    <w:name w:val="toc 4"/>
    <w:basedOn w:val="a3"/>
    <w:next w:val="a3"/>
    <w:autoRedefine/>
    <w:uiPriority w:val="99"/>
    <w:rsid w:val="00DD62F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2">
    <w:name w:val="toc 5"/>
    <w:basedOn w:val="a3"/>
    <w:next w:val="a3"/>
    <w:autoRedefine/>
    <w:uiPriority w:val="99"/>
    <w:rsid w:val="00DD62F3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3">
    <w:name w:val="toc 6"/>
    <w:basedOn w:val="a3"/>
    <w:next w:val="a3"/>
    <w:autoRedefine/>
    <w:uiPriority w:val="99"/>
    <w:rsid w:val="00DD62F3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3"/>
    <w:next w:val="a3"/>
    <w:autoRedefine/>
    <w:uiPriority w:val="99"/>
    <w:rsid w:val="00DD62F3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3"/>
    <w:next w:val="a3"/>
    <w:autoRedefine/>
    <w:uiPriority w:val="99"/>
    <w:rsid w:val="00DD62F3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3"/>
    <w:next w:val="a3"/>
    <w:autoRedefine/>
    <w:uiPriority w:val="99"/>
    <w:rsid w:val="00DD62F3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ЗаголовокОсн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before="140" w:after="0" w:line="220" w:lineRule="atLeast"/>
      <w:ind w:left="1080"/>
      <w:textAlignment w:val="baseline"/>
    </w:pPr>
    <w:rPr>
      <w:rFonts w:ascii="Arial" w:eastAsia="Times New Roman" w:hAnsi="Arial" w:cs="Times New Roman"/>
      <w:spacing w:val="-4"/>
      <w:kern w:val="28"/>
      <w:szCs w:val="20"/>
      <w:lang w:eastAsia="ru-RU"/>
    </w:rPr>
  </w:style>
  <w:style w:type="paragraph" w:customStyle="1" w:styleId="af9">
    <w:name w:val="СноскаОсн"/>
    <w:basedOn w:val="a3"/>
    <w:uiPriority w:val="99"/>
    <w:rsid w:val="00DD62F3"/>
    <w:pPr>
      <w:keepLines/>
      <w:overflowPunct w:val="0"/>
      <w:autoSpaceDE w:val="0"/>
      <w:autoSpaceDN w:val="0"/>
      <w:adjustRightInd w:val="0"/>
      <w:spacing w:after="0" w:line="220" w:lineRule="atLeast"/>
      <w:ind w:left="1080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a">
    <w:name w:val="Название объекта(таблиц)"/>
    <w:autoRedefine/>
    <w:uiPriority w:val="99"/>
    <w:rsid w:val="00DD62F3"/>
    <w:pPr>
      <w:spacing w:before="100" w:beforeAutospacing="1" w:after="100" w:afterAutospacing="1" w:line="36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b">
    <w:name w:val="Block Text"/>
    <w:basedOn w:val="af6"/>
    <w:rsid w:val="00DD62F3"/>
    <w:pPr>
      <w:keepLines/>
      <w:pBdr>
        <w:left w:val="single" w:sz="36" w:space="3" w:color="808080"/>
        <w:bottom w:val="single" w:sz="48" w:space="3" w:color="FFFFFF"/>
      </w:pBdr>
      <w:overflowPunct w:val="0"/>
      <w:autoSpaceDE w:val="0"/>
      <w:autoSpaceDN w:val="0"/>
      <w:adjustRightInd w:val="0"/>
      <w:spacing w:after="60" w:line="220" w:lineRule="atLeast"/>
      <w:ind w:left="1440" w:right="720"/>
      <w:textAlignment w:val="baseline"/>
    </w:pPr>
    <w:rPr>
      <w:bCs w:val="0"/>
      <w:i/>
      <w:snapToGrid/>
      <w:color w:val="auto"/>
      <w:sz w:val="22"/>
    </w:rPr>
  </w:style>
  <w:style w:type="paragraph" w:customStyle="1" w:styleId="afc">
    <w:name w:val="ОсновнойНеразрыв"/>
    <w:basedOn w:val="af6"/>
    <w:uiPriority w:val="99"/>
    <w:rsid w:val="00DD62F3"/>
    <w:pPr>
      <w:keepNext/>
      <w:overflowPunct w:val="0"/>
      <w:autoSpaceDE w:val="0"/>
      <w:autoSpaceDN w:val="0"/>
      <w:adjustRightInd w:val="0"/>
      <w:spacing w:after="220" w:line="220" w:lineRule="atLeast"/>
      <w:ind w:left="1985"/>
      <w:textAlignment w:val="baseline"/>
    </w:pPr>
    <w:rPr>
      <w:bCs w:val="0"/>
      <w:snapToGrid/>
      <w:color w:val="auto"/>
      <w:sz w:val="22"/>
    </w:rPr>
  </w:style>
  <w:style w:type="paragraph" w:styleId="afd">
    <w:name w:val="caption"/>
    <w:basedOn w:val="afe"/>
    <w:next w:val="af6"/>
    <w:uiPriority w:val="99"/>
    <w:qFormat/>
    <w:rsid w:val="00DD62F3"/>
    <w:pPr>
      <w:spacing w:before="60" w:after="220" w:line="220" w:lineRule="atLeast"/>
      <w:ind w:left="1800"/>
    </w:pPr>
    <w:rPr>
      <w:i/>
      <w:sz w:val="18"/>
    </w:rPr>
  </w:style>
  <w:style w:type="paragraph" w:customStyle="1" w:styleId="afe">
    <w:name w:val="Рисунок"/>
    <w:basedOn w:val="a3"/>
    <w:next w:val="afd"/>
    <w:uiPriority w:val="99"/>
    <w:rsid w:val="00DD62F3"/>
    <w:pPr>
      <w:keepNext/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Название документа"/>
    <w:basedOn w:val="af8"/>
    <w:next w:val="af6"/>
    <w:uiPriority w:val="99"/>
    <w:rsid w:val="00DD62F3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aff0">
    <w:name w:val="ВерхКолонтитулОсн"/>
    <w:basedOn w:val="a3"/>
    <w:uiPriority w:val="99"/>
    <w:rsid w:val="00DD62F3"/>
    <w:pPr>
      <w:keepLines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pacing w:val="-4"/>
      <w:sz w:val="20"/>
      <w:szCs w:val="20"/>
      <w:lang w:eastAsia="ru-RU"/>
    </w:rPr>
  </w:style>
  <w:style w:type="paragraph" w:styleId="15">
    <w:name w:val="index 1"/>
    <w:basedOn w:val="aff1"/>
    <w:uiPriority w:val="99"/>
    <w:rsid w:val="00DD62F3"/>
    <w:pPr>
      <w:tabs>
        <w:tab w:val="right" w:pos="3796"/>
      </w:tabs>
      <w:ind w:hanging="360"/>
    </w:pPr>
  </w:style>
  <w:style w:type="paragraph" w:customStyle="1" w:styleId="aff1">
    <w:name w:val="УказательОсн"/>
    <w:basedOn w:val="a3"/>
    <w:uiPriority w:val="99"/>
    <w:rsid w:val="00DD62F3"/>
    <w:pPr>
      <w:overflowPunct w:val="0"/>
      <w:autoSpaceDE w:val="0"/>
      <w:autoSpaceDN w:val="0"/>
      <w:adjustRightInd w:val="0"/>
      <w:spacing w:after="0" w:line="220" w:lineRule="atLeast"/>
      <w:ind w:left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9">
    <w:name w:val="index 2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36">
    <w:name w:val="index 3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44">
    <w:name w:val="index 4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53">
    <w:name w:val="index 5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customStyle="1" w:styleId="aff2">
    <w:name w:val="Название раздела"/>
    <w:basedOn w:val="1"/>
    <w:uiPriority w:val="99"/>
    <w:rsid w:val="00DD62F3"/>
    <w:pPr>
      <w:keepLines/>
      <w:shd w:val="pct10" w:color="auto" w:fill="auto"/>
      <w:tabs>
        <w:tab w:val="num" w:pos="0"/>
      </w:tabs>
      <w:overflowPunct w:val="0"/>
      <w:autoSpaceDE w:val="0"/>
      <w:autoSpaceDN w:val="0"/>
      <w:adjustRightInd w:val="0"/>
      <w:spacing w:before="360" w:after="360" w:line="280" w:lineRule="atLeast"/>
      <w:ind w:left="709" w:hanging="709"/>
      <w:textAlignment w:val="baseline"/>
      <w:outlineLvl w:val="9"/>
    </w:pPr>
    <w:rPr>
      <w:bCs w:val="0"/>
      <w:spacing w:val="-4"/>
      <w:kern w:val="28"/>
      <w:position w:val="6"/>
    </w:rPr>
  </w:style>
  <w:style w:type="character" w:customStyle="1" w:styleId="aff3">
    <w:name w:val="Введение"/>
    <w:uiPriority w:val="99"/>
    <w:rsid w:val="00DD62F3"/>
    <w:rPr>
      <w:rFonts w:ascii="Arial" w:hAnsi="Arial"/>
      <w:b/>
      <w:spacing w:val="-4"/>
    </w:rPr>
  </w:style>
  <w:style w:type="character" w:styleId="aff4">
    <w:name w:val="line number"/>
    <w:rsid w:val="00DD62F3"/>
    <w:rPr>
      <w:sz w:val="18"/>
    </w:rPr>
  </w:style>
  <w:style w:type="paragraph" w:styleId="aff5">
    <w:name w:val="List"/>
    <w:basedOn w:val="af6"/>
    <w:link w:val="aff6"/>
    <w:rsid w:val="00DD62F3"/>
    <w:pPr>
      <w:overflowPunct w:val="0"/>
      <w:autoSpaceDE w:val="0"/>
      <w:autoSpaceDN w:val="0"/>
      <w:adjustRightInd w:val="0"/>
      <w:spacing w:after="220" w:line="220" w:lineRule="atLeast"/>
      <w:ind w:left="1440" w:hanging="360"/>
      <w:textAlignment w:val="baseline"/>
    </w:pPr>
    <w:rPr>
      <w:bCs w:val="0"/>
      <w:snapToGrid/>
      <w:color w:val="auto"/>
      <w:sz w:val="22"/>
    </w:rPr>
  </w:style>
  <w:style w:type="paragraph" w:styleId="aff7">
    <w:name w:val="List Bullet"/>
    <w:basedOn w:val="aff5"/>
    <w:link w:val="aff8"/>
    <w:rsid w:val="00DD62F3"/>
    <w:pPr>
      <w:ind w:left="2342" w:right="720" w:hanging="357"/>
    </w:pPr>
  </w:style>
  <w:style w:type="paragraph" w:styleId="aff9">
    <w:name w:val="List Number"/>
    <w:basedOn w:val="aff5"/>
    <w:uiPriority w:val="99"/>
    <w:rsid w:val="00DD62F3"/>
    <w:pPr>
      <w:ind w:left="2268" w:right="720" w:hanging="283"/>
    </w:pPr>
  </w:style>
  <w:style w:type="paragraph" w:styleId="affa">
    <w:name w:val="macro"/>
    <w:basedOn w:val="a3"/>
    <w:link w:val="affb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b">
    <w:name w:val="Текст макроса Знак"/>
    <w:basedOn w:val="a4"/>
    <w:link w:val="affa"/>
    <w:rsid w:val="00DD62F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a">
    <w:name w:val="Заголовок обложки2"/>
    <w:basedOn w:val="affc"/>
    <w:next w:val="af6"/>
    <w:uiPriority w:val="99"/>
    <w:rsid w:val="00DD62F3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affc">
    <w:name w:val="Заголовок обложки"/>
    <w:basedOn w:val="af8"/>
    <w:next w:val="2a"/>
    <w:uiPriority w:val="99"/>
    <w:rsid w:val="00DD62F3"/>
    <w:pPr>
      <w:spacing w:before="1800" w:line="240" w:lineRule="atLeast"/>
    </w:pPr>
    <w:rPr>
      <w:b/>
      <w:spacing w:val="-48"/>
      <w:sz w:val="72"/>
    </w:rPr>
  </w:style>
  <w:style w:type="character" w:customStyle="1" w:styleId="affd">
    <w:name w:val="Верхний индекс"/>
    <w:uiPriority w:val="99"/>
    <w:rsid w:val="00DD62F3"/>
    <w:rPr>
      <w:b/>
      <w:vertAlign w:val="superscript"/>
    </w:rPr>
  </w:style>
  <w:style w:type="paragraph" w:customStyle="1" w:styleId="affe">
    <w:name w:val="Оглавление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">
    <w:name w:val="РазделОсн"/>
    <w:basedOn w:val="af8"/>
    <w:next w:val="af6"/>
    <w:uiPriority w:val="99"/>
    <w:rsid w:val="00DD62F3"/>
    <w:pPr>
      <w:spacing w:before="400" w:after="440"/>
    </w:pPr>
    <w:rPr>
      <w:rFonts w:ascii="Times New Roman" w:hAnsi="Times New Roman"/>
      <w:spacing w:val="-8"/>
      <w:sz w:val="60"/>
    </w:rPr>
  </w:style>
  <w:style w:type="paragraph" w:customStyle="1" w:styleId="afff0">
    <w:name w:val="НижКолонтитулПерв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1">
    <w:name w:val="НижКолонтитул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2">
    <w:name w:val="НижКолонтитулНе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3">
    <w:name w:val="ВерхКолонтитулПерв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4">
    <w:name w:val="ВерхКолонтитул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5">
    <w:name w:val="ВерхКолонтитулНе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6">
    <w:name w:val="Название главы"/>
    <w:basedOn w:val="af8"/>
    <w:next w:val="afff7"/>
    <w:uiPriority w:val="99"/>
    <w:rsid w:val="00DD62F3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afff7">
    <w:name w:val="Заголовок главы"/>
    <w:basedOn w:val="af8"/>
    <w:next w:val="2b"/>
    <w:uiPriority w:val="99"/>
    <w:rsid w:val="00DD62F3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2b">
    <w:name w:val="Заголовок главы2"/>
    <w:basedOn w:val="afff7"/>
    <w:next w:val="af6"/>
    <w:uiPriority w:val="99"/>
    <w:rsid w:val="00DD62F3"/>
    <w:pPr>
      <w:spacing w:before="0" w:line="400" w:lineRule="atLeast"/>
    </w:pPr>
    <w:rPr>
      <w:i/>
      <w:spacing w:val="-14"/>
      <w:sz w:val="34"/>
    </w:rPr>
  </w:style>
  <w:style w:type="paragraph" w:styleId="afff8">
    <w:name w:val="Subtitle"/>
    <w:basedOn w:val="16"/>
    <w:next w:val="af6"/>
    <w:link w:val="afff9"/>
    <w:uiPriority w:val="99"/>
    <w:qFormat/>
    <w:rsid w:val="00DD62F3"/>
    <w:pPr>
      <w:spacing w:before="0" w:after="160" w:line="400" w:lineRule="atLeast"/>
    </w:pPr>
    <w:rPr>
      <w:i/>
      <w:spacing w:val="-6"/>
      <w:sz w:val="34"/>
    </w:rPr>
  </w:style>
  <w:style w:type="character" w:customStyle="1" w:styleId="afff9">
    <w:name w:val="Подзаголовок Знак"/>
    <w:basedOn w:val="a4"/>
    <w:link w:val="afff8"/>
    <w:rsid w:val="00DD62F3"/>
    <w:rPr>
      <w:rFonts w:ascii="Times New Roman" w:eastAsia="Times New Roman" w:hAnsi="Times New Roman" w:cs="Times New Roman"/>
      <w:i/>
      <w:spacing w:val="-6"/>
      <w:kern w:val="28"/>
      <w:sz w:val="34"/>
      <w:szCs w:val="20"/>
      <w:lang w:eastAsia="ru-RU"/>
    </w:rPr>
  </w:style>
  <w:style w:type="paragraph" w:customStyle="1" w:styleId="16">
    <w:name w:val="Название1"/>
    <w:basedOn w:val="a3"/>
    <w:next w:val="afff8"/>
    <w:uiPriority w:val="10"/>
    <w:qFormat/>
    <w:rsid w:val="00DD62F3"/>
    <w:pPr>
      <w:keepNext/>
      <w:keepLines/>
      <w:overflowPunct w:val="0"/>
      <w:autoSpaceDE w:val="0"/>
      <w:autoSpaceDN w:val="0"/>
      <w:adjustRightInd w:val="0"/>
      <w:spacing w:before="660" w:after="400" w:line="540" w:lineRule="exact"/>
      <w:ind w:left="1080" w:right="2160"/>
      <w:textAlignment w:val="baseline"/>
    </w:pPr>
    <w:rPr>
      <w:rFonts w:ascii="Times New Roman" w:eastAsia="Times New Roman" w:hAnsi="Times New Roman" w:cs="Times New Roman"/>
      <w:spacing w:val="-10"/>
      <w:kern w:val="28"/>
      <w:sz w:val="60"/>
      <w:szCs w:val="20"/>
      <w:lang w:eastAsia="ru-RU"/>
    </w:rPr>
  </w:style>
  <w:style w:type="paragraph" w:styleId="54">
    <w:name w:val="List 5"/>
    <w:basedOn w:val="aff5"/>
    <w:uiPriority w:val="99"/>
    <w:rsid w:val="00DD62F3"/>
    <w:pPr>
      <w:ind w:left="2880"/>
    </w:pPr>
  </w:style>
  <w:style w:type="paragraph" w:styleId="45">
    <w:name w:val="List 4"/>
    <w:basedOn w:val="aff5"/>
    <w:uiPriority w:val="99"/>
    <w:rsid w:val="00DD62F3"/>
    <w:pPr>
      <w:ind w:left="2520"/>
    </w:pPr>
  </w:style>
  <w:style w:type="paragraph" w:styleId="37">
    <w:name w:val="List 3"/>
    <w:basedOn w:val="aff5"/>
    <w:uiPriority w:val="99"/>
    <w:rsid w:val="00DD62F3"/>
    <w:pPr>
      <w:ind w:left="2160"/>
    </w:pPr>
  </w:style>
  <w:style w:type="paragraph" w:styleId="2c">
    <w:name w:val="List 2"/>
    <w:basedOn w:val="aff5"/>
    <w:rsid w:val="00DD62F3"/>
    <w:pPr>
      <w:ind w:left="1800"/>
    </w:pPr>
  </w:style>
  <w:style w:type="character" w:customStyle="1" w:styleId="afffa">
    <w:name w:val="Сведения"/>
    <w:uiPriority w:val="99"/>
    <w:rsid w:val="00DD62F3"/>
    <w:rPr>
      <w:rFonts w:ascii="Arial" w:hAnsi="Arial"/>
      <w:b/>
      <w:spacing w:val="-4"/>
    </w:rPr>
  </w:style>
  <w:style w:type="character" w:styleId="afffb">
    <w:name w:val="annotation reference"/>
    <w:rsid w:val="00DD62F3"/>
    <w:rPr>
      <w:sz w:val="16"/>
    </w:rPr>
  </w:style>
  <w:style w:type="paragraph" w:styleId="afffc">
    <w:name w:val="annotation text"/>
    <w:basedOn w:val="af9"/>
    <w:link w:val="afffd"/>
    <w:rsid w:val="00DD62F3"/>
  </w:style>
  <w:style w:type="character" w:customStyle="1" w:styleId="afffd">
    <w:name w:val="Текст примечания Знак"/>
    <w:basedOn w:val="a4"/>
    <w:link w:val="afffc"/>
    <w:rsid w:val="00DD62F3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fe">
    <w:name w:val="Обратный адрес"/>
    <w:basedOn w:val="a3"/>
    <w:uiPriority w:val="99"/>
    <w:rsid w:val="00DD62F3"/>
    <w:pPr>
      <w:keepLines/>
      <w:framePr w:w="2160" w:h="1200" w:wrap="notBeside" w:vAnchor="page" w:hAnchor="page" w:x="9241" w:y="673" w:anchorLock="1"/>
      <w:overflowPunct w:val="0"/>
      <w:autoSpaceDE w:val="0"/>
      <w:autoSpaceDN w:val="0"/>
      <w:adjustRightInd w:val="0"/>
      <w:spacing w:after="0" w:line="220" w:lineRule="atLeast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ffff">
    <w:name w:val="Девиз"/>
    <w:uiPriority w:val="99"/>
    <w:rsid w:val="00DD62F3"/>
    <w:rPr>
      <w:i/>
      <w:spacing w:val="-6"/>
      <w:sz w:val="24"/>
    </w:rPr>
  </w:style>
  <w:style w:type="paragraph" w:customStyle="1" w:styleId="affff0">
    <w:name w:val="Организация"/>
    <w:basedOn w:val="aff"/>
    <w:uiPriority w:val="99"/>
    <w:rsid w:val="00DD62F3"/>
    <w:pPr>
      <w:spacing w:before="0"/>
    </w:pPr>
  </w:style>
  <w:style w:type="paragraph" w:customStyle="1" w:styleId="affff1">
    <w:name w:val="Название части"/>
    <w:basedOn w:val="af8"/>
    <w:next w:val="a3"/>
    <w:uiPriority w:val="99"/>
    <w:rsid w:val="00DD62F3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2d">
    <w:name w:val="Заголовок части2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line="400" w:lineRule="atLeast"/>
      <w:ind w:left="1080" w:right="2160"/>
      <w:textAlignment w:val="baseline"/>
    </w:pPr>
    <w:rPr>
      <w:rFonts w:ascii="Times New Roman" w:eastAsia="Times New Roman" w:hAnsi="Times New Roman" w:cs="Times New Roman"/>
      <w:i/>
      <w:spacing w:val="-14"/>
      <w:kern w:val="28"/>
      <w:sz w:val="34"/>
      <w:szCs w:val="20"/>
      <w:lang w:eastAsia="ru-RU"/>
    </w:rPr>
  </w:style>
  <w:style w:type="paragraph" w:customStyle="1" w:styleId="affff2">
    <w:name w:val="Заголовок части"/>
    <w:basedOn w:val="af8"/>
    <w:next w:val="2d"/>
    <w:uiPriority w:val="99"/>
    <w:rsid w:val="00DD62F3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affff3">
    <w:name w:val="table of authorities"/>
    <w:basedOn w:val="a3"/>
    <w:uiPriority w:val="99"/>
    <w:rsid w:val="00DD62F3"/>
    <w:pPr>
      <w:tabs>
        <w:tab w:val="right" w:leader="dot" w:pos="7560"/>
      </w:tabs>
      <w:overflowPunct w:val="0"/>
      <w:autoSpaceDE w:val="0"/>
      <w:autoSpaceDN w:val="0"/>
      <w:adjustRightInd w:val="0"/>
      <w:spacing w:after="0" w:line="240" w:lineRule="auto"/>
      <w:ind w:left="1440" w:hanging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essage Header"/>
    <w:basedOn w:val="af6"/>
    <w:link w:val="affff5"/>
    <w:uiPriority w:val="99"/>
    <w:rsid w:val="00DD62F3"/>
    <w:pPr>
      <w:keepLines/>
      <w:tabs>
        <w:tab w:val="left" w:pos="3600"/>
        <w:tab w:val="left" w:pos="4680"/>
      </w:tabs>
      <w:overflowPunct w:val="0"/>
      <w:autoSpaceDE w:val="0"/>
      <w:autoSpaceDN w:val="0"/>
      <w:adjustRightInd w:val="0"/>
      <w:spacing w:after="120" w:line="280" w:lineRule="exact"/>
      <w:ind w:left="1985" w:right="2160" w:hanging="108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5">
    <w:name w:val="Шапка Знак"/>
    <w:basedOn w:val="a4"/>
    <w:link w:val="affff4"/>
    <w:rsid w:val="00DD62F3"/>
    <w:rPr>
      <w:rFonts w:ascii="Arial" w:eastAsia="Times New Roman" w:hAnsi="Arial" w:cs="Times New Roman"/>
      <w:szCs w:val="20"/>
      <w:lang w:eastAsia="ru-RU"/>
    </w:rPr>
  </w:style>
  <w:style w:type="paragraph" w:customStyle="1" w:styleId="affff6">
    <w:name w:val="МаркированныйПерв"/>
    <w:basedOn w:val="aff7"/>
    <w:next w:val="aff7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7">
    <w:name w:val="МаркированныйПосл"/>
    <w:basedOn w:val="aff7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customStyle="1" w:styleId="affff8">
    <w:name w:val="НумерованныйПерв"/>
    <w:basedOn w:val="aff9"/>
    <w:next w:val="aff9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9">
    <w:name w:val="НумерованныйПосл"/>
    <w:basedOn w:val="aff9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styleId="affffa">
    <w:name w:val="Date"/>
    <w:basedOn w:val="af6"/>
    <w:link w:val="affffb"/>
    <w:rsid w:val="00DD62F3"/>
    <w:pPr>
      <w:overflowPunct w:val="0"/>
      <w:autoSpaceDE w:val="0"/>
      <w:autoSpaceDN w:val="0"/>
      <w:adjustRightInd w:val="0"/>
      <w:spacing w:before="480" w:line="280" w:lineRule="exact"/>
      <w:ind w:left="72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b">
    <w:name w:val="Дата Знак"/>
    <w:basedOn w:val="a4"/>
    <w:link w:val="affffa"/>
    <w:rsid w:val="00DD62F3"/>
    <w:rPr>
      <w:rFonts w:ascii="Arial" w:eastAsia="Times New Roman" w:hAnsi="Arial" w:cs="Times New Roman"/>
      <w:szCs w:val="20"/>
      <w:lang w:eastAsia="ru-RU"/>
    </w:rPr>
  </w:style>
  <w:style w:type="paragraph" w:styleId="64">
    <w:name w:val="index 6"/>
    <w:basedOn w:val="aff1"/>
    <w:uiPriority w:val="99"/>
    <w:rsid w:val="00DD62F3"/>
    <w:pPr>
      <w:spacing w:line="280" w:lineRule="exact"/>
      <w:ind w:left="2520" w:hanging="720"/>
    </w:pPr>
    <w:rPr>
      <w:rFonts w:ascii="Arial" w:hAnsi="Arial"/>
      <w:sz w:val="22"/>
    </w:rPr>
  </w:style>
  <w:style w:type="paragraph" w:styleId="72">
    <w:name w:val="index 7"/>
    <w:basedOn w:val="aff1"/>
    <w:uiPriority w:val="99"/>
    <w:rsid w:val="00DD62F3"/>
    <w:pPr>
      <w:spacing w:line="280" w:lineRule="exact"/>
      <w:ind w:left="2880" w:hanging="720"/>
    </w:pPr>
    <w:rPr>
      <w:rFonts w:ascii="Arial" w:hAnsi="Arial"/>
      <w:sz w:val="22"/>
    </w:rPr>
  </w:style>
  <w:style w:type="paragraph" w:styleId="82">
    <w:name w:val="index 8"/>
    <w:basedOn w:val="aff1"/>
    <w:uiPriority w:val="99"/>
    <w:rsid w:val="00DD62F3"/>
    <w:pPr>
      <w:spacing w:line="280" w:lineRule="exact"/>
      <w:ind w:left="3240" w:hanging="720"/>
    </w:pPr>
    <w:rPr>
      <w:rFonts w:ascii="Arial" w:hAnsi="Arial"/>
      <w:sz w:val="22"/>
    </w:rPr>
  </w:style>
  <w:style w:type="paragraph" w:styleId="92">
    <w:name w:val="index 9"/>
    <w:basedOn w:val="aff1"/>
    <w:uiPriority w:val="99"/>
    <w:rsid w:val="00DD62F3"/>
    <w:pPr>
      <w:spacing w:line="280" w:lineRule="exact"/>
      <w:ind w:left="3600" w:hanging="720"/>
    </w:pPr>
    <w:rPr>
      <w:rFonts w:ascii="Arial" w:hAnsi="Arial"/>
      <w:sz w:val="22"/>
    </w:rPr>
  </w:style>
  <w:style w:type="paragraph" w:customStyle="1" w:styleId="affffc">
    <w:name w:val="Внимание"/>
    <w:basedOn w:val="af6"/>
    <w:uiPriority w:val="99"/>
    <w:rsid w:val="00DD62F3"/>
    <w:pPr>
      <w:overflowPunct w:val="0"/>
      <w:autoSpaceDE w:val="0"/>
      <w:autoSpaceDN w:val="0"/>
      <w:adjustRightInd w:val="0"/>
      <w:spacing w:before="120" w:after="60" w:line="280" w:lineRule="exact"/>
      <w:textAlignment w:val="baseline"/>
    </w:pPr>
    <w:rPr>
      <w:rFonts w:ascii="Arial" w:hAnsi="Arial"/>
      <w:bCs w:val="0"/>
      <w:i/>
      <w:snapToGrid/>
      <w:color w:val="auto"/>
      <w:sz w:val="22"/>
    </w:rPr>
  </w:style>
  <w:style w:type="paragraph" w:customStyle="1" w:styleId="affffd">
    <w:name w:val="Тема"/>
    <w:basedOn w:val="af6"/>
    <w:next w:val="af6"/>
    <w:uiPriority w:val="99"/>
    <w:rsid w:val="00DD62F3"/>
    <w:pPr>
      <w:overflowPunct w:val="0"/>
      <w:autoSpaceDE w:val="0"/>
      <w:autoSpaceDN w:val="0"/>
      <w:adjustRightInd w:val="0"/>
      <w:spacing w:before="120" w:after="120" w:line="280" w:lineRule="exact"/>
      <w:ind w:left="720"/>
      <w:textAlignment w:val="baseline"/>
    </w:pPr>
    <w:rPr>
      <w:rFonts w:ascii="Arial" w:hAnsi="Arial"/>
      <w:b/>
      <w:bCs w:val="0"/>
      <w:i/>
      <w:snapToGrid/>
      <w:color w:val="auto"/>
      <w:sz w:val="22"/>
    </w:rPr>
  </w:style>
  <w:style w:type="paragraph" w:customStyle="1" w:styleId="affffe">
    <w:name w:val="ЦитатаПерв"/>
    <w:basedOn w:val="afb"/>
    <w:next w:val="afb"/>
    <w:uiPriority w:val="99"/>
    <w:rsid w:val="00DD62F3"/>
    <w:pPr>
      <w:pBdr>
        <w:left w:val="none" w:sz="0" w:space="0" w:color="auto"/>
        <w:bottom w:val="none" w:sz="0" w:space="0" w:color="auto"/>
      </w:pBdr>
      <w:spacing w:before="60" w:after="120" w:line="280" w:lineRule="exact"/>
      <w:ind w:left="1080"/>
    </w:pPr>
    <w:rPr>
      <w:rFonts w:ascii="Arial" w:hAnsi="Arial"/>
    </w:rPr>
  </w:style>
  <w:style w:type="paragraph" w:customStyle="1" w:styleId="afffff">
    <w:name w:val="ЦитатаПосл"/>
    <w:basedOn w:val="afb"/>
    <w:next w:val="af6"/>
    <w:uiPriority w:val="99"/>
    <w:rsid w:val="00DD62F3"/>
    <w:pPr>
      <w:pBdr>
        <w:left w:val="none" w:sz="0" w:space="0" w:color="auto"/>
        <w:bottom w:val="none" w:sz="0" w:space="0" w:color="auto"/>
      </w:pBdr>
      <w:spacing w:after="240" w:line="280" w:lineRule="exact"/>
      <w:ind w:left="1080"/>
    </w:pPr>
    <w:rPr>
      <w:rFonts w:ascii="Arial" w:hAnsi="Arial"/>
    </w:rPr>
  </w:style>
  <w:style w:type="paragraph" w:customStyle="1" w:styleId="afffff0">
    <w:name w:val="СписокПерв"/>
    <w:basedOn w:val="aff5"/>
    <w:next w:val="aff5"/>
    <w:uiPriority w:val="99"/>
    <w:rsid w:val="00DD62F3"/>
    <w:pPr>
      <w:tabs>
        <w:tab w:val="left" w:pos="1440"/>
      </w:tabs>
      <w:spacing w:before="60" w:after="60" w:line="280" w:lineRule="exact"/>
    </w:pPr>
    <w:rPr>
      <w:rFonts w:ascii="Arial" w:hAnsi="Arial"/>
    </w:rPr>
  </w:style>
  <w:style w:type="paragraph" w:customStyle="1" w:styleId="afffff1">
    <w:name w:val="СписокПосл"/>
    <w:basedOn w:val="aff5"/>
    <w:next w:val="af6"/>
    <w:uiPriority w:val="99"/>
    <w:rsid w:val="00DD62F3"/>
    <w:pPr>
      <w:tabs>
        <w:tab w:val="left" w:pos="1440"/>
      </w:tabs>
      <w:spacing w:after="240" w:line="280" w:lineRule="exact"/>
    </w:pPr>
    <w:rPr>
      <w:rFonts w:ascii="Arial" w:hAnsi="Arial"/>
    </w:rPr>
  </w:style>
  <w:style w:type="paragraph" w:customStyle="1" w:styleId="afffff2">
    <w:name w:val="Заголовок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20" w:after="20" w:line="240" w:lineRule="auto"/>
      <w:jc w:val="center"/>
      <w:textAlignment w:val="baseline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afffff3">
    <w:name w:val="Текст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40" w:after="0" w:line="200" w:lineRule="exact"/>
      <w:jc w:val="center"/>
      <w:textAlignment w:val="baseline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fffff4">
    <w:name w:val="Меню"/>
    <w:uiPriority w:val="99"/>
    <w:rsid w:val="00DD62F3"/>
    <w:rPr>
      <w:rFonts w:ascii="Arial" w:hAnsi="Arial"/>
      <w:spacing w:val="-6"/>
      <w:sz w:val="18"/>
    </w:rPr>
  </w:style>
  <w:style w:type="paragraph" w:customStyle="1" w:styleId="afffff5">
    <w:name w:val="Пример"/>
    <w:uiPriority w:val="99"/>
    <w:rsid w:val="00DD62F3"/>
    <w:pPr>
      <w:overflowPunct w:val="0"/>
      <w:autoSpaceDE w:val="0"/>
      <w:autoSpaceDN w:val="0"/>
      <w:adjustRightInd w:val="0"/>
      <w:spacing w:after="220" w:line="220" w:lineRule="exact"/>
      <w:ind w:left="1080" w:right="-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6">
    <w:name w:val="ОглавлениеОсн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ffff7">
    <w:name w:val="index heading"/>
    <w:basedOn w:val="a3"/>
    <w:next w:val="15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Обычный1"/>
    <w:uiPriority w:val="99"/>
    <w:rsid w:val="00DD62F3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fffff8">
    <w:name w:val="Таблица"/>
    <w:basedOn w:val="a3"/>
    <w:uiPriority w:val="99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9">
    <w:name w:val="FollowedHyperlink"/>
    <w:uiPriority w:val="99"/>
    <w:rsid w:val="00DD62F3"/>
    <w:rPr>
      <w:color w:val="800080"/>
      <w:u w:val="single"/>
    </w:rPr>
  </w:style>
  <w:style w:type="paragraph" w:styleId="afffffa">
    <w:name w:val="Body Text Indent"/>
    <w:basedOn w:val="a3"/>
    <w:link w:val="afffffb"/>
    <w:rsid w:val="00DD62F3"/>
    <w:pPr>
      <w:spacing w:before="100" w:beforeAutospacing="1" w:after="100" w:afterAutospacing="1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fffb">
    <w:name w:val="Основной текст с отступом Знак"/>
    <w:basedOn w:val="a4"/>
    <w:link w:val="afffffa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8">
    <w:name w:val="Body Text Indent 3"/>
    <w:basedOn w:val="a3"/>
    <w:link w:val="39"/>
    <w:rsid w:val="00DD62F3"/>
    <w:pPr>
      <w:spacing w:before="100" w:beforeAutospacing="1" w:after="100" w:afterAutospacing="1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9">
    <w:name w:val="Основной текст с отступом 3 Знак"/>
    <w:basedOn w:val="a4"/>
    <w:link w:val="38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ffffc">
    <w:name w:val="Document Map"/>
    <w:basedOn w:val="a3"/>
    <w:link w:val="afffffd"/>
    <w:uiPriority w:val="99"/>
    <w:rsid w:val="00DD62F3"/>
    <w:pPr>
      <w:shd w:val="clear" w:color="auto" w:fill="000080"/>
      <w:spacing w:before="100" w:beforeAutospacing="1" w:after="100" w:afterAutospacing="1" w:line="36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fd">
    <w:name w:val="Схема документа Знак"/>
    <w:basedOn w:val="a4"/>
    <w:link w:val="afffffc"/>
    <w:rsid w:val="00DD62F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fffe">
    <w:name w:val="annotation subject"/>
    <w:basedOn w:val="afffc"/>
    <w:next w:val="afffc"/>
    <w:link w:val="affffff"/>
    <w:rsid w:val="00DD62F3"/>
    <w:pPr>
      <w:keepLines w:val="0"/>
      <w:overflowPunct/>
      <w:autoSpaceDE/>
      <w:autoSpaceDN/>
      <w:adjustRightInd/>
      <w:spacing w:before="100" w:beforeAutospacing="1" w:after="100" w:afterAutospacing="1" w:line="360" w:lineRule="auto"/>
      <w:ind w:left="0"/>
      <w:textAlignment w:val="auto"/>
    </w:pPr>
    <w:rPr>
      <w:rFonts w:ascii="Verdana" w:hAnsi="Verdana"/>
      <w:b/>
      <w:bCs/>
      <w:sz w:val="20"/>
    </w:rPr>
  </w:style>
  <w:style w:type="character" w:customStyle="1" w:styleId="affffff">
    <w:name w:val="Тема примечания Знак"/>
    <w:basedOn w:val="afffd"/>
    <w:link w:val="afffffe"/>
    <w:rsid w:val="00DD62F3"/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affffff0">
    <w:name w:val="_Текст абзаца"/>
    <w:basedOn w:val="a3"/>
    <w:autoRedefine/>
    <w:uiPriority w:val="99"/>
    <w:rsid w:val="00DD62F3"/>
    <w:pPr>
      <w:tabs>
        <w:tab w:val="left" w:pos="1134"/>
      </w:tabs>
      <w:spacing w:before="100" w:beforeAutospacing="1" w:after="100" w:afterAutospacing="1" w:line="312" w:lineRule="auto"/>
      <w:ind w:hanging="46"/>
      <w:jc w:val="right"/>
    </w:pPr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paragraph" w:customStyle="1" w:styleId="affffff1">
    <w:name w:val="_Марк. список"/>
    <w:basedOn w:val="a3"/>
    <w:autoRedefine/>
    <w:uiPriority w:val="99"/>
    <w:rsid w:val="00DD62F3"/>
    <w:pPr>
      <w:spacing w:after="0" w:line="240" w:lineRule="auto"/>
      <w:ind w:firstLine="54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f2">
    <w:name w:val="Table Grid"/>
    <w:basedOn w:val="a5"/>
    <w:uiPriority w:val="3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3">
    <w:name w:val="_Глоссарий"/>
    <w:basedOn w:val="a3"/>
    <w:autoRedefine/>
    <w:uiPriority w:val="99"/>
    <w:rsid w:val="00DD62F3"/>
    <w:pPr>
      <w:spacing w:before="120" w:after="0" w:line="288" w:lineRule="auto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fffff4">
    <w:name w:val="_Красный+жирный"/>
    <w:uiPriority w:val="99"/>
    <w:rsid w:val="00DD62F3"/>
    <w:rPr>
      <w:b/>
      <w:color w:val="FF0000"/>
    </w:rPr>
  </w:style>
  <w:style w:type="character" w:customStyle="1" w:styleId="affffff5">
    <w:name w:val="Зеленый+Жирный"/>
    <w:uiPriority w:val="99"/>
    <w:rsid w:val="00DD62F3"/>
    <w:rPr>
      <w:b/>
      <w:color w:val="339966"/>
    </w:rPr>
  </w:style>
  <w:style w:type="character" w:customStyle="1" w:styleId="affffff6">
    <w:name w:val="_Оранжевый+Жирный"/>
    <w:uiPriority w:val="99"/>
    <w:rsid w:val="00DD62F3"/>
    <w:rPr>
      <w:b/>
      <w:color w:val="FFCC00"/>
    </w:rPr>
  </w:style>
  <w:style w:type="character" w:customStyle="1" w:styleId="affffff7">
    <w:name w:val="_Жирный"/>
    <w:uiPriority w:val="99"/>
    <w:rsid w:val="00DD62F3"/>
    <w:rPr>
      <w:b/>
    </w:rPr>
  </w:style>
  <w:style w:type="paragraph" w:customStyle="1" w:styleId="affffff8">
    <w:name w:val="_Название таблицы"/>
    <w:basedOn w:val="afa"/>
    <w:uiPriority w:val="99"/>
    <w:rsid w:val="00DD62F3"/>
    <w:pPr>
      <w:keepNext/>
    </w:pPr>
    <w:rPr>
      <w:color w:val="000000"/>
      <w:u w:val="single"/>
    </w:rPr>
  </w:style>
  <w:style w:type="paragraph" w:styleId="affffff9">
    <w:name w:val="Normal (Web)"/>
    <w:basedOn w:val="a3"/>
    <w:uiPriority w:val="9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a">
    <w:name w:val="_Обычный текст"/>
    <w:basedOn w:val="a3"/>
    <w:link w:val="affffffb"/>
    <w:uiPriority w:val="99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ffffc">
    <w:name w:val="_ Список действий КСЭД"/>
    <w:basedOn w:val="affffff1"/>
    <w:uiPriority w:val="99"/>
    <w:rsid w:val="00DD62F3"/>
    <w:pPr>
      <w:ind w:firstLine="0"/>
    </w:pPr>
  </w:style>
  <w:style w:type="paragraph" w:customStyle="1" w:styleId="affffffd">
    <w:name w:val="_ Текст абзаца в списке"/>
    <w:basedOn w:val="affffffc"/>
    <w:uiPriority w:val="99"/>
    <w:rsid w:val="00DD62F3"/>
    <w:pPr>
      <w:ind w:left="709"/>
    </w:pPr>
  </w:style>
  <w:style w:type="character" w:customStyle="1" w:styleId="affffffe">
    <w:name w:val="_Простой символ"/>
    <w:uiPriority w:val="99"/>
    <w:rsid w:val="00DD62F3"/>
    <w:rPr>
      <w:color w:val="auto"/>
      <w:u w:val="none"/>
    </w:rPr>
  </w:style>
  <w:style w:type="paragraph" w:customStyle="1" w:styleId="afffffff">
    <w:name w:val="Технический_перед заголовком"/>
    <w:basedOn w:val="a3"/>
    <w:uiPriority w:val="99"/>
    <w:rsid w:val="00DD62F3"/>
    <w:pPr>
      <w:spacing w:after="0" w:line="240" w:lineRule="auto"/>
      <w:jc w:val="both"/>
    </w:pPr>
    <w:rPr>
      <w:rFonts w:ascii="Arial" w:eastAsia="Times New Roman" w:hAnsi="Arial" w:cs="Times New Roman"/>
      <w:sz w:val="16"/>
      <w:szCs w:val="24"/>
      <w:lang w:eastAsia="ru-RU"/>
    </w:rPr>
  </w:style>
  <w:style w:type="paragraph" w:customStyle="1" w:styleId="afffffff0">
    <w:name w:val="_Заголовок по центру"/>
    <w:basedOn w:val="aa"/>
    <w:uiPriority w:val="99"/>
    <w:rsid w:val="00DD62F3"/>
    <w:pPr>
      <w:spacing w:after="0" w:afterAutospacing="0"/>
      <w:ind w:firstLine="0"/>
      <w:jc w:val="center"/>
    </w:pPr>
    <w:rPr>
      <w:rFonts w:ascii="Times New Roman" w:hAnsi="Times New Roman" w:cs="Times New Roman"/>
      <w:b/>
      <w:sz w:val="26"/>
      <w:szCs w:val="26"/>
    </w:rPr>
  </w:style>
  <w:style w:type="paragraph" w:customStyle="1" w:styleId="a2">
    <w:name w:val="_Шаг последовательности"/>
    <w:basedOn w:val="affffff0"/>
    <w:uiPriority w:val="99"/>
    <w:rsid w:val="00DD62F3"/>
    <w:pPr>
      <w:numPr>
        <w:numId w:val="7"/>
      </w:numPr>
      <w:tabs>
        <w:tab w:val="clear" w:pos="1134"/>
      </w:tabs>
    </w:pPr>
  </w:style>
  <w:style w:type="paragraph" w:styleId="afffffff1">
    <w:name w:val="toa heading"/>
    <w:basedOn w:val="a3"/>
    <w:next w:val="a3"/>
    <w:uiPriority w:val="99"/>
    <w:rsid w:val="00DD62F3"/>
    <w:pPr>
      <w:spacing w:before="120" w:beforeAutospacing="1" w:after="100" w:afterAutospacing="1" w:line="36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fffffff2">
    <w:name w:val="endnote reference"/>
    <w:uiPriority w:val="99"/>
    <w:rsid w:val="00DD62F3"/>
    <w:rPr>
      <w:vertAlign w:val="superscript"/>
    </w:rPr>
  </w:style>
  <w:style w:type="paragraph" w:styleId="afffffff3">
    <w:name w:val="table of figures"/>
    <w:basedOn w:val="a3"/>
    <w:next w:val="a3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afffffff4">
    <w:name w:val="endnote text"/>
    <w:basedOn w:val="a3"/>
    <w:link w:val="afffffff5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customStyle="1" w:styleId="afffffff5">
    <w:name w:val="Текст концевой сноски Знак"/>
    <w:basedOn w:val="a4"/>
    <w:link w:val="afffffff4"/>
    <w:rsid w:val="00DD62F3"/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a0">
    <w:name w:val="_Нумерованный пункт инструкции"/>
    <w:basedOn w:val="a3"/>
    <w:link w:val="afffffff6"/>
    <w:rsid w:val="00DD62F3"/>
    <w:pPr>
      <w:numPr>
        <w:ilvl w:val="1"/>
        <w:numId w:val="8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7">
    <w:name w:val="_Пункт инструкции"/>
    <w:basedOn w:val="a0"/>
    <w:link w:val="afffffff8"/>
    <w:uiPriority w:val="99"/>
    <w:rsid w:val="00DD62F3"/>
    <w:pPr>
      <w:numPr>
        <w:ilvl w:val="0"/>
        <w:numId w:val="0"/>
      </w:numPr>
    </w:pPr>
  </w:style>
  <w:style w:type="character" w:customStyle="1" w:styleId="aff6">
    <w:name w:val="Список Знак"/>
    <w:link w:val="aff5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8">
    <w:name w:val="Маркированный список Знак"/>
    <w:basedOn w:val="aff6"/>
    <w:link w:val="aff7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ffffb">
    <w:name w:val="_Обычный текст Знак"/>
    <w:link w:val="affffffa"/>
    <w:uiPriority w:val="99"/>
    <w:rsid w:val="00DD62F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fffff6">
    <w:name w:val="_Нумерованный пункт инструкции Знак"/>
    <w:link w:val="a0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f8">
    <w:name w:val="_Пункт инструкции Знак"/>
    <w:basedOn w:val="afffffff6"/>
    <w:link w:val="afffffff7"/>
    <w:uiPriority w:val="99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9">
    <w:name w:val="_Реквизит"/>
    <w:basedOn w:val="a3"/>
    <w:uiPriority w:val="99"/>
    <w:rsid w:val="00DD62F3"/>
    <w:pPr>
      <w:spacing w:after="0" w:line="240" w:lineRule="auto"/>
      <w:ind w:left="3969"/>
    </w:pPr>
    <w:rPr>
      <w:rFonts w:ascii="Verdana" w:eastAsia="Times New Roman" w:hAnsi="Verdana" w:cs="Times New Roman"/>
      <w:i/>
      <w:sz w:val="20"/>
      <w:szCs w:val="24"/>
      <w:lang w:eastAsia="ru-RU"/>
    </w:rPr>
  </w:style>
  <w:style w:type="paragraph" w:customStyle="1" w:styleId="afffffffa">
    <w:name w:val="_Пример"/>
    <w:basedOn w:val="afffffff7"/>
    <w:uiPriority w:val="99"/>
    <w:rsid w:val="00DD62F3"/>
    <w:pPr>
      <w:ind w:left="567"/>
    </w:pPr>
    <w:rPr>
      <w:i/>
      <w:szCs w:val="26"/>
    </w:rPr>
  </w:style>
  <w:style w:type="paragraph" w:customStyle="1" w:styleId="afffffffb">
    <w:name w:val="_Нумерованный список"/>
    <w:basedOn w:val="afffffff7"/>
    <w:uiPriority w:val="99"/>
    <w:rsid w:val="00DD62F3"/>
    <w:pPr>
      <w:spacing w:before="0"/>
    </w:pPr>
  </w:style>
  <w:style w:type="paragraph" w:customStyle="1" w:styleId="afffffffc">
    <w:name w:val="_Группа в списке"/>
    <w:basedOn w:val="afffffff7"/>
    <w:uiPriority w:val="99"/>
    <w:rsid w:val="00DD62F3"/>
    <w:pPr>
      <w:keepNext/>
    </w:pPr>
    <w:rPr>
      <w:u w:val="single"/>
    </w:rPr>
  </w:style>
  <w:style w:type="paragraph" w:customStyle="1" w:styleId="ConsCell">
    <w:name w:val="ConsCell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0">
    <w:name w:val="Стиль _Заголовок по центру + 12 пт не полужирный По ширине Перед..."/>
    <w:basedOn w:val="afffffff0"/>
    <w:uiPriority w:val="99"/>
    <w:rsid w:val="00DD62F3"/>
    <w:pPr>
      <w:spacing w:before="0" w:beforeAutospacing="0" w:line="240" w:lineRule="auto"/>
      <w:jc w:val="both"/>
    </w:pPr>
    <w:rPr>
      <w:b w:val="0"/>
      <w:sz w:val="24"/>
      <w:szCs w:val="20"/>
    </w:rPr>
  </w:style>
  <w:style w:type="paragraph" w:customStyle="1" w:styleId="ConsPlusNormal">
    <w:name w:val="ConsPlusNormal"/>
    <w:uiPriority w:val="99"/>
    <w:qFormat/>
    <w:rsid w:val="00DD6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rb121">
    <w:name w:val="trb121"/>
    <w:rsid w:val="00DD62F3"/>
    <w:rPr>
      <w:rFonts w:ascii="Arial" w:hAnsi="Arial" w:cs="Arial" w:hint="default"/>
      <w:b/>
      <w:bCs/>
      <w:strike w:val="0"/>
      <w:dstrike w:val="0"/>
      <w:color w:val="663333"/>
      <w:sz w:val="12"/>
      <w:szCs w:val="12"/>
      <w:u w:val="none"/>
      <w:effect w:val="none"/>
    </w:rPr>
  </w:style>
  <w:style w:type="character" w:customStyle="1" w:styleId="tbln121">
    <w:name w:val="tbln121"/>
    <w:rsid w:val="00DD62F3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12"/>
      <w:szCs w:val="12"/>
      <w:u w:val="none"/>
      <w:effect w:val="none"/>
    </w:rPr>
  </w:style>
  <w:style w:type="paragraph" w:customStyle="1" w:styleId="afffffffd">
    <w:name w:val="Знак"/>
    <w:basedOn w:val="a3"/>
    <w:uiPriority w:val="99"/>
    <w:rsid w:val="00DD62F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DD62F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ffffffe">
    <w:name w:val="TOC Heading"/>
    <w:basedOn w:val="1"/>
    <w:next w:val="a3"/>
    <w:uiPriority w:val="39"/>
    <w:unhideWhenUsed/>
    <w:qFormat/>
    <w:rsid w:val="00DD62F3"/>
    <w:pPr>
      <w:keepLines/>
      <w:spacing w:before="480" w:line="276" w:lineRule="auto"/>
      <w:ind w:left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affffffff">
    <w:name w:val="List Paragraph"/>
    <w:aliases w:val="-Абзац списка"/>
    <w:basedOn w:val="a3"/>
    <w:link w:val="affffffff0"/>
    <w:uiPriority w:val="34"/>
    <w:qFormat/>
    <w:rsid w:val="00DD62F3"/>
    <w:pPr>
      <w:spacing w:before="100" w:beforeAutospacing="1" w:after="100" w:afterAutospacing="1" w:line="360" w:lineRule="auto"/>
      <w:ind w:left="720"/>
      <w:contextualSpacing/>
    </w:pPr>
    <w:rPr>
      <w:rFonts w:ascii="Verdana" w:eastAsia="Times New Roman" w:hAnsi="Verdana" w:cs="Times New Roman"/>
      <w:sz w:val="20"/>
      <w:szCs w:val="24"/>
      <w:lang w:eastAsia="ru-RU"/>
    </w:rPr>
  </w:style>
  <w:style w:type="numbering" w:customStyle="1" w:styleId="110">
    <w:name w:val="Нет списка11"/>
    <w:next w:val="a6"/>
    <w:semiHidden/>
    <w:rsid w:val="00DD62F3"/>
  </w:style>
  <w:style w:type="table" w:customStyle="1" w:styleId="18">
    <w:name w:val="Сетка таблицы1"/>
    <w:basedOn w:val="a5"/>
    <w:next w:val="affffff2"/>
    <w:uiPriority w:val="3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ff1">
    <w:name w:val="Revision"/>
    <w:hidden/>
    <w:uiPriority w:val="99"/>
    <w:semiHidden/>
    <w:rsid w:val="00DD6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">
    <w:name w:val="Обычный2"/>
    <w:rsid w:val="00DD62F3"/>
    <w:pPr>
      <w:spacing w:after="0" w:line="240" w:lineRule="auto"/>
      <w:ind w:firstLine="567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ffff2">
    <w:name w:val="таблица"/>
    <w:basedOn w:val="2e"/>
    <w:rsid w:val="00DD62F3"/>
    <w:pPr>
      <w:ind w:firstLine="0"/>
    </w:pPr>
  </w:style>
  <w:style w:type="numbering" w:customStyle="1" w:styleId="111">
    <w:name w:val="Нет списка111"/>
    <w:next w:val="a6"/>
    <w:uiPriority w:val="99"/>
    <w:semiHidden/>
    <w:unhideWhenUsed/>
    <w:rsid w:val="00DD62F3"/>
  </w:style>
  <w:style w:type="paragraph" w:customStyle="1" w:styleId="ConsPlusTitle">
    <w:name w:val="ConsPlusTitle"/>
    <w:rsid w:val="00DD6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DD62F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ffffff3">
    <w:name w:val="Strong"/>
    <w:basedOn w:val="a4"/>
    <w:qFormat/>
    <w:rsid w:val="00DD62F3"/>
    <w:rPr>
      <w:b/>
      <w:bCs/>
    </w:rPr>
  </w:style>
  <w:style w:type="paragraph" w:customStyle="1" w:styleId="paragraph0c">
    <w:name w:val="paragraph0c"/>
    <w:basedOn w:val="a3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face">
    <w:name w:val="interface"/>
    <w:basedOn w:val="a4"/>
    <w:rsid w:val="00DD62F3"/>
  </w:style>
  <w:style w:type="table" w:customStyle="1" w:styleId="TableStyle0">
    <w:name w:val="TableStyle0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f">
    <w:name w:val="Нет списка2"/>
    <w:next w:val="a6"/>
    <w:semiHidden/>
    <w:unhideWhenUsed/>
    <w:rsid w:val="00DD62F3"/>
  </w:style>
  <w:style w:type="table" w:customStyle="1" w:styleId="TableStyle01">
    <w:name w:val="TableStyle01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2">
    <w:name w:val="TableStyle02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0">
    <w:name w:val="Сетка таблицы2"/>
    <w:basedOn w:val="a5"/>
    <w:next w:val="affffff2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03">
    <w:name w:val="TableStyle03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4">
    <w:name w:val="TableStyle04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5">
    <w:name w:val="TableStyle05"/>
    <w:rsid w:val="00781424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6">
    <w:name w:val="TableStyle06"/>
    <w:rsid w:val="000B7DC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7">
    <w:name w:val="TableStyle07"/>
    <w:rsid w:val="00D63881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8">
    <w:name w:val="TableStyle08"/>
    <w:rsid w:val="00184B0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9">
    <w:name w:val="TableStyle09"/>
    <w:rsid w:val="009F0F3C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a">
    <w:name w:val="Сетка таблицы3"/>
    <w:basedOn w:val="a5"/>
    <w:next w:val="affffff2"/>
    <w:rsid w:val="009F0F3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b">
    <w:name w:val="Нет списка3"/>
    <w:next w:val="a6"/>
    <w:uiPriority w:val="99"/>
    <w:semiHidden/>
    <w:unhideWhenUsed/>
    <w:rsid w:val="0018628B"/>
  </w:style>
  <w:style w:type="table" w:customStyle="1" w:styleId="TableNormal">
    <w:name w:val="Table Normal"/>
    <w:uiPriority w:val="2"/>
    <w:semiHidden/>
    <w:unhideWhenUsed/>
    <w:qFormat/>
    <w:rsid w:val="001862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2">
    <w:name w:val="Заголовок 11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  <w:ind w:left="117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ru-RU" w:bidi="ru-RU"/>
    </w:rPr>
  </w:style>
  <w:style w:type="paragraph" w:customStyle="1" w:styleId="TableParagraph">
    <w:name w:val="Table Paragraph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rticle-renderblock">
    <w:name w:val="article-render__block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OTR1">
    <w:name w:val="OTR1"/>
    <w:basedOn w:val="a5"/>
    <w:next w:val="affffff2"/>
    <w:rsid w:val="0018628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Без интервала1"/>
    <w:next w:val="affffffff4"/>
    <w:uiPriority w:val="1"/>
    <w:qFormat/>
    <w:rsid w:val="0018628B"/>
    <w:pPr>
      <w:spacing w:after="0" w:line="240" w:lineRule="auto"/>
    </w:pPr>
    <w:rPr>
      <w:rFonts w:eastAsia="Times New Roman"/>
      <w:lang w:eastAsia="ru-RU"/>
    </w:rPr>
  </w:style>
  <w:style w:type="paragraph" w:styleId="affffffff4">
    <w:name w:val="No Spacing"/>
    <w:uiPriority w:val="1"/>
    <w:qFormat/>
    <w:rsid w:val="0018628B"/>
    <w:pPr>
      <w:spacing w:after="0" w:line="240" w:lineRule="auto"/>
    </w:pPr>
  </w:style>
  <w:style w:type="table" w:customStyle="1" w:styleId="TableGrid">
    <w:name w:val="TableGrid"/>
    <w:rsid w:val="00CF0AA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uiPriority w:val="9"/>
    <w:rsid w:val="00CF2E0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uiPriority w:val="9"/>
    <w:rsid w:val="00CF2E0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rsid w:val="00CF2E0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uiPriority w:val="9"/>
    <w:rsid w:val="00CF2E0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sid w:val="00CF2E0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ffffff5">
    <w:name w:val="Title"/>
    <w:link w:val="affffffff6"/>
    <w:uiPriority w:val="10"/>
    <w:qFormat/>
    <w:rsid w:val="00CF2E0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ffffffff6">
    <w:name w:val="Заголовок Знак"/>
    <w:basedOn w:val="a4"/>
    <w:link w:val="affffffff5"/>
    <w:uiPriority w:val="10"/>
    <w:rsid w:val="00CF2E0B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SubtitleChar">
    <w:name w:val="Subtitle Char"/>
    <w:uiPriority w:val="11"/>
    <w:rsid w:val="00CF2E0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fffffff7">
    <w:name w:val="Subtle Emphasis"/>
    <w:uiPriority w:val="19"/>
    <w:qFormat/>
    <w:rsid w:val="00CF2E0B"/>
    <w:rPr>
      <w:i/>
      <w:iCs/>
      <w:color w:val="808080" w:themeColor="text1" w:themeTint="7F"/>
    </w:rPr>
  </w:style>
  <w:style w:type="character" w:styleId="affffffff8">
    <w:name w:val="Intense Emphasis"/>
    <w:uiPriority w:val="21"/>
    <w:qFormat/>
    <w:rsid w:val="00CF2E0B"/>
    <w:rPr>
      <w:b/>
      <w:bCs/>
      <w:i/>
      <w:iCs/>
      <w:color w:val="5B9BD5" w:themeColor="accent1"/>
    </w:rPr>
  </w:style>
  <w:style w:type="paragraph" w:styleId="2f1">
    <w:name w:val="Quote"/>
    <w:link w:val="2f2"/>
    <w:uiPriority w:val="29"/>
    <w:qFormat/>
    <w:rsid w:val="00CF2E0B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character" w:customStyle="1" w:styleId="2f2">
    <w:name w:val="Цитата 2 Знак"/>
    <w:basedOn w:val="a4"/>
    <w:link w:val="2f1"/>
    <w:uiPriority w:val="29"/>
    <w:rsid w:val="00CF2E0B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paragraph" w:styleId="affffffff9">
    <w:name w:val="Intense Quote"/>
    <w:link w:val="affffffffa"/>
    <w:uiPriority w:val="30"/>
    <w:qFormat/>
    <w:rsid w:val="00CF2E0B"/>
    <w:pPr>
      <w:pBdr>
        <w:bottom w:val="single" w:sz="4" w:space="4" w:color="5B9BD5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customStyle="1" w:styleId="affffffffa">
    <w:name w:val="Выделенная цитата Знак"/>
    <w:basedOn w:val="a4"/>
    <w:link w:val="affffffff9"/>
    <w:uiPriority w:val="30"/>
    <w:rsid w:val="00CF2E0B"/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styleId="affffffffb">
    <w:name w:val="Subtle Reference"/>
    <w:uiPriority w:val="31"/>
    <w:qFormat/>
    <w:rsid w:val="00CF2E0B"/>
    <w:rPr>
      <w:smallCaps/>
      <w:color w:val="ED7D31" w:themeColor="accent2"/>
      <w:u w:val="single"/>
    </w:rPr>
  </w:style>
  <w:style w:type="character" w:styleId="affffffffc">
    <w:name w:val="Intense Reference"/>
    <w:uiPriority w:val="32"/>
    <w:qFormat/>
    <w:rsid w:val="00CF2E0B"/>
    <w:rPr>
      <w:b/>
      <w:bCs/>
      <w:smallCaps/>
      <w:color w:val="ED7D31" w:themeColor="accent2"/>
      <w:spacing w:val="5"/>
      <w:u w:val="single"/>
    </w:rPr>
  </w:style>
  <w:style w:type="character" w:styleId="affffffffd">
    <w:name w:val="Book Title"/>
    <w:uiPriority w:val="33"/>
    <w:qFormat/>
    <w:rsid w:val="00CF2E0B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sid w:val="00CF2E0B"/>
    <w:rPr>
      <w:sz w:val="20"/>
      <w:szCs w:val="20"/>
    </w:rPr>
  </w:style>
  <w:style w:type="character" w:customStyle="1" w:styleId="EndnoteTextChar">
    <w:name w:val="Endnote Text Char"/>
    <w:uiPriority w:val="99"/>
    <w:semiHidden/>
    <w:rsid w:val="00CF2E0B"/>
    <w:rPr>
      <w:sz w:val="20"/>
      <w:szCs w:val="20"/>
    </w:rPr>
  </w:style>
  <w:style w:type="paragraph" w:styleId="affffffffe">
    <w:name w:val="Plain Text"/>
    <w:link w:val="afffffffff"/>
    <w:uiPriority w:val="99"/>
    <w:semiHidden/>
    <w:unhideWhenUsed/>
    <w:rsid w:val="00CF2E0B"/>
    <w:pPr>
      <w:spacing w:after="0" w:line="240" w:lineRule="auto"/>
    </w:pPr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afffffffff">
    <w:name w:val="Текст Знак"/>
    <w:basedOn w:val="a4"/>
    <w:link w:val="affffffffe"/>
    <w:uiPriority w:val="99"/>
    <w:semiHidden/>
    <w:rsid w:val="00CF2E0B"/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HeaderChar">
    <w:name w:val="Header Char"/>
    <w:uiPriority w:val="99"/>
    <w:rsid w:val="00CF2E0B"/>
  </w:style>
  <w:style w:type="character" w:customStyle="1" w:styleId="FooterChar">
    <w:name w:val="Footer Char"/>
    <w:uiPriority w:val="99"/>
    <w:rsid w:val="00CF2E0B"/>
  </w:style>
  <w:style w:type="paragraph" w:customStyle="1" w:styleId="afffffffff0">
    <w:name w:val="Название"/>
    <w:basedOn w:val="a3"/>
    <w:next w:val="afff8"/>
    <w:uiPriority w:val="99"/>
    <w:qFormat/>
    <w:rsid w:val="00CF2E0B"/>
    <w:pPr>
      <w:keepNext/>
      <w:keepLines/>
      <w:spacing w:before="660" w:after="400" w:line="540" w:lineRule="exact"/>
      <w:ind w:left="1080" w:right="2160"/>
    </w:pPr>
    <w:rPr>
      <w:rFonts w:ascii="Times New Roman" w:eastAsia="Times New Roman" w:hAnsi="Times New Roman" w:cs="Times New Roman"/>
      <w:spacing w:val="-10"/>
      <w:sz w:val="60"/>
      <w:szCs w:val="20"/>
      <w:lang w:eastAsia="ru-RU"/>
    </w:rPr>
  </w:style>
  <w:style w:type="character" w:customStyle="1" w:styleId="Trb1210">
    <w:name w:val="Trb121"/>
    <w:uiPriority w:val="99"/>
    <w:rsid w:val="00CF2E0B"/>
    <w:rPr>
      <w:rFonts w:ascii="Arial" w:hAnsi="Arial" w:cs="Arial" w:hint="default"/>
      <w:b/>
      <w:bCs/>
      <w:color w:val="663333"/>
      <w:sz w:val="12"/>
      <w:szCs w:val="12"/>
      <w:u w:val="none"/>
    </w:rPr>
  </w:style>
  <w:style w:type="character" w:customStyle="1" w:styleId="Tbln1210">
    <w:name w:val="Tbln121"/>
    <w:uiPriority w:val="99"/>
    <w:rsid w:val="00CF2E0B"/>
    <w:rPr>
      <w:rFonts w:ascii="Arial" w:hAnsi="Arial" w:cs="Arial" w:hint="default"/>
      <w:b w:val="0"/>
      <w:bCs w:val="0"/>
      <w:i/>
      <w:iCs/>
      <w:color w:val="000000"/>
      <w:sz w:val="12"/>
      <w:szCs w:val="12"/>
      <w:u w:val="none"/>
    </w:rPr>
  </w:style>
  <w:style w:type="paragraph" w:customStyle="1" w:styleId="Numbering">
    <w:name w:val="Numbering"/>
    <w:basedOn w:val="a3"/>
    <w:uiPriority w:val="99"/>
    <w:semiHidden/>
    <w:rsid w:val="00CF2E0B"/>
    <w:pPr>
      <w:keepLines/>
      <w:tabs>
        <w:tab w:val="num" w:pos="965"/>
      </w:tabs>
      <w:spacing w:before="160" w:after="120" w:line="240" w:lineRule="auto"/>
      <w:ind w:left="965" w:hanging="851"/>
      <w:jc w:val="both"/>
    </w:pPr>
    <w:rPr>
      <w:rFonts w:ascii="Times New Roman" w:eastAsia="Times New Roman" w:hAnsi="Times New Roman" w:cs="Times New Roman"/>
      <w:color w:val="000000"/>
      <w:sz w:val="24"/>
      <w:szCs w:val="12"/>
      <w:lang w:eastAsia="ru-RU"/>
    </w:rPr>
  </w:style>
  <w:style w:type="paragraph" w:customStyle="1" w:styleId="afffffffff1">
    <w:name w:val="Нумерация"/>
    <w:basedOn w:val="aff9"/>
    <w:uiPriority w:val="99"/>
    <w:rsid w:val="00CF2E0B"/>
    <w:pPr>
      <w:keepLines/>
      <w:overflowPunct/>
      <w:autoSpaceDE/>
      <w:autoSpaceDN/>
      <w:adjustRightInd/>
      <w:spacing w:after="60" w:line="240" w:lineRule="auto"/>
      <w:ind w:left="0" w:right="0" w:firstLine="0"/>
      <w:textAlignment w:val="auto"/>
    </w:pPr>
    <w:rPr>
      <w:sz w:val="24"/>
      <w:szCs w:val="18"/>
    </w:rPr>
  </w:style>
  <w:style w:type="paragraph" w:customStyle="1" w:styleId="-Point">
    <w:name w:val="- Point"/>
    <w:basedOn w:val="afffffffff1"/>
    <w:uiPriority w:val="99"/>
    <w:rsid w:val="00CF2E0B"/>
    <w:pPr>
      <w:tabs>
        <w:tab w:val="num" w:pos="737"/>
      </w:tabs>
      <w:ind w:left="737" w:hanging="227"/>
    </w:pPr>
  </w:style>
  <w:style w:type="character" w:customStyle="1" w:styleId="46">
    <w:name w:val="Знак Знак4"/>
    <w:uiPriority w:val="99"/>
    <w:rsid w:val="00CF2E0B"/>
    <w:rPr>
      <w:rFonts w:ascii="Times New Roman" w:eastAsia="Times New Roman" w:hAnsi="Times New Roman" w:cs="Times New Roman"/>
      <w:sz w:val="28"/>
      <w:szCs w:val="20"/>
    </w:rPr>
  </w:style>
  <w:style w:type="paragraph" w:customStyle="1" w:styleId="1-1">
    <w:name w:val="Заголовок 1-1"/>
    <w:basedOn w:val="20"/>
    <w:uiPriority w:val="99"/>
    <w:rsid w:val="00CF2E0B"/>
    <w:pPr>
      <w:numPr>
        <w:ilvl w:val="0"/>
        <w:numId w:val="0"/>
      </w:numPr>
      <w:spacing w:line="240" w:lineRule="auto"/>
      <w:ind w:left="567"/>
    </w:pPr>
    <w:rPr>
      <w:rFonts w:ascii="Times New Roman" w:hAnsi="Times New Roman" w:cs="Times New Roman"/>
      <w:i w:val="0"/>
      <w:sz w:val="24"/>
      <w:szCs w:val="24"/>
    </w:rPr>
  </w:style>
  <w:style w:type="paragraph" w:customStyle="1" w:styleId="1a">
    <w:name w:val="Стиль Заголовок 1"/>
    <w:basedOn w:val="1"/>
    <w:uiPriority w:val="99"/>
    <w:rsid w:val="00CF2E0B"/>
    <w:pPr>
      <w:tabs>
        <w:tab w:val="num" w:pos="903"/>
      </w:tabs>
      <w:spacing w:after="240"/>
      <w:ind w:left="903"/>
    </w:pPr>
    <w:rPr>
      <w:sz w:val="28"/>
    </w:rPr>
  </w:style>
  <w:style w:type="paragraph" w:customStyle="1" w:styleId="0">
    <w:name w:val="Содержание 0"/>
    <w:basedOn w:val="1"/>
    <w:uiPriority w:val="99"/>
    <w:rsid w:val="00CF2E0B"/>
    <w:pPr>
      <w:tabs>
        <w:tab w:val="left" w:pos="993"/>
      </w:tabs>
      <w:spacing w:after="240"/>
      <w:ind w:left="1287"/>
    </w:pPr>
    <w:rPr>
      <w:sz w:val="26"/>
    </w:rPr>
  </w:style>
  <w:style w:type="character" w:styleId="afffffffff2">
    <w:name w:val="Emphasis"/>
    <w:uiPriority w:val="99"/>
    <w:qFormat/>
    <w:rsid w:val="00CF2E0B"/>
    <w:rPr>
      <w:i/>
      <w:iCs/>
    </w:rPr>
  </w:style>
  <w:style w:type="character" w:customStyle="1" w:styleId="Extended-textshort">
    <w:name w:val="Extended-text__short"/>
    <w:uiPriority w:val="99"/>
    <w:rsid w:val="00CF2E0B"/>
  </w:style>
  <w:style w:type="character" w:customStyle="1" w:styleId="sectioninfo">
    <w:name w:val="section__info"/>
    <w:basedOn w:val="a4"/>
    <w:rsid w:val="00CF2E0B"/>
  </w:style>
  <w:style w:type="paragraph" w:customStyle="1" w:styleId="1b">
    <w:name w:val="Знак1"/>
    <w:basedOn w:val="a3"/>
    <w:rsid w:val="00CF2E0B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ectiontitle">
    <w:name w:val="section__title"/>
    <w:basedOn w:val="a4"/>
    <w:rsid w:val="00CF2E0B"/>
  </w:style>
  <w:style w:type="paragraph" w:customStyle="1" w:styleId="1-21">
    <w:name w:val="Средняя сетка 1 - Акцент 21"/>
    <w:basedOn w:val="a3"/>
    <w:uiPriority w:val="99"/>
    <w:rsid w:val="00CF2E0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65">
    <w:name w:val="Основной текст (6)_"/>
    <w:link w:val="66"/>
    <w:uiPriority w:val="99"/>
    <w:locked/>
    <w:rsid w:val="00CF2E0B"/>
    <w:rPr>
      <w:sz w:val="21"/>
      <w:shd w:val="clear" w:color="auto" w:fill="FFFFFF"/>
    </w:rPr>
  </w:style>
  <w:style w:type="paragraph" w:customStyle="1" w:styleId="66">
    <w:name w:val="Основной текст (6)"/>
    <w:basedOn w:val="a3"/>
    <w:link w:val="65"/>
    <w:uiPriority w:val="99"/>
    <w:rsid w:val="00CF2E0B"/>
    <w:pPr>
      <w:shd w:val="clear" w:color="auto" w:fill="FFFFFF"/>
      <w:spacing w:after="240" w:line="281" w:lineRule="exact"/>
      <w:jc w:val="center"/>
    </w:pPr>
    <w:rPr>
      <w:sz w:val="21"/>
    </w:rPr>
  </w:style>
  <w:style w:type="character" w:customStyle="1" w:styleId="afffffffff3">
    <w:name w:val="Основной текст_"/>
    <w:link w:val="1c"/>
    <w:uiPriority w:val="99"/>
    <w:locked/>
    <w:rsid w:val="00CF2E0B"/>
    <w:rPr>
      <w:sz w:val="19"/>
      <w:shd w:val="clear" w:color="auto" w:fill="FFFFFF"/>
    </w:rPr>
  </w:style>
  <w:style w:type="paragraph" w:customStyle="1" w:styleId="1c">
    <w:name w:val="Основной текст1"/>
    <w:basedOn w:val="a3"/>
    <w:link w:val="afffffffff3"/>
    <w:uiPriority w:val="99"/>
    <w:rsid w:val="00CF2E0B"/>
    <w:pPr>
      <w:shd w:val="clear" w:color="auto" w:fill="FFFFFF"/>
      <w:spacing w:after="0" w:line="240" w:lineRule="atLeast"/>
      <w:jc w:val="right"/>
    </w:pPr>
    <w:rPr>
      <w:sz w:val="19"/>
    </w:rPr>
  </w:style>
  <w:style w:type="paragraph" w:customStyle="1" w:styleId="Normalunindented">
    <w:name w:val="Normal unindented"/>
    <w:aliases w:val="Обычный Без отступа"/>
    <w:qFormat/>
    <w:rsid w:val="00CF2E0B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fffffffff4">
    <w:name w:val="Название Знак"/>
    <w:aliases w:val="Текст сноски Знак Знак"/>
    <w:uiPriority w:val="10"/>
    <w:rsid w:val="00CF2E0B"/>
    <w:rPr>
      <w:b/>
      <w:spacing w:val="5"/>
      <w:kern w:val="28"/>
      <w:sz w:val="28"/>
      <w:szCs w:val="52"/>
    </w:rPr>
  </w:style>
  <w:style w:type="paragraph" w:customStyle="1" w:styleId="TEXT">
    <w:name w:val="TEXT"/>
    <w:basedOn w:val="a3"/>
    <w:rsid w:val="00CF2E0B"/>
    <w:pPr>
      <w:spacing w:before="12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l">
    <w:name w:val="Text_tabl"/>
    <w:basedOn w:val="a3"/>
    <w:rsid w:val="00CF2E0B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60exhnormal">
    <w:name w:val="60 exh normal"/>
    <w:basedOn w:val="a3"/>
    <w:rsid w:val="00CF2E0B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 w:eastAsia="ru-RU"/>
    </w:rPr>
  </w:style>
  <w:style w:type="paragraph" w:styleId="21">
    <w:name w:val="List Number 2"/>
    <w:basedOn w:val="a3"/>
    <w:rsid w:val="00CF2E0B"/>
    <w:pPr>
      <w:widowControl w:val="0"/>
      <w:numPr>
        <w:ilvl w:val="7"/>
        <w:numId w:val="14"/>
      </w:numPr>
      <w:overflowPunct w:val="0"/>
      <w:autoSpaceDE w:val="0"/>
      <w:autoSpaceDN w:val="0"/>
      <w:adjustRightInd w:val="0"/>
      <w:spacing w:after="0" w:line="360" w:lineRule="atLeast"/>
      <w:ind w:left="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List Number 3"/>
    <w:basedOn w:val="a3"/>
    <w:rsid w:val="00CF2E0B"/>
    <w:pPr>
      <w:widowControl w:val="0"/>
      <w:numPr>
        <w:ilvl w:val="1"/>
        <w:numId w:val="14"/>
      </w:numPr>
      <w:overflowPunct w:val="0"/>
      <w:autoSpaceDE w:val="0"/>
      <w:autoSpaceDN w:val="0"/>
      <w:adjustRightInd w:val="0"/>
      <w:spacing w:after="0" w:line="360" w:lineRule="atLeast"/>
      <w:ind w:left="0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0">
    <w:name w:val="List Number 4"/>
    <w:basedOn w:val="a3"/>
    <w:rsid w:val="00CF2E0B"/>
    <w:pPr>
      <w:widowControl w:val="0"/>
      <w:numPr>
        <w:ilvl w:val="2"/>
        <w:numId w:val="14"/>
      </w:numPr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ffffff5">
    <w:name w:val="List Continue"/>
    <w:basedOn w:val="a3"/>
    <w:rsid w:val="00CF2E0B"/>
    <w:pPr>
      <w:widowControl w:val="0"/>
      <w:overflowPunct w:val="0"/>
      <w:autoSpaceDE w:val="0"/>
      <w:autoSpaceDN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HTML">
    <w:name w:val="HTML Preformatted"/>
    <w:basedOn w:val="a3"/>
    <w:link w:val="HTML0"/>
    <w:rsid w:val="00CF2E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HTML0">
    <w:name w:val="Стандартный HTML Знак"/>
    <w:basedOn w:val="a4"/>
    <w:link w:val="HTML"/>
    <w:rsid w:val="00CF2E0B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ffffffff0">
    <w:name w:val="Абзац списка Знак"/>
    <w:aliases w:val="-Абзац списка Знак"/>
    <w:link w:val="affffffff"/>
    <w:uiPriority w:val="99"/>
    <w:locked/>
    <w:rsid w:val="00CF2E0B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1">
    <w:name w:val="заголовок"/>
    <w:basedOn w:val="1"/>
    <w:link w:val="afffffffff6"/>
    <w:qFormat/>
    <w:rsid w:val="00CF2E0B"/>
    <w:pPr>
      <w:keepLines/>
      <w:numPr>
        <w:numId w:val="31"/>
      </w:numPr>
      <w:spacing w:after="240"/>
      <w:jc w:val="left"/>
    </w:pPr>
    <w:rPr>
      <w:rFonts w:eastAsiaTheme="majorEastAsia" w:cstheme="majorBidi"/>
      <w:kern w:val="32"/>
      <w:szCs w:val="32"/>
    </w:rPr>
  </w:style>
  <w:style w:type="character" w:customStyle="1" w:styleId="afffffffff6">
    <w:name w:val="заголовок Знак"/>
    <w:basedOn w:val="a4"/>
    <w:link w:val="a1"/>
    <w:rsid w:val="00CF2E0B"/>
    <w:rPr>
      <w:rFonts w:ascii="Times New Roman" w:eastAsiaTheme="majorEastAsia" w:hAnsi="Times New Roman" w:cstheme="majorBidi"/>
      <w:b/>
      <w:bCs/>
      <w:kern w:val="32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A287D-F758-424D-B02C-905C77CDF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891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Любовь Анатольевна</dc:creator>
  <cp:lastModifiedBy>Елена Филонова</cp:lastModifiedBy>
  <cp:revision>45</cp:revision>
  <cp:lastPrinted>2026-02-12T13:06:00Z</cp:lastPrinted>
  <dcterms:created xsi:type="dcterms:W3CDTF">2021-10-26T10:03:00Z</dcterms:created>
  <dcterms:modified xsi:type="dcterms:W3CDTF">2026-02-12T13:12:00Z</dcterms:modified>
</cp:coreProperties>
</file>