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4B7BD4C8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p w14:paraId="661989AF" w14:textId="6DA0CD92" w:rsidR="00560611" w:rsidRDefault="00ED3AE5" w:rsidP="00560611">
      <w:pPr>
        <w:jc w:val="both"/>
        <w:rPr>
          <w:rFonts w:asciiTheme="minorHAnsi" w:hAnsiTheme="minorHAnsi" w:cstheme="minorHAnsi"/>
        </w:rPr>
      </w:pPr>
      <w:bookmarkStart w:id="2" w:name="_Toc75790099"/>
      <w:bookmarkStart w:id="3" w:name="_Hlk69979398"/>
      <w:bookmarkStart w:id="4" w:name="_Hlk517164744"/>
      <w:bookmarkEnd w:id="1"/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C9C4F9" wp14:editId="6C85480B">
                <wp:simplePos x="0" y="0"/>
                <wp:positionH relativeFrom="margin">
                  <wp:posOffset>2218055</wp:posOffset>
                </wp:positionH>
                <wp:positionV relativeFrom="paragraph">
                  <wp:posOffset>56515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2C71D" id="Прямая соединительная линия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4.65pt,4.45pt" to="592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bookmarkEnd w:id="2"/>
    <w:p w14:paraId="1C22ED95" w14:textId="46315543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7283085D" w14:textId="64A33407" w:rsidR="0090566F" w:rsidRPr="003E4EB0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="00291A38" w:rsidRPr="00291A38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Право </w:t>
      </w:r>
      <w:r w:rsidR="00F45822" w:rsidRPr="00F45822">
        <w:rPr>
          <w:rFonts w:asciiTheme="minorHAnsi" w:hAnsiTheme="minorHAnsi" w:cstheme="minorHAnsi"/>
          <w:b/>
          <w:color w:val="auto"/>
          <w:sz w:val="24"/>
          <w:szCs w:val="24"/>
        </w:rPr>
        <w:t>заключения договора на выполнение проектных и строительно-монтажных работ по устройству кровель на объекте АО «Метровагонмаш»</w:t>
      </w:r>
    </w:p>
    <w:tbl>
      <w:tblPr>
        <w:tblW w:w="15153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9356"/>
      </w:tblGrid>
      <w:tr w:rsidR="00614877" w:rsidRPr="005E29B3" w14:paraId="12525C07" w14:textId="77777777" w:rsidTr="00275DFC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9356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275DFC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14:paraId="2287B31C" w14:textId="0770FD3C" w:rsidR="00202031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</w:tc>
      </w:tr>
      <w:tr w:rsidR="00614877" w:rsidRPr="005E29B3" w14:paraId="7512522E" w14:textId="77777777" w:rsidTr="00275DFC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9356" w:type="dxa"/>
          </w:tcPr>
          <w:p w14:paraId="0A1F7D30" w14:textId="678DA6E9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не менялось</w:t>
            </w:r>
          </w:p>
        </w:tc>
      </w:tr>
      <w:tr w:rsidR="00614877" w:rsidRPr="005E29B3" w14:paraId="1BF56EAA" w14:textId="77777777" w:rsidTr="00275DFC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9356" w:type="dxa"/>
          </w:tcPr>
          <w:p w14:paraId="58464C99" w14:textId="517EAC61" w:rsidR="00202031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Устав, дата регистрации 14.12.2012</w:t>
            </w:r>
            <w:r w:rsidR="0020203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ГРН 1127747247704</w:t>
            </w:r>
          </w:p>
        </w:tc>
      </w:tr>
      <w:tr w:rsidR="00614877" w:rsidRPr="005E29B3" w14:paraId="54691F38" w14:textId="77777777" w:rsidTr="00275DFC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9356" w:type="dxa"/>
          </w:tcPr>
          <w:p w14:paraId="085F8B21" w14:textId="59038100" w:rsidR="00202031" w:rsidRPr="005E29B3" w:rsidRDefault="00614877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</w:tc>
      </w:tr>
      <w:tr w:rsidR="00614877" w:rsidRPr="005E29B3" w14:paraId="7A3C1104" w14:textId="77777777" w:rsidTr="00275DFC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9356" w:type="dxa"/>
          </w:tcPr>
          <w:p w14:paraId="5BEEFBBB" w14:textId="4F018A2F" w:rsidR="00C449CD" w:rsidRPr="005E29B3" w:rsidRDefault="00614877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</w:tc>
      </w:tr>
      <w:tr w:rsidR="00614877" w:rsidRPr="005E29B3" w14:paraId="27EA255D" w14:textId="77777777" w:rsidTr="00275DFC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9356" w:type="dxa"/>
          </w:tcPr>
          <w:p w14:paraId="7D079B9F" w14:textId="711A9F9F" w:rsidR="00C449CD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4453775C" w14:textId="77777777" w:rsidTr="00275DFC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9356" w:type="dxa"/>
          </w:tcPr>
          <w:p w14:paraId="0EB83AD7" w14:textId="70255FE1" w:rsidR="00C816A5" w:rsidRPr="00441D58" w:rsidRDefault="00EB25D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7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467652CE" w14:textId="0CD41D15" w:rsidR="00C449CD" w:rsidRPr="005E29B3" w:rsidRDefault="00C816A5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7D56904A" w14:textId="77777777" w:rsidTr="00275DFC">
        <w:trPr>
          <w:trHeight w:val="853"/>
        </w:trPr>
        <w:tc>
          <w:tcPr>
            <w:tcW w:w="723" w:type="dxa"/>
            <w:shd w:val="clear" w:color="auto" w:fill="auto"/>
          </w:tcPr>
          <w:p w14:paraId="5116EC0C" w14:textId="77777777" w:rsidR="00614877" w:rsidRPr="00E23EC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5074" w:type="dxa"/>
            <w:shd w:val="clear" w:color="auto" w:fill="auto"/>
          </w:tcPr>
          <w:p w14:paraId="776A6A36" w14:textId="0A9EC078" w:rsidR="00614877" w:rsidRPr="009705A6" w:rsidRDefault="00BF52A9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F52A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Структура организации (наличие обособленных подразделений и дочерних фирм, их местонахождение (в т.ч. и </w:t>
            </w:r>
            <w:r w:rsidRPr="00BF52A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фактическое местонахождение)</w:t>
            </w:r>
          </w:p>
        </w:tc>
        <w:tc>
          <w:tcPr>
            <w:tcW w:w="9356" w:type="dxa"/>
            <w:shd w:val="clear" w:color="auto" w:fill="auto"/>
          </w:tcPr>
          <w:p w14:paraId="4879A25C" w14:textId="388D5BCF" w:rsidR="00C449CD" w:rsidRPr="009705A6" w:rsidRDefault="00BF52A9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Обособленные подразделения и дочерние фирмы отсутствуют</w:t>
            </w:r>
          </w:p>
        </w:tc>
      </w:tr>
      <w:tr w:rsidR="00614877" w:rsidRPr="005E29B3" w14:paraId="7E88158C" w14:textId="77777777" w:rsidTr="00275DFC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9356" w:type="dxa"/>
          </w:tcPr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65E4ED0A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  <w:p w14:paraId="176E538D" w14:textId="66716293" w:rsidR="00C449CD" w:rsidRPr="0039014F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1886792E" w14:textId="77777777" w:rsidTr="00275DFC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7182558A" w14:textId="688F3ADC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hyperlink r:id="rId8" w:history="1">
              <w:r w:rsidR="00C449CD" w:rsidRPr="00B30857">
                <w:rPr>
                  <w:rStyle w:val="af0"/>
                  <w:rFonts w:asciiTheme="minorHAnsi" w:hAnsiTheme="minorHAnsi" w:cstheme="minorHAnsi"/>
                  <w:sz w:val="24"/>
                  <w:szCs w:val="24"/>
                </w:rPr>
                <w:t>kikgeo.fin@gmail.com</w:t>
              </w:r>
            </w:hyperlink>
          </w:p>
          <w:p w14:paraId="55DCF3EC" w14:textId="26DF9A7D" w:rsidR="00C449CD" w:rsidRPr="0039014F" w:rsidRDefault="00C449CD" w:rsidP="00B23DB2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49B51703" w14:textId="77777777" w:rsidTr="00275DFC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9356" w:type="dxa"/>
          </w:tcPr>
          <w:p w14:paraId="28D08F85" w14:textId="115F1ECD" w:rsidR="00C449CD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директор</w:t>
            </w:r>
          </w:p>
          <w:p w14:paraId="2D62FDF3" w14:textId="6B367544" w:rsidR="00C449CD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11CD0857" w14:textId="77777777" w:rsidTr="00275DFC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9356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275DFC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9356" w:type="dxa"/>
          </w:tcPr>
          <w:p w14:paraId="2CA8DE8E" w14:textId="17A38701" w:rsidR="000B6B73" w:rsidRPr="005E29B3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Строительно-монтажные работы, в том числе: уникальные виды подземных работ: «стена в грунте» компенсационное нагнетание, анкерные системы; проектирование, строительство и реконструкция промышленных предприятий и инфраструктурных объектов.</w:t>
            </w:r>
          </w:p>
        </w:tc>
      </w:tr>
      <w:tr w:rsidR="00614877" w:rsidRPr="005E29B3" w14:paraId="40880A03" w14:textId="77777777" w:rsidTr="00275DFC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FDBB1C3" w14:textId="495C2D84" w:rsidR="00614877" w:rsidRPr="00CF5C99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деятельности: строительно-монтажные работы</w:t>
            </w:r>
          </w:p>
        </w:tc>
        <w:tc>
          <w:tcPr>
            <w:tcW w:w="9356" w:type="dxa"/>
          </w:tcPr>
          <w:p w14:paraId="1EAA8023" w14:textId="67DBF66D" w:rsidR="007C113E" w:rsidRDefault="003035F1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выписка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СРО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от </w:t>
            </w:r>
            <w:r w:rsidR="003A26A0"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="00F4582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.0</w:t>
            </w:r>
            <w:r w:rsidR="00F4582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.2026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№ </w:t>
            </w:r>
            <w:r w:rsidR="00F45822" w:rsidRPr="00F4582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СРО-7709918820-20260402-1117</w:t>
            </w:r>
            <w:r w:rsidR="00F4582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</w:t>
            </w:r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третий уровень 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ответственности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) </w:t>
            </w:r>
          </w:p>
          <w:p w14:paraId="133C016D" w14:textId="7C8991DB" w:rsidR="00F45822" w:rsidRDefault="00F45822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E2C3207" w14:textId="6B023979" w:rsidR="00F45822" w:rsidRPr="00F45822" w:rsidRDefault="00F45822" w:rsidP="00F458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45822">
              <w:rPr>
                <w:rFonts w:asciiTheme="minorHAnsi" w:eastAsiaTheme="majorEastAsia" w:hAnsiTheme="minorHAnsi" w:cstheme="minorHAnsi"/>
                <w:spacing w:val="5"/>
              </w:rPr>
              <w:t>Приложена выписка СРО от 02.04.2026 № 7709918820-20260402-1002 (подготовка проектной документации; Ассоциация «Объединение проектировщиков</w:t>
            </w:r>
            <w:r>
              <w:rPr>
                <w:rFonts w:asciiTheme="minorHAnsi" w:eastAsiaTheme="majorEastAsia" w:hAnsiTheme="minorHAnsi" w:cstheme="minorHAnsi"/>
                <w:spacing w:val="5"/>
              </w:rPr>
              <w:t xml:space="preserve"> </w:t>
            </w:r>
            <w:r w:rsidRPr="00F45822">
              <w:rPr>
                <w:rFonts w:asciiTheme="minorHAnsi" w:eastAsiaTheme="majorEastAsia" w:hAnsiTheme="minorHAnsi" w:cstheme="minorHAnsi"/>
              </w:rPr>
              <w:t>«</w:t>
            </w:r>
            <w:proofErr w:type="spellStart"/>
            <w:r w:rsidRPr="00F45822">
              <w:rPr>
                <w:rFonts w:asciiTheme="minorHAnsi" w:eastAsiaTheme="majorEastAsia" w:hAnsiTheme="minorHAnsi" w:cstheme="minorHAnsi"/>
              </w:rPr>
              <w:t>УниверсалПроект</w:t>
            </w:r>
            <w:proofErr w:type="spellEnd"/>
            <w:r w:rsidRPr="00F45822">
              <w:rPr>
                <w:rFonts w:asciiTheme="minorHAnsi" w:eastAsiaTheme="majorEastAsia" w:hAnsiTheme="minorHAnsi" w:cstheme="minorHAnsi"/>
              </w:rPr>
              <w:t>», Р</w:t>
            </w:r>
            <w:r>
              <w:rPr>
                <w:rFonts w:asciiTheme="minorHAnsi" w:eastAsiaTheme="majorEastAsia" w:hAnsiTheme="minorHAnsi" w:cstheme="minorHAnsi"/>
              </w:rPr>
              <w:t>е</w:t>
            </w:r>
            <w:r w:rsidRPr="00F45822">
              <w:rPr>
                <w:rFonts w:asciiTheme="minorHAnsi" w:eastAsiaTheme="majorEastAsia" w:hAnsiTheme="minorHAnsi" w:cstheme="minorHAnsi"/>
              </w:rPr>
              <w:t xml:space="preserve">г. № члена СРО П-179-007709918820-2646 от 20.10.2022, </w:t>
            </w:r>
            <w:r>
              <w:rPr>
                <w:rFonts w:asciiTheme="minorHAnsi" w:hAnsiTheme="minorHAnsi" w:cstheme="minorHAnsi"/>
              </w:rPr>
              <w:t>третий уровень ответственности</w:t>
            </w:r>
            <w:r w:rsidRPr="00F45822">
              <w:rPr>
                <w:rFonts w:asciiTheme="minorHAnsi" w:eastAsiaTheme="majorEastAsia" w:hAnsiTheme="minorHAnsi" w:cstheme="minorHAnsi"/>
              </w:rPr>
              <w:t>)</w:t>
            </w:r>
          </w:p>
        </w:tc>
      </w:tr>
      <w:tr w:rsidR="00614877" w:rsidRPr="009E3A43" w14:paraId="47D99A6A" w14:textId="77777777" w:rsidTr="00275DFC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074" w:type="dxa"/>
            <w:shd w:val="clear" w:color="auto" w:fill="auto"/>
          </w:tcPr>
          <w:p w14:paraId="7A7E9B1C" w14:textId="6F3F6D05" w:rsidR="00614877" w:rsidRPr="00E94AA4" w:rsidRDefault="00BF52A9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F52A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9356" w:type="dxa"/>
          </w:tcPr>
          <w:p w14:paraId="2706B015" w14:textId="4BE347F7" w:rsidR="00614877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(1шт., </w:t>
            </w:r>
            <w:r w:rsidR="000334C8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2017г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015ABBBF" w14:textId="14A82FB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2. Кран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гусеничный Liebherr HS 851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184130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1989г.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7787CD50" w14:textId="5D92CE9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184188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27C4E519" w14:textId="2A4BA781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184225 (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158EBA5F" w14:textId="5B19F83E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5.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184153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1991г.)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08C71B4A" w14:textId="75A13EF8" w:rsidR="00214FCB" w:rsidRPr="00C1430E" w:rsidRDefault="00826827" w:rsidP="00214FCB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6.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</w:p>
          <w:p w14:paraId="2CD6AE91" w14:textId="32B8B496" w:rsidR="00826827" w:rsidRPr="004E4091" w:rsidRDefault="00214FCB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Бурильная установка </w:t>
            </w:r>
            <w:proofErr w:type="spellStart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1200-А (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1993г)</w:t>
            </w:r>
          </w:p>
          <w:p w14:paraId="40708ADF" w14:textId="777A265A" w:rsidR="009E3A43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  <w:r w:rsidR="005619F4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(1шт.)</w:t>
            </w:r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CF8F51A" w14:textId="210E49F3" w:rsidR="002E4C90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2E4C9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Буров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ые установки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18F78E58" w14:textId="32911EC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Насосы инъекционные, погружные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39 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06F70BE1" w14:textId="63419B1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Растворосмесители</w:t>
            </w:r>
            <w:proofErr w:type="spellEnd"/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.)</w:t>
            </w:r>
          </w:p>
          <w:p w14:paraId="3145334D" w14:textId="6990BCBF" w:rsidR="000334C8" w:rsidRDefault="00C1430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12. 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Компрессор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Швеция,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изельный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и с эл. </w:t>
            </w:r>
            <w:r w:rsidR="00275DF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риводом (2шт.)</w:t>
            </w:r>
          </w:p>
          <w:p w14:paraId="70A5D34F" w14:textId="32A53062" w:rsidR="00811AE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13. Вибраторы – 2 шт.</w:t>
            </w:r>
          </w:p>
          <w:p w14:paraId="063DE9EF" w14:textId="66E6CABE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14. 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Компрессоры – 6 шт.</w:t>
            </w:r>
          </w:p>
          <w:p w14:paraId="3EFCC69F" w14:textId="0B754300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15. Тепловые пушки – 8шт.</w:t>
            </w:r>
          </w:p>
          <w:p w14:paraId="62407B8E" w14:textId="4D66682F" w:rsidR="000334C8" w:rsidRPr="00753BFE" w:rsidRDefault="00C1430E" w:rsidP="00C1430E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0334C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Ручной электроинструмент (</w:t>
            </w:r>
            <w:r w:rsidR="00A87B29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варочные </w:t>
            </w:r>
            <w:proofErr w:type="gramStart"/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аппараты</w:t>
            </w:r>
            <w:r w:rsidR="00D8718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и</w:t>
            </w:r>
            <w:proofErr w:type="gramEnd"/>
            <w:r w:rsidR="00D8718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т.п.)</w:t>
            </w:r>
          </w:p>
          <w:p w14:paraId="66117C47" w14:textId="4F63D237" w:rsidR="00275DFC" w:rsidRPr="009E3A43" w:rsidRDefault="00811AEE" w:rsidP="00F45822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17. Прочая строительная техника</w:t>
            </w:r>
            <w:r w:rsidR="00A87B29" w:rsidRPr="00753BFE">
              <w:rPr>
                <w:rFonts w:asciiTheme="minorHAnsi" w:hAnsiTheme="minorHAnsi" w:cstheme="minorHAnsi"/>
              </w:rPr>
              <w:t xml:space="preserve"> привлекается по действующим договорам аренды спецтехники, а инструмент закупается в необходимом количестве в зависимости от вида </w:t>
            </w:r>
            <w:r w:rsidR="00A87B29" w:rsidRPr="00B345A3">
              <w:rPr>
                <w:rFonts w:asciiTheme="minorHAnsi" w:hAnsiTheme="minorHAnsi" w:cstheme="minorHAnsi"/>
              </w:rPr>
              <w:t>выполняемых работ</w:t>
            </w:r>
          </w:p>
        </w:tc>
      </w:tr>
      <w:tr w:rsidR="00614877" w:rsidRPr="005E29B3" w14:paraId="514A639D" w14:textId="77777777" w:rsidTr="00275DFC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9356" w:type="dxa"/>
          </w:tcPr>
          <w:p w14:paraId="1C3FA930" w14:textId="47845427" w:rsidR="000B6B73" w:rsidRPr="005932DE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0B6B73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</w:tc>
      </w:tr>
      <w:tr w:rsidR="00614877" w:rsidRPr="005E29B3" w14:paraId="65785C60" w14:textId="77777777" w:rsidTr="00275DFC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9356" w:type="dxa"/>
          </w:tcPr>
          <w:p w14:paraId="67555A0E" w14:textId="77777777" w:rsidR="00614877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  <w:p w14:paraId="457CF2B8" w14:textId="3A9D33E9" w:rsidR="000B6B73" w:rsidRPr="005932DE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12BEA" w:rsidRPr="005E29B3" w14:paraId="09404CB3" w14:textId="77777777" w:rsidTr="00275DFC">
        <w:trPr>
          <w:trHeight w:val="419"/>
        </w:trPr>
        <w:tc>
          <w:tcPr>
            <w:tcW w:w="723" w:type="dxa"/>
          </w:tcPr>
          <w:p w14:paraId="7946A9C5" w14:textId="4B553019" w:rsidR="00412BEA" w:rsidRPr="00753BFE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A21C7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Размер основных средств Компании, тыс. </w:t>
            </w:r>
            <w:proofErr w:type="spellStart"/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356" w:type="dxa"/>
          </w:tcPr>
          <w:p w14:paraId="3D23FC4F" w14:textId="108826A1" w:rsidR="000B6B73" w:rsidRPr="00753BFE" w:rsidRDefault="00D51BF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47A1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2 673</w:t>
            </w:r>
          </w:p>
          <w:p w14:paraId="453B267C" w14:textId="38506898" w:rsidR="00EE45A7" w:rsidRPr="00E23ECF" w:rsidRDefault="00EE45A7" w:rsidP="00F45822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12BEA" w:rsidRPr="005E29B3" w14:paraId="617661AF" w14:textId="77777777" w:rsidTr="00275DFC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2C6A3658" w14:textId="12113FC5" w:rsidR="00412BEA" w:rsidRPr="00A21C7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Сумма заключенных договоров, тыс. </w:t>
            </w:r>
            <w:proofErr w:type="spellStart"/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A21C7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в т.ч. НДС</w:t>
            </w:r>
          </w:p>
        </w:tc>
        <w:tc>
          <w:tcPr>
            <w:tcW w:w="9356" w:type="dxa"/>
          </w:tcPr>
          <w:p w14:paraId="7E29F44D" w14:textId="7F0F134A" w:rsidR="00A21C74" w:rsidRDefault="00A21C74" w:rsidP="00A21C7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2 658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665</w:t>
            </w:r>
            <w:r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 xml:space="preserve"> 55</w:t>
            </w:r>
            <w:r>
              <w:rPr>
                <w:rFonts w:ascii="Calibri" w:hAnsi="Calibri" w:cs="Calibri"/>
                <w:color w:val="000000"/>
              </w:rPr>
              <w:t xml:space="preserve"> (текущие заключенные договоры)</w:t>
            </w:r>
          </w:p>
          <w:p w14:paraId="01B39561" w14:textId="3BC34DAC" w:rsidR="000B6B73" w:rsidRPr="00CF5C99" w:rsidRDefault="000B6B73" w:rsidP="00CF5C99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412BEA" w:rsidRPr="005E29B3" w14:paraId="0BF973A0" w14:textId="77777777" w:rsidTr="00275DFC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вид деятельности юридического </w:t>
            </w: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9356" w:type="dxa"/>
          </w:tcPr>
          <w:p w14:paraId="7B4B1F37" w14:textId="446AC74E" w:rsidR="000B6B73" w:rsidRPr="005932DE" w:rsidRDefault="00412BEA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41.2 Строительство жилых и нежилых зданий</w:t>
            </w:r>
          </w:p>
        </w:tc>
      </w:tr>
      <w:tr w:rsidR="00412BEA" w:rsidRPr="005E29B3" w14:paraId="5F670A7B" w14:textId="77777777" w:rsidTr="00275DFC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074" w:type="dxa"/>
          </w:tcPr>
          <w:p w14:paraId="641B333A" w14:textId="0A34E255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9356" w:type="dxa"/>
          </w:tcPr>
          <w:p w14:paraId="0289113D" w14:textId="3FE0165A" w:rsidR="00F866C4" w:rsidRPr="00EB25D5" w:rsidRDefault="00451A97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9 216 </w:t>
            </w:r>
            <w:proofErr w:type="spellStart"/>
            <w:proofErr w:type="gramStart"/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412BEA" w:rsidRPr="005E29B3" w14:paraId="5734EC9C" w14:textId="77777777" w:rsidTr="00275DFC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9356" w:type="dxa"/>
          </w:tcPr>
          <w:p w14:paraId="3999AAA9" w14:textId="308658B1" w:rsidR="00F866C4" w:rsidRPr="00EB25D5" w:rsidRDefault="0067521E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</w:tc>
      </w:tr>
      <w:tr w:rsidR="00412BEA" w:rsidRPr="005E29B3" w14:paraId="2990EA9C" w14:textId="77777777" w:rsidTr="00275DFC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Площадь самого крупного реализованного аналогичного проекта, м2</w:t>
            </w:r>
          </w:p>
        </w:tc>
        <w:tc>
          <w:tcPr>
            <w:tcW w:w="9356" w:type="dxa"/>
          </w:tcPr>
          <w:p w14:paraId="154595CF" w14:textId="6357DCA5" w:rsidR="00F866C4" w:rsidRPr="00EB25D5" w:rsidRDefault="00CD7FC0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9 216 </w:t>
            </w:r>
            <w:proofErr w:type="spellStart"/>
            <w:proofErr w:type="gramStart"/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412BEA" w:rsidRPr="005E29B3" w14:paraId="47C2F5E0" w14:textId="77777777" w:rsidTr="00275DFC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EB25D5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9356" w:type="dxa"/>
          </w:tcPr>
          <w:p w14:paraId="6BF59787" w14:textId="566927C9" w:rsidR="00F866C4" w:rsidRPr="00EB25D5" w:rsidRDefault="00C53662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B2288F" w:rsidRPr="00EB25D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</w:p>
        </w:tc>
      </w:tr>
    </w:tbl>
    <w:p w14:paraId="4DB62A2F" w14:textId="7FF7A468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590D3DEB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DC83EF8" w14:textId="2847B2DA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5FB11674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Pr="0067521E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</w:pPr>
    </w:p>
    <w:p w14:paraId="67B428F4" w14:textId="7A565F65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E969149" w14:textId="5150976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BCE1EBF" w14:textId="4D7E395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69872D" w14:textId="3173D6B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401E135" w14:textId="1729923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0DAE0EF" w14:textId="57F3F6F5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555EF71" w14:textId="0CCFA51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FDDB99" w14:textId="69DE27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9BEFFF" w14:textId="1B52CA3A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224DC93" w14:textId="6B2ED482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9B68A6" w14:textId="2B0A980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076F16D" w14:textId="7E18B4DE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DF936D" w14:textId="602769E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17A52D" w14:textId="1D28A7C3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B89358" w14:textId="32F976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7553C45" w14:textId="0BF5DD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23CD844" w14:textId="2341AC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994D70C" w14:textId="4E0AA8FF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021CFA" w14:textId="0E1E4A3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12A81A" w14:textId="55C7D22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DD5DA70" w14:textId="4029E45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2299594" w14:textId="305C1C8B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8BFC8CD" w14:textId="77777777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B345A3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334C8"/>
    <w:rsid w:val="000508C0"/>
    <w:rsid w:val="0007498C"/>
    <w:rsid w:val="000A1379"/>
    <w:rsid w:val="000B6B73"/>
    <w:rsid w:val="000C6FF8"/>
    <w:rsid w:val="000F39A7"/>
    <w:rsid w:val="00112FFD"/>
    <w:rsid w:val="0012142F"/>
    <w:rsid w:val="00126324"/>
    <w:rsid w:val="00135620"/>
    <w:rsid w:val="00141587"/>
    <w:rsid w:val="00144B92"/>
    <w:rsid w:val="00165588"/>
    <w:rsid w:val="00165DAD"/>
    <w:rsid w:val="001725EC"/>
    <w:rsid w:val="0017680A"/>
    <w:rsid w:val="001C2FF7"/>
    <w:rsid w:val="001D281D"/>
    <w:rsid w:val="00202031"/>
    <w:rsid w:val="00214A68"/>
    <w:rsid w:val="00214FCB"/>
    <w:rsid w:val="00237B26"/>
    <w:rsid w:val="00267D54"/>
    <w:rsid w:val="00275DFC"/>
    <w:rsid w:val="00291A38"/>
    <w:rsid w:val="0029228C"/>
    <w:rsid w:val="002D5253"/>
    <w:rsid w:val="002E4C90"/>
    <w:rsid w:val="002E5D4F"/>
    <w:rsid w:val="00303172"/>
    <w:rsid w:val="003035F1"/>
    <w:rsid w:val="0031266D"/>
    <w:rsid w:val="00333D58"/>
    <w:rsid w:val="003455B8"/>
    <w:rsid w:val="0035267A"/>
    <w:rsid w:val="003715EF"/>
    <w:rsid w:val="0039014F"/>
    <w:rsid w:val="003A20D9"/>
    <w:rsid w:val="003A26A0"/>
    <w:rsid w:val="003A65CE"/>
    <w:rsid w:val="003B3EAD"/>
    <w:rsid w:val="00412BEA"/>
    <w:rsid w:val="00417A1E"/>
    <w:rsid w:val="00424323"/>
    <w:rsid w:val="00441D58"/>
    <w:rsid w:val="00451A97"/>
    <w:rsid w:val="00473814"/>
    <w:rsid w:val="004C45A9"/>
    <w:rsid w:val="004E4091"/>
    <w:rsid w:val="004E74AD"/>
    <w:rsid w:val="00501F54"/>
    <w:rsid w:val="00517ABA"/>
    <w:rsid w:val="00544A3E"/>
    <w:rsid w:val="00547A18"/>
    <w:rsid w:val="00560611"/>
    <w:rsid w:val="005619F4"/>
    <w:rsid w:val="005829A6"/>
    <w:rsid w:val="00586710"/>
    <w:rsid w:val="005932DE"/>
    <w:rsid w:val="005963C0"/>
    <w:rsid w:val="005A0081"/>
    <w:rsid w:val="005B2EAF"/>
    <w:rsid w:val="005B7B88"/>
    <w:rsid w:val="005D45DC"/>
    <w:rsid w:val="005E2056"/>
    <w:rsid w:val="005E29AA"/>
    <w:rsid w:val="005E29B3"/>
    <w:rsid w:val="005E5249"/>
    <w:rsid w:val="005F6460"/>
    <w:rsid w:val="00614877"/>
    <w:rsid w:val="0064083F"/>
    <w:rsid w:val="00670C71"/>
    <w:rsid w:val="0067521E"/>
    <w:rsid w:val="00684C7B"/>
    <w:rsid w:val="006A58CA"/>
    <w:rsid w:val="006B46F0"/>
    <w:rsid w:val="007163C8"/>
    <w:rsid w:val="00753BFE"/>
    <w:rsid w:val="0075422F"/>
    <w:rsid w:val="00756967"/>
    <w:rsid w:val="00756CD7"/>
    <w:rsid w:val="0077477D"/>
    <w:rsid w:val="007771D4"/>
    <w:rsid w:val="0078503A"/>
    <w:rsid w:val="0079205C"/>
    <w:rsid w:val="00792746"/>
    <w:rsid w:val="007C113E"/>
    <w:rsid w:val="007C2138"/>
    <w:rsid w:val="007C35FA"/>
    <w:rsid w:val="007D4E59"/>
    <w:rsid w:val="007D55CB"/>
    <w:rsid w:val="007E2350"/>
    <w:rsid w:val="00802983"/>
    <w:rsid w:val="00811AEE"/>
    <w:rsid w:val="00826827"/>
    <w:rsid w:val="00840ADE"/>
    <w:rsid w:val="00846311"/>
    <w:rsid w:val="008534B5"/>
    <w:rsid w:val="00854A01"/>
    <w:rsid w:val="00862F90"/>
    <w:rsid w:val="00895B0C"/>
    <w:rsid w:val="008C3161"/>
    <w:rsid w:val="008D1120"/>
    <w:rsid w:val="008D6E51"/>
    <w:rsid w:val="008E60C0"/>
    <w:rsid w:val="008F132E"/>
    <w:rsid w:val="008F7CF4"/>
    <w:rsid w:val="0090566F"/>
    <w:rsid w:val="00915694"/>
    <w:rsid w:val="00926BDC"/>
    <w:rsid w:val="009348BF"/>
    <w:rsid w:val="009360A0"/>
    <w:rsid w:val="0094778D"/>
    <w:rsid w:val="009705A6"/>
    <w:rsid w:val="009A20A2"/>
    <w:rsid w:val="009B1D2A"/>
    <w:rsid w:val="009B283B"/>
    <w:rsid w:val="009D23F8"/>
    <w:rsid w:val="009E3A43"/>
    <w:rsid w:val="009F27AA"/>
    <w:rsid w:val="009F7EE4"/>
    <w:rsid w:val="00A0382F"/>
    <w:rsid w:val="00A0683F"/>
    <w:rsid w:val="00A21C74"/>
    <w:rsid w:val="00A513BB"/>
    <w:rsid w:val="00A65B63"/>
    <w:rsid w:val="00A73E0C"/>
    <w:rsid w:val="00A87B29"/>
    <w:rsid w:val="00AA255F"/>
    <w:rsid w:val="00AA5845"/>
    <w:rsid w:val="00AC0154"/>
    <w:rsid w:val="00B2288F"/>
    <w:rsid w:val="00B23DB2"/>
    <w:rsid w:val="00B345A3"/>
    <w:rsid w:val="00B45BA6"/>
    <w:rsid w:val="00B54143"/>
    <w:rsid w:val="00B90D34"/>
    <w:rsid w:val="00B97645"/>
    <w:rsid w:val="00BC4368"/>
    <w:rsid w:val="00BF52A9"/>
    <w:rsid w:val="00C1430E"/>
    <w:rsid w:val="00C449CD"/>
    <w:rsid w:val="00C53662"/>
    <w:rsid w:val="00C7012C"/>
    <w:rsid w:val="00C816A5"/>
    <w:rsid w:val="00CD7FC0"/>
    <w:rsid w:val="00CF5C99"/>
    <w:rsid w:val="00D01DD7"/>
    <w:rsid w:val="00D41044"/>
    <w:rsid w:val="00D51BF3"/>
    <w:rsid w:val="00D87188"/>
    <w:rsid w:val="00DD4907"/>
    <w:rsid w:val="00DD50F9"/>
    <w:rsid w:val="00E07B3C"/>
    <w:rsid w:val="00E2161C"/>
    <w:rsid w:val="00E22438"/>
    <w:rsid w:val="00E23ECF"/>
    <w:rsid w:val="00E42FE2"/>
    <w:rsid w:val="00E61D31"/>
    <w:rsid w:val="00E836E7"/>
    <w:rsid w:val="00E94AA4"/>
    <w:rsid w:val="00EA10F3"/>
    <w:rsid w:val="00EB0B5E"/>
    <w:rsid w:val="00EB25D5"/>
    <w:rsid w:val="00EC76E3"/>
    <w:rsid w:val="00EC7BC0"/>
    <w:rsid w:val="00ED3AE5"/>
    <w:rsid w:val="00EE45A7"/>
    <w:rsid w:val="00EE7C29"/>
    <w:rsid w:val="00EE7F06"/>
    <w:rsid w:val="00F27673"/>
    <w:rsid w:val="00F3340F"/>
    <w:rsid w:val="00F35B92"/>
    <w:rsid w:val="00F37FE0"/>
    <w:rsid w:val="00F45822"/>
    <w:rsid w:val="00F466F8"/>
    <w:rsid w:val="00F866C4"/>
    <w:rsid w:val="00F92BE7"/>
    <w:rsid w:val="00FD74E7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"/>
    <w:link w:val="af"/>
    <w:rsid w:val="007771D4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hAnsi="Verdana"/>
      <w:sz w:val="20"/>
    </w:rPr>
  </w:style>
  <w:style w:type="character" w:customStyle="1" w:styleId="af">
    <w:name w:val="Верхний колонтитул Знак"/>
    <w:basedOn w:val="a0"/>
    <w:link w:val="ae"/>
    <w:rsid w:val="007771D4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ng-star-inserted">
    <w:name w:val="ng-star-inserted"/>
    <w:basedOn w:val="a0"/>
    <w:rsid w:val="00275DFC"/>
  </w:style>
  <w:style w:type="character" w:styleId="af0">
    <w:name w:val="Hyperlink"/>
    <w:basedOn w:val="a0"/>
    <w:uiPriority w:val="99"/>
    <w:unhideWhenUsed/>
    <w:rsid w:val="00C449C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449CD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0B6B7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B6B7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B6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B6B7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B6B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chta.ru/offices/109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F1BD-5050-4D95-B517-39D96687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105</cp:revision>
  <cp:lastPrinted>2026-04-15T11:17:00Z</cp:lastPrinted>
  <dcterms:created xsi:type="dcterms:W3CDTF">2024-05-12T17:32:00Z</dcterms:created>
  <dcterms:modified xsi:type="dcterms:W3CDTF">2026-04-15T11:18:00Z</dcterms:modified>
</cp:coreProperties>
</file>