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6451DB3B" w14:textId="4466D611" w:rsidR="005F6460" w:rsidRDefault="005F6460" w:rsidP="005F6460">
      <w:pPr>
        <w:rPr>
          <w:rFonts w:cstheme="minorHAnsi"/>
          <w:b/>
          <w:bCs/>
        </w:rPr>
      </w:pPr>
    </w:p>
    <w:p w14:paraId="1EEAD008" w14:textId="6D7E0E69" w:rsidR="0040553A" w:rsidRPr="00590C89" w:rsidRDefault="0040553A" w:rsidP="0040553A">
      <w:pPr>
        <w:keepNext/>
      </w:pPr>
      <w:r w:rsidRPr="00590C89">
        <w:t>от «</w:t>
      </w:r>
      <w:r w:rsidR="00DD5052" w:rsidRPr="00590C89">
        <w:t>1</w:t>
      </w:r>
      <w:r w:rsidR="007D61A2" w:rsidRPr="00590C89">
        <w:t>3</w:t>
      </w:r>
      <w:r w:rsidRPr="00590C89">
        <w:t xml:space="preserve">» </w:t>
      </w:r>
      <w:r w:rsidR="007D61A2" w:rsidRPr="00590C89">
        <w:t>мая</w:t>
      </w:r>
      <w:r w:rsidRPr="00590C89">
        <w:t xml:space="preserve"> 202</w:t>
      </w:r>
      <w:r w:rsidR="007D61A2" w:rsidRPr="00590C89">
        <w:t>6</w:t>
      </w:r>
      <w:r w:rsidRPr="00590C89">
        <w:t>года</w:t>
      </w:r>
    </w:p>
    <w:p w14:paraId="313B8A50" w14:textId="202F0F9D" w:rsidR="0040553A" w:rsidRPr="007640EA" w:rsidRDefault="0040553A" w:rsidP="0040553A">
      <w:pPr>
        <w:keepNext/>
      </w:pPr>
      <w:r w:rsidRPr="00590C89">
        <w:t>№ </w:t>
      </w:r>
      <w:r w:rsidR="00590C89" w:rsidRPr="00590C89">
        <w:t>570</w:t>
      </w:r>
      <w:r w:rsidRPr="00590C89">
        <w:t>-К</w:t>
      </w:r>
    </w:p>
    <w:p w14:paraId="382F2F41" w14:textId="0534ABBB" w:rsidR="005F2889" w:rsidRDefault="005F2889" w:rsidP="005F6460">
      <w:pPr>
        <w:rPr>
          <w:rFonts w:cstheme="minorHAnsi"/>
          <w:b/>
          <w:bCs/>
        </w:rPr>
      </w:pPr>
    </w:p>
    <w:p w14:paraId="50ACD39D" w14:textId="113F0E19" w:rsidR="005F2889" w:rsidRDefault="005F2889" w:rsidP="005F6460">
      <w:pPr>
        <w:rPr>
          <w:rFonts w:cstheme="minorHAnsi"/>
          <w:b/>
          <w:bCs/>
        </w:rPr>
      </w:pPr>
    </w:p>
    <w:p w14:paraId="4C0F2029" w14:textId="6435F48E" w:rsidR="0066515B" w:rsidRDefault="006056DC" w:rsidP="0066515B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Об одобрении крупных сделок</w:t>
      </w:r>
    </w:p>
    <w:p w14:paraId="04F007B9" w14:textId="77777777" w:rsidR="0066515B" w:rsidRDefault="0066515B" w:rsidP="0066515B">
      <w:pPr>
        <w:jc w:val="both"/>
        <w:rPr>
          <w:rFonts w:cstheme="minorHAnsi"/>
          <w:b/>
          <w:bCs/>
        </w:rPr>
      </w:pPr>
    </w:p>
    <w:p w14:paraId="1B67848B" w14:textId="258DE29C" w:rsidR="006056DC" w:rsidRPr="000537A2" w:rsidRDefault="006056DC" w:rsidP="006056DC">
      <w:pPr>
        <w:autoSpaceDE w:val="0"/>
        <w:autoSpaceDN w:val="0"/>
        <w:adjustRightInd w:val="0"/>
        <w:ind w:firstLine="708"/>
        <w:jc w:val="both"/>
      </w:pPr>
      <w:r w:rsidRPr="00B402B1">
        <w:t xml:space="preserve">Настоящим сообщаем, что </w:t>
      </w:r>
      <w:r w:rsidRPr="000537A2">
        <w:t xml:space="preserve">высший орган управления </w:t>
      </w:r>
      <w:r w:rsidRPr="00B402B1">
        <w:t xml:space="preserve">ООО «КиКГЕОСТРОЙ» (ИНН 7709918820) состоит из одного участника </w:t>
      </w:r>
      <w:r w:rsidRPr="000537A2">
        <w:t>(</w:t>
      </w:r>
      <w:proofErr w:type="spellStart"/>
      <w:r w:rsidRPr="00B402B1">
        <w:t>Кесслер</w:t>
      </w:r>
      <w:proofErr w:type="spellEnd"/>
      <w:r w:rsidRPr="00B402B1">
        <w:t xml:space="preserve"> Юрий Францевич</w:t>
      </w:r>
      <w:r w:rsidRPr="000537A2">
        <w:t>, решение единственного учредителя № 1 от 10.12.2012, выписка из ЕГРЮЛ)</w:t>
      </w:r>
      <w:r w:rsidRPr="00B402B1">
        <w:t xml:space="preserve">, который одновременно является единственным лицом, обладающим полномочиями единоличного исполнительного органа общества, </w:t>
      </w:r>
      <w:r w:rsidRPr="000537A2">
        <w:t>т.е.</w:t>
      </w:r>
      <w:r w:rsidRPr="00B402B1">
        <w:t xml:space="preserve"> генеральным директором</w:t>
      </w:r>
      <w:r w:rsidRPr="000537A2">
        <w:t xml:space="preserve"> (решение единственного учредителя № 1 от 10.12.2012, решение единственного учредителя № </w:t>
      </w:r>
      <w:r w:rsidR="007D61A2">
        <w:t>4</w:t>
      </w:r>
      <w:r w:rsidRPr="000537A2">
        <w:t xml:space="preserve"> от </w:t>
      </w:r>
      <w:r w:rsidR="007D61A2">
        <w:t>08</w:t>
      </w:r>
      <w:r w:rsidRPr="000537A2">
        <w:t>.12.202</w:t>
      </w:r>
      <w:r w:rsidR="007D61A2">
        <w:t>5</w:t>
      </w:r>
      <w:r>
        <w:t xml:space="preserve">, </w:t>
      </w:r>
      <w:r w:rsidRPr="000537A2">
        <w:t xml:space="preserve">выписка из </w:t>
      </w:r>
      <w:r w:rsidR="00504003" w:rsidRPr="000537A2">
        <w:t>ЕГРЮЛ</w:t>
      </w:r>
      <w:r w:rsidRPr="000537A2">
        <w:t>)</w:t>
      </w:r>
      <w:r w:rsidRPr="00B402B1">
        <w:t>.</w:t>
      </w:r>
    </w:p>
    <w:p w14:paraId="565AAD17" w14:textId="4D6F8CD7" w:rsidR="008966BD" w:rsidRPr="00504003" w:rsidRDefault="006056DC" w:rsidP="008966BD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Таким образом, </w:t>
      </w:r>
      <w:r w:rsidR="00504003"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в случае признания ООО «КиКГЕОСТРОЙ» победителем в запросе предложений на право заключения договора </w:t>
      </w:r>
      <w:r w:rsidR="007D61A2" w:rsidRPr="007D61A2">
        <w:rPr>
          <w:rFonts w:ascii="Times New Roman" w:eastAsia="Times New Roman" w:hAnsi="Times New Roman" w:cs="Times New Roman"/>
          <w:color w:val="auto"/>
          <w:lang w:eastAsia="ru-RU"/>
        </w:rPr>
        <w:t>на выполнение комплекса работ по монтажу металлических конструкций Крытого склада №2 объекта строительства «Терминал по перевалке минеральных удобрений в морском торговом порту Усть-Луга. Береговые объекты Терминала»</w:t>
      </w:r>
      <w:r w:rsidR="003A0FC7" w:rsidRPr="007D61A2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8966BD"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 xml:space="preserve">на основании пункта 7 статьи 46 Федерального закона от 8 февраля 1998 г. N 14-ФЗ "Об обществах с ограниченной ответственностью" 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п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>ринятие общ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им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 xml:space="preserve"> собрани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ем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 xml:space="preserve"> участников общества решения о согласии на совершение крупной сделки 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не требуется при заключении договора с Заказчиком.</w:t>
      </w:r>
    </w:p>
    <w:p w14:paraId="53FAF6C3" w14:textId="6FAF3394" w:rsidR="00FE7194" w:rsidRPr="00781D8D" w:rsidRDefault="00FE7194" w:rsidP="00FE71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D983B6" w14:textId="77777777" w:rsidR="00FE7194" w:rsidRDefault="00FE7194" w:rsidP="00FE7194">
      <w:pPr>
        <w:ind w:firstLine="708"/>
        <w:jc w:val="both"/>
        <w:rPr>
          <w:i/>
        </w:rPr>
      </w:pPr>
    </w:p>
    <w:p w14:paraId="6D547CB8" w14:textId="7C9EB408" w:rsidR="006056DC" w:rsidRPr="00504003" w:rsidRDefault="006056DC" w:rsidP="006056DC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6E84C3E7" w14:textId="75C8293A" w:rsidR="0066515B" w:rsidRPr="0066515B" w:rsidRDefault="00504003" w:rsidP="0066515B">
      <w:pPr>
        <w:ind w:firstLine="708"/>
        <w:jc w:val="both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88848B" wp14:editId="40A06242">
            <wp:simplePos x="0" y="0"/>
            <wp:positionH relativeFrom="column">
              <wp:posOffset>-339090</wp:posOffset>
            </wp:positionH>
            <wp:positionV relativeFrom="paragraph">
              <wp:posOffset>158750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E23AC" w14:textId="050040F2" w:rsidR="00BD2472" w:rsidRPr="00DB3C6D" w:rsidRDefault="00BD2472" w:rsidP="00504003">
      <w:pPr>
        <w:tabs>
          <w:tab w:val="right" w:pos="10206"/>
        </w:tabs>
        <w:ind w:right="-1"/>
      </w:pPr>
    </w:p>
    <w:p w14:paraId="349B7D50" w14:textId="0B45F384" w:rsidR="00BD2472" w:rsidRPr="00B35701" w:rsidRDefault="00BD2472" w:rsidP="00BD2472">
      <w:pPr>
        <w:tabs>
          <w:tab w:val="right" w:pos="10206"/>
        </w:tabs>
        <w:ind w:right="-1"/>
        <w:rPr>
          <w:i/>
        </w:rPr>
      </w:pPr>
    </w:p>
    <w:p w14:paraId="4C233B68" w14:textId="65C02A38" w:rsidR="00BD2472" w:rsidRDefault="00BD2472" w:rsidP="00BD2472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7EAADA59" w14:textId="77777777" w:rsidR="00BD2472" w:rsidRPr="004167CB" w:rsidRDefault="00BD2472" w:rsidP="00BD2472">
      <w:pPr>
        <w:keepNext/>
        <w:tabs>
          <w:tab w:val="right" w:pos="10205"/>
        </w:tabs>
        <w:spacing w:before="240"/>
      </w:pPr>
      <w:r w:rsidRPr="00DE4C80">
        <w:t xml:space="preserve">                                     </w:t>
      </w:r>
      <w:r>
        <w:t>М.П.</w:t>
      </w:r>
    </w:p>
    <w:p w14:paraId="7B8772CD" w14:textId="77777777" w:rsidR="00BD2472" w:rsidRDefault="00BD2472" w:rsidP="00BD2472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164C2706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0281D119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493F5D3C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1EE8A6A3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5E4D6B8B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184B"/>
    <w:rsid w:val="000A1379"/>
    <w:rsid w:val="000C6FF8"/>
    <w:rsid w:val="00115029"/>
    <w:rsid w:val="0012142F"/>
    <w:rsid w:val="001725EC"/>
    <w:rsid w:val="001C59F9"/>
    <w:rsid w:val="00214A68"/>
    <w:rsid w:val="00294408"/>
    <w:rsid w:val="00333D58"/>
    <w:rsid w:val="003455B8"/>
    <w:rsid w:val="0035267A"/>
    <w:rsid w:val="003A0FC7"/>
    <w:rsid w:val="003A20D9"/>
    <w:rsid w:val="003B3EAD"/>
    <w:rsid w:val="0040553A"/>
    <w:rsid w:val="00463DF6"/>
    <w:rsid w:val="00473814"/>
    <w:rsid w:val="004E74AD"/>
    <w:rsid w:val="00501F54"/>
    <w:rsid w:val="00504003"/>
    <w:rsid w:val="00517ABA"/>
    <w:rsid w:val="005829A6"/>
    <w:rsid w:val="00590C89"/>
    <w:rsid w:val="005963C0"/>
    <w:rsid w:val="005A0081"/>
    <w:rsid w:val="005B7B88"/>
    <w:rsid w:val="005F2889"/>
    <w:rsid w:val="005F6460"/>
    <w:rsid w:val="006056DC"/>
    <w:rsid w:val="006350EE"/>
    <w:rsid w:val="00650AA7"/>
    <w:rsid w:val="0066515B"/>
    <w:rsid w:val="00670C71"/>
    <w:rsid w:val="00683545"/>
    <w:rsid w:val="00684C7B"/>
    <w:rsid w:val="00727188"/>
    <w:rsid w:val="00762BE6"/>
    <w:rsid w:val="0077165B"/>
    <w:rsid w:val="0079205C"/>
    <w:rsid w:val="00792746"/>
    <w:rsid w:val="007B4BF4"/>
    <w:rsid w:val="007C2138"/>
    <w:rsid w:val="007D55CB"/>
    <w:rsid w:val="007D61A2"/>
    <w:rsid w:val="007F752C"/>
    <w:rsid w:val="00821B76"/>
    <w:rsid w:val="008534B5"/>
    <w:rsid w:val="00895B0C"/>
    <w:rsid w:val="008966BD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BD2472"/>
    <w:rsid w:val="00CB5F64"/>
    <w:rsid w:val="00CE40A7"/>
    <w:rsid w:val="00CE538D"/>
    <w:rsid w:val="00D01DD7"/>
    <w:rsid w:val="00D41044"/>
    <w:rsid w:val="00DA29D5"/>
    <w:rsid w:val="00DA6E43"/>
    <w:rsid w:val="00DB2EBE"/>
    <w:rsid w:val="00DB3C6D"/>
    <w:rsid w:val="00DD5052"/>
    <w:rsid w:val="00DD50F9"/>
    <w:rsid w:val="00EE7F06"/>
    <w:rsid w:val="00F35B92"/>
    <w:rsid w:val="00F37FE0"/>
    <w:rsid w:val="00F64800"/>
    <w:rsid w:val="00FD74E7"/>
    <w:rsid w:val="00F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Title"/>
    <w:basedOn w:val="a"/>
    <w:link w:val="ad"/>
    <w:uiPriority w:val="99"/>
    <w:qFormat/>
    <w:rsid w:val="005F2889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99"/>
    <w:rsid w:val="005F2889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DB2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056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FE71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26</cp:revision>
  <cp:lastPrinted>2026-05-10T19:30:00Z</cp:lastPrinted>
  <dcterms:created xsi:type="dcterms:W3CDTF">2024-06-04T09:47:00Z</dcterms:created>
  <dcterms:modified xsi:type="dcterms:W3CDTF">2026-05-10T19:31:00Z</dcterms:modified>
</cp:coreProperties>
</file>