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728CB" w14:textId="008BDA5F" w:rsidR="00CF2E0B" w:rsidRPr="00F96AAC" w:rsidRDefault="00CF2E0B" w:rsidP="007148D6">
      <w:pPr>
        <w:pStyle w:val="20"/>
        <w:numPr>
          <w:ilvl w:val="0"/>
          <w:numId w:val="0"/>
        </w:numPr>
        <w:ind w:left="568"/>
        <w:jc w:val="right"/>
        <w:rPr>
          <w:rFonts w:asciiTheme="minorHAnsi" w:hAnsiTheme="minorHAnsi" w:cstheme="minorHAnsi"/>
          <w:sz w:val="24"/>
          <w:szCs w:val="24"/>
        </w:rPr>
      </w:pPr>
      <w:bookmarkStart w:id="0" w:name="_Toc246761524"/>
      <w:bookmarkStart w:id="1" w:name="_Toc75790100"/>
      <w:bookmarkStart w:id="2" w:name="_Hlk69979398"/>
      <w:bookmarkStart w:id="3" w:name="_Hlk517164744"/>
      <w:r w:rsidRPr="00F96AAC">
        <w:rPr>
          <w:rFonts w:asciiTheme="minorHAnsi" w:hAnsiTheme="minorHAnsi" w:cstheme="minorHAnsi"/>
          <w:i w:val="0"/>
          <w:sz w:val="24"/>
          <w:szCs w:val="24"/>
        </w:rPr>
        <w:t>Опыт аналогичных работ</w:t>
      </w:r>
      <w:r w:rsidRPr="00F96AAC">
        <w:rPr>
          <w:rFonts w:asciiTheme="minorHAnsi" w:hAnsiTheme="minorHAnsi" w:cstheme="minorHAnsi"/>
          <w:sz w:val="24"/>
          <w:szCs w:val="24"/>
        </w:rPr>
        <w:t>.</w:t>
      </w:r>
      <w:bookmarkEnd w:id="0"/>
      <w:bookmarkEnd w:id="1"/>
    </w:p>
    <w:p w14:paraId="7064BD9F" w14:textId="77777777" w:rsidR="00CF2E0B" w:rsidRPr="00F96AAC" w:rsidRDefault="00CF2E0B" w:rsidP="00CF2E0B">
      <w:pPr>
        <w:pStyle w:val="affffffff5"/>
        <w:rPr>
          <w:rFonts w:asciiTheme="minorHAnsi" w:hAnsiTheme="minorHAnsi" w:cstheme="minorHAnsi"/>
          <w:color w:val="auto"/>
          <w:sz w:val="24"/>
          <w:szCs w:val="24"/>
        </w:rPr>
      </w:pPr>
    </w:p>
    <w:p w14:paraId="63CB80B5" w14:textId="12B69701" w:rsidR="00CF2E0B" w:rsidRPr="00F96AAC" w:rsidRDefault="00CF2E0B" w:rsidP="00631AB8">
      <w:pPr>
        <w:pStyle w:val="affffffff5"/>
        <w:jc w:val="right"/>
        <w:rPr>
          <w:rFonts w:asciiTheme="minorHAnsi" w:hAnsiTheme="minorHAnsi" w:cstheme="minorHAnsi"/>
          <w:b/>
          <w:color w:val="auto"/>
          <w:sz w:val="24"/>
          <w:szCs w:val="24"/>
        </w:rPr>
      </w:pPr>
      <w:r w:rsidRPr="00F96AAC">
        <w:rPr>
          <w:rFonts w:asciiTheme="minorHAnsi" w:hAnsiTheme="minorHAnsi" w:cstheme="minorHAnsi"/>
          <w:color w:val="auto"/>
          <w:sz w:val="24"/>
          <w:szCs w:val="24"/>
        </w:rPr>
        <w:t xml:space="preserve">В </w:t>
      </w:r>
      <w:r w:rsidR="00F24D61" w:rsidRPr="00F96AAC">
        <w:rPr>
          <w:rFonts w:asciiTheme="minorHAnsi" w:hAnsiTheme="minorHAnsi" w:cstheme="minorHAnsi"/>
          <w:color w:val="auto"/>
          <w:sz w:val="24"/>
          <w:szCs w:val="24"/>
        </w:rPr>
        <w:t xml:space="preserve">Квалификационную </w:t>
      </w:r>
      <w:r w:rsidRPr="00F96AAC">
        <w:rPr>
          <w:rFonts w:asciiTheme="minorHAnsi" w:hAnsiTheme="minorHAnsi" w:cstheme="minorHAnsi"/>
          <w:color w:val="auto"/>
          <w:sz w:val="24"/>
          <w:szCs w:val="24"/>
        </w:rPr>
        <w:t>комиссию</w:t>
      </w:r>
    </w:p>
    <w:p w14:paraId="7041ECE0" w14:textId="04E827C8" w:rsidR="00F87DCF" w:rsidRPr="00F96AAC" w:rsidRDefault="000D5926" w:rsidP="00FB7062">
      <w:pPr>
        <w:pStyle w:val="affffffff5"/>
        <w:rPr>
          <w:rFonts w:ascii="Times New Roman" w:hAnsi="Times New Roman" w:cs="Times New Roman"/>
          <w:b/>
          <w:color w:val="auto"/>
          <w:sz w:val="24"/>
          <w:szCs w:val="24"/>
        </w:rPr>
      </w:pPr>
      <w:r w:rsidRPr="00F96AAC">
        <w:rPr>
          <w:rFonts w:ascii="Times New Roman" w:hAnsi="Times New Roman" w:cs="Times New Roman"/>
          <w:b/>
          <w:color w:val="auto"/>
          <w:sz w:val="24"/>
          <w:szCs w:val="24"/>
        </w:rPr>
        <w:t>ООО «КиКГЕОСТРОЙ»</w:t>
      </w:r>
      <w:r w:rsidR="00F87DCF">
        <w:rPr>
          <w:rFonts w:ascii="Times New Roman" w:hAnsi="Times New Roman" w:cs="Times New Roman"/>
          <w:b/>
          <w:color w:val="auto"/>
          <w:sz w:val="24"/>
          <w:szCs w:val="24"/>
        </w:rPr>
        <w:t xml:space="preserve"> </w:t>
      </w:r>
    </w:p>
    <w:p w14:paraId="0A0E8031" w14:textId="77777777" w:rsidR="000D5926" w:rsidRPr="00F96AAC" w:rsidRDefault="000D5926" w:rsidP="000D5926">
      <w:pPr>
        <w:pStyle w:val="affffffff5"/>
        <w:rPr>
          <w:rFonts w:ascii="Times New Roman" w:hAnsi="Times New Roman" w:cs="Times New Roman"/>
          <w:b/>
          <w:color w:val="auto"/>
          <w:sz w:val="24"/>
          <w:szCs w:val="24"/>
        </w:rPr>
      </w:pPr>
    </w:p>
    <w:p w14:paraId="04E89437" w14:textId="0CE1ECA8" w:rsidR="00CF2E0B" w:rsidRPr="00F96AAC" w:rsidRDefault="000D5926" w:rsidP="002449A1">
      <w:pPr>
        <w:pStyle w:val="affffffff5"/>
        <w:jc w:val="both"/>
        <w:rPr>
          <w:rFonts w:ascii="Times New Roman" w:hAnsi="Times New Roman" w:cs="Times New Roman"/>
          <w:b/>
          <w:color w:val="auto"/>
          <w:sz w:val="24"/>
          <w:szCs w:val="24"/>
        </w:rPr>
      </w:pPr>
      <w:r w:rsidRPr="00F96AAC">
        <w:rPr>
          <w:rFonts w:ascii="Times New Roman" w:hAnsi="Times New Roman" w:cs="Times New Roman"/>
          <w:b/>
          <w:color w:val="auto"/>
          <w:sz w:val="24"/>
          <w:szCs w:val="24"/>
        </w:rPr>
        <w:t xml:space="preserve">Предмет конкурентного отбора: </w:t>
      </w:r>
      <w:r w:rsidR="00FB7062" w:rsidRPr="00FB7062">
        <w:rPr>
          <w:rFonts w:ascii="Times New Roman" w:hAnsi="Times New Roman" w:cs="Times New Roman"/>
          <w:b/>
          <w:color w:val="auto"/>
          <w:sz w:val="24"/>
          <w:szCs w:val="24"/>
        </w:rPr>
        <w:t xml:space="preserve">Право заключения договора на выполнение </w:t>
      </w:r>
      <w:r w:rsidR="00B84878" w:rsidRPr="00B84878">
        <w:rPr>
          <w:rFonts w:ascii="Times New Roman" w:hAnsi="Times New Roman" w:cs="Times New Roman"/>
          <w:b/>
          <w:color w:val="auto"/>
          <w:sz w:val="24"/>
          <w:szCs w:val="24"/>
        </w:rPr>
        <w:t>работ по устройству кровель цеха №217 АО «Метровагонмаш»</w:t>
      </w:r>
    </w:p>
    <w:p w14:paraId="751ED947" w14:textId="77777777" w:rsidR="000D5926" w:rsidRPr="00F96AAC" w:rsidRDefault="000D5926" w:rsidP="000D5926">
      <w:pPr>
        <w:pStyle w:val="affffffff5"/>
        <w:rPr>
          <w:rFonts w:asciiTheme="minorHAnsi" w:hAnsiTheme="minorHAnsi" w:cstheme="minorHAnsi"/>
          <w:b/>
          <w:color w:val="auto"/>
          <w:sz w:val="24"/>
          <w:szCs w:val="24"/>
        </w:rPr>
      </w:pPr>
    </w:p>
    <w:p w14:paraId="698AB873" w14:textId="77777777" w:rsidR="00CF2E0B" w:rsidRPr="00F96AAC" w:rsidRDefault="00CF2E0B" w:rsidP="00CF2E0B">
      <w:pPr>
        <w:pStyle w:val="affffffff5"/>
        <w:jc w:val="both"/>
        <w:rPr>
          <w:rFonts w:asciiTheme="minorHAnsi" w:hAnsiTheme="minorHAnsi" w:cstheme="minorHAnsi"/>
          <w:color w:val="auto"/>
          <w:sz w:val="24"/>
          <w:szCs w:val="24"/>
        </w:rPr>
      </w:pPr>
      <w:r w:rsidRPr="00F96AAC">
        <w:rPr>
          <w:rFonts w:asciiTheme="minorHAnsi" w:hAnsiTheme="minorHAnsi" w:cstheme="minorHAnsi"/>
          <w:color w:val="auto"/>
          <w:sz w:val="24"/>
          <w:szCs w:val="24"/>
        </w:rPr>
        <w:t>1.Общий объем аналогичных работ (в тыс. руб.), согласно отчетным документам:</w:t>
      </w:r>
    </w:p>
    <w:tbl>
      <w:tblPr>
        <w:tblW w:w="973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0"/>
        <w:gridCol w:w="7087"/>
      </w:tblGrid>
      <w:tr w:rsidR="00C00F85" w:rsidRPr="00F96AAC" w14:paraId="5301B6FF" w14:textId="77777777" w:rsidTr="00C6200D">
        <w:trPr>
          <w:trHeight w:val="432"/>
        </w:trPr>
        <w:tc>
          <w:tcPr>
            <w:tcW w:w="2650" w:type="dxa"/>
          </w:tcPr>
          <w:p w14:paraId="09D31602" w14:textId="37B1C182" w:rsidR="00CF2E0B" w:rsidRPr="00336249" w:rsidRDefault="00E367BD" w:rsidP="00E367BD">
            <w:pPr>
              <w:pStyle w:val="affffffff5"/>
              <w:rPr>
                <w:rFonts w:asciiTheme="minorHAnsi" w:hAnsiTheme="minorHAnsi" w:cstheme="minorHAnsi"/>
                <w:b/>
                <w:color w:val="auto"/>
                <w:sz w:val="24"/>
                <w:szCs w:val="24"/>
              </w:rPr>
            </w:pPr>
            <w:r w:rsidRPr="00336249">
              <w:rPr>
                <w:rFonts w:asciiTheme="minorHAnsi" w:hAnsiTheme="minorHAnsi" w:cstheme="minorHAnsi"/>
                <w:b/>
                <w:color w:val="auto"/>
                <w:sz w:val="24"/>
                <w:szCs w:val="24"/>
              </w:rPr>
              <w:t>Текущий год</w:t>
            </w:r>
            <w:r w:rsidR="00631AB8" w:rsidRPr="00336249">
              <w:rPr>
                <w:rFonts w:asciiTheme="minorHAnsi" w:hAnsiTheme="minorHAnsi" w:cstheme="minorHAnsi"/>
                <w:b/>
                <w:color w:val="auto"/>
                <w:sz w:val="24"/>
                <w:szCs w:val="24"/>
              </w:rPr>
              <w:t xml:space="preserve"> </w:t>
            </w:r>
          </w:p>
        </w:tc>
        <w:tc>
          <w:tcPr>
            <w:tcW w:w="7087" w:type="dxa"/>
          </w:tcPr>
          <w:p w14:paraId="01FFF25E" w14:textId="74230E8C" w:rsidR="00B84878" w:rsidRPr="00B84878" w:rsidRDefault="00B84878" w:rsidP="00336249">
            <w:pPr>
              <w:jc w:val="both"/>
              <w:rPr>
                <w:rFonts w:ascii="Calibri" w:hAnsi="Calibri" w:cs="Calibri"/>
                <w:b/>
                <w:bCs/>
              </w:rPr>
            </w:pPr>
            <w:r w:rsidRPr="00B84878">
              <w:rPr>
                <w:rFonts w:ascii="Calibri" w:hAnsi="Calibri" w:cs="Calibri"/>
                <w:b/>
                <w:bCs/>
              </w:rPr>
              <w:t>195 704, 7</w:t>
            </w:r>
            <w:r>
              <w:rPr>
                <w:rFonts w:ascii="Calibri" w:hAnsi="Calibri" w:cs="Calibri"/>
                <w:b/>
                <w:bCs/>
              </w:rPr>
              <w:t>3</w:t>
            </w:r>
          </w:p>
        </w:tc>
      </w:tr>
      <w:tr w:rsidR="00C00F85" w:rsidRPr="00F96AAC" w14:paraId="6E474F25" w14:textId="77777777" w:rsidTr="00C6200D">
        <w:trPr>
          <w:trHeight w:val="385"/>
        </w:trPr>
        <w:tc>
          <w:tcPr>
            <w:tcW w:w="2650" w:type="dxa"/>
          </w:tcPr>
          <w:p w14:paraId="03D62CFC" w14:textId="6CFD27F3" w:rsidR="00CF2E0B" w:rsidRPr="00336249" w:rsidRDefault="00CF2E0B" w:rsidP="00C6200D">
            <w:pPr>
              <w:pStyle w:val="affffffff5"/>
              <w:jc w:val="both"/>
              <w:rPr>
                <w:rFonts w:asciiTheme="minorHAnsi" w:hAnsiTheme="minorHAnsi" w:cstheme="minorHAnsi"/>
                <w:b/>
                <w:color w:val="auto"/>
                <w:sz w:val="24"/>
                <w:szCs w:val="24"/>
              </w:rPr>
            </w:pPr>
            <w:r w:rsidRPr="00336249">
              <w:rPr>
                <w:rFonts w:asciiTheme="minorHAnsi" w:hAnsiTheme="minorHAnsi" w:cstheme="minorHAnsi"/>
                <w:b/>
                <w:color w:val="auto"/>
                <w:sz w:val="24"/>
                <w:szCs w:val="24"/>
              </w:rPr>
              <w:t>20</w:t>
            </w:r>
            <w:r w:rsidR="00E367BD" w:rsidRPr="00336249">
              <w:rPr>
                <w:rFonts w:asciiTheme="minorHAnsi" w:hAnsiTheme="minorHAnsi" w:cstheme="minorHAnsi"/>
                <w:b/>
                <w:color w:val="auto"/>
                <w:sz w:val="24"/>
                <w:szCs w:val="24"/>
                <w:lang w:val="en-US"/>
              </w:rPr>
              <w:t>2</w:t>
            </w:r>
            <w:r w:rsidR="0009181F" w:rsidRPr="00336249">
              <w:rPr>
                <w:rFonts w:asciiTheme="minorHAnsi" w:hAnsiTheme="minorHAnsi" w:cstheme="minorHAnsi"/>
                <w:b/>
                <w:color w:val="auto"/>
                <w:sz w:val="24"/>
                <w:szCs w:val="24"/>
              </w:rPr>
              <w:t>5</w:t>
            </w:r>
          </w:p>
        </w:tc>
        <w:tc>
          <w:tcPr>
            <w:tcW w:w="7087" w:type="dxa"/>
          </w:tcPr>
          <w:p w14:paraId="4A886995" w14:textId="0D5A15BC" w:rsidR="00CF2E0B" w:rsidRPr="00336249" w:rsidRDefault="00336249" w:rsidP="00336249">
            <w:pPr>
              <w:jc w:val="both"/>
              <w:rPr>
                <w:rFonts w:ascii="Calibri" w:hAnsi="Calibri" w:cs="Calibri"/>
                <w:b/>
                <w:bCs/>
              </w:rPr>
            </w:pPr>
            <w:r w:rsidRPr="00336249">
              <w:rPr>
                <w:rFonts w:ascii="Calibri" w:hAnsi="Calibri" w:cs="Calibri"/>
                <w:b/>
                <w:bCs/>
              </w:rPr>
              <w:t>386 652, 95</w:t>
            </w:r>
          </w:p>
        </w:tc>
      </w:tr>
      <w:tr w:rsidR="0009181F" w:rsidRPr="00F96AAC" w14:paraId="109A7FFA" w14:textId="77777777" w:rsidTr="00C6200D">
        <w:trPr>
          <w:trHeight w:val="276"/>
        </w:trPr>
        <w:tc>
          <w:tcPr>
            <w:tcW w:w="2650" w:type="dxa"/>
          </w:tcPr>
          <w:p w14:paraId="40B42C5D" w14:textId="06DB0FEC" w:rsidR="0009181F" w:rsidRPr="00336249" w:rsidRDefault="0009181F" w:rsidP="0009181F">
            <w:pPr>
              <w:pStyle w:val="affffffff5"/>
              <w:jc w:val="both"/>
              <w:rPr>
                <w:rFonts w:asciiTheme="minorHAnsi" w:hAnsiTheme="minorHAnsi" w:cstheme="minorHAnsi"/>
                <w:b/>
                <w:color w:val="auto"/>
                <w:sz w:val="24"/>
                <w:szCs w:val="24"/>
                <w:lang w:val="en-US"/>
              </w:rPr>
            </w:pPr>
            <w:r w:rsidRPr="00336249">
              <w:rPr>
                <w:rFonts w:asciiTheme="minorHAnsi" w:hAnsiTheme="minorHAnsi" w:cstheme="minorHAnsi"/>
                <w:b/>
                <w:color w:val="auto"/>
                <w:sz w:val="24"/>
                <w:szCs w:val="24"/>
              </w:rPr>
              <w:t>2024</w:t>
            </w:r>
          </w:p>
        </w:tc>
        <w:tc>
          <w:tcPr>
            <w:tcW w:w="7087" w:type="dxa"/>
          </w:tcPr>
          <w:p w14:paraId="5B16B13E" w14:textId="2266278D" w:rsidR="0009181F" w:rsidRPr="00336249" w:rsidRDefault="00336249" w:rsidP="00336249">
            <w:pPr>
              <w:jc w:val="both"/>
              <w:rPr>
                <w:rFonts w:ascii="Calibri" w:hAnsi="Calibri" w:cs="Calibri"/>
                <w:b/>
                <w:bCs/>
              </w:rPr>
            </w:pPr>
            <w:r w:rsidRPr="00336249">
              <w:rPr>
                <w:rFonts w:ascii="Calibri" w:hAnsi="Calibri" w:cs="Calibri"/>
                <w:b/>
                <w:bCs/>
              </w:rPr>
              <w:t>1 065 296, 28</w:t>
            </w:r>
          </w:p>
        </w:tc>
      </w:tr>
      <w:tr w:rsidR="0009181F" w:rsidRPr="00F96AAC" w14:paraId="208A31F5" w14:textId="77777777" w:rsidTr="00C6200D">
        <w:trPr>
          <w:trHeight w:val="423"/>
        </w:trPr>
        <w:tc>
          <w:tcPr>
            <w:tcW w:w="2650" w:type="dxa"/>
          </w:tcPr>
          <w:p w14:paraId="122C553E" w14:textId="0570E7FF" w:rsidR="0009181F" w:rsidRPr="00336249" w:rsidRDefault="0009181F" w:rsidP="0009181F">
            <w:pPr>
              <w:pStyle w:val="affffffff5"/>
              <w:jc w:val="both"/>
              <w:rPr>
                <w:rFonts w:asciiTheme="minorHAnsi" w:hAnsiTheme="minorHAnsi" w:cstheme="minorHAnsi"/>
                <w:b/>
                <w:color w:val="auto"/>
                <w:sz w:val="24"/>
                <w:szCs w:val="24"/>
                <w:lang w:val="en-US"/>
              </w:rPr>
            </w:pPr>
            <w:r w:rsidRPr="00336249">
              <w:rPr>
                <w:rFonts w:asciiTheme="minorHAnsi" w:hAnsiTheme="minorHAnsi" w:cstheme="minorHAnsi"/>
                <w:b/>
                <w:color w:val="auto"/>
                <w:sz w:val="24"/>
                <w:szCs w:val="24"/>
              </w:rPr>
              <w:t>2023</w:t>
            </w:r>
          </w:p>
        </w:tc>
        <w:tc>
          <w:tcPr>
            <w:tcW w:w="7087" w:type="dxa"/>
          </w:tcPr>
          <w:p w14:paraId="49CEE093" w14:textId="7B7868C9" w:rsidR="0009181F" w:rsidRPr="00336249" w:rsidRDefault="00336249" w:rsidP="00336249">
            <w:pPr>
              <w:jc w:val="both"/>
              <w:rPr>
                <w:rFonts w:ascii="Calibri" w:hAnsi="Calibri" w:cs="Calibri"/>
                <w:b/>
                <w:bCs/>
              </w:rPr>
            </w:pPr>
            <w:r w:rsidRPr="00336249">
              <w:rPr>
                <w:rFonts w:ascii="Calibri" w:hAnsi="Calibri" w:cs="Calibri"/>
                <w:b/>
                <w:bCs/>
              </w:rPr>
              <w:t>575 772, 49</w:t>
            </w:r>
          </w:p>
        </w:tc>
      </w:tr>
    </w:tbl>
    <w:p w14:paraId="18659501" w14:textId="77777777" w:rsidR="000D5926" w:rsidRPr="00F96AAC" w:rsidRDefault="000D5926" w:rsidP="00CF2E0B">
      <w:pPr>
        <w:pStyle w:val="affffffff5"/>
        <w:jc w:val="both"/>
        <w:rPr>
          <w:rFonts w:asciiTheme="minorHAnsi" w:hAnsiTheme="minorHAnsi" w:cstheme="minorHAnsi"/>
          <w:color w:val="auto"/>
          <w:sz w:val="24"/>
          <w:szCs w:val="24"/>
        </w:rPr>
      </w:pPr>
    </w:p>
    <w:p w14:paraId="70AB5393" w14:textId="0FEFC7BE" w:rsidR="00CF2E0B" w:rsidRPr="00F96AAC" w:rsidRDefault="007148D6" w:rsidP="00CF2E0B">
      <w:pPr>
        <w:pStyle w:val="affffffff5"/>
        <w:jc w:val="both"/>
        <w:rPr>
          <w:rFonts w:asciiTheme="minorHAnsi" w:hAnsiTheme="minorHAnsi" w:cstheme="minorHAnsi"/>
          <w:color w:val="auto"/>
          <w:sz w:val="24"/>
          <w:szCs w:val="24"/>
        </w:rPr>
      </w:pPr>
      <w:r w:rsidRPr="00F96AAC">
        <w:rPr>
          <w:rFonts w:asciiTheme="minorHAnsi" w:hAnsiTheme="minorHAnsi" w:cstheme="minorHAnsi"/>
          <w:color w:val="auto"/>
          <w:sz w:val="24"/>
          <w:szCs w:val="24"/>
        </w:rPr>
        <w:t>2. П</w:t>
      </w:r>
      <w:r w:rsidR="00CF2E0B" w:rsidRPr="00F96AAC">
        <w:rPr>
          <w:rFonts w:asciiTheme="minorHAnsi" w:hAnsiTheme="minorHAnsi" w:cstheme="minorHAnsi"/>
          <w:color w:val="auto"/>
          <w:sz w:val="24"/>
          <w:szCs w:val="24"/>
        </w:rPr>
        <w:t xml:space="preserve">еречень выполненных аналогичных </w:t>
      </w:r>
      <w:r w:rsidR="00B84878">
        <w:rPr>
          <w:rFonts w:asciiTheme="minorHAnsi" w:hAnsiTheme="minorHAnsi" w:cstheme="minorHAnsi"/>
          <w:color w:val="auto"/>
          <w:sz w:val="24"/>
          <w:szCs w:val="24"/>
        </w:rPr>
        <w:t>договоров</w:t>
      </w:r>
      <w:r w:rsidR="00606D84" w:rsidRPr="00F96AAC">
        <w:rPr>
          <w:rFonts w:asciiTheme="minorHAnsi" w:hAnsiTheme="minorHAnsi" w:cstheme="minorHAnsi"/>
          <w:color w:val="auto"/>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7"/>
        <w:gridCol w:w="2835"/>
        <w:gridCol w:w="2693"/>
        <w:gridCol w:w="1538"/>
      </w:tblGrid>
      <w:tr w:rsidR="00C00F85" w:rsidRPr="00AA40E9" w14:paraId="75D904BF" w14:textId="77777777" w:rsidTr="00AA40E9">
        <w:tc>
          <w:tcPr>
            <w:tcW w:w="562" w:type="dxa"/>
          </w:tcPr>
          <w:p w14:paraId="77B22ADB" w14:textId="77777777" w:rsidR="00CF2E0B" w:rsidRPr="00AA40E9" w:rsidRDefault="00CF2E0B" w:rsidP="00FE315E">
            <w:pPr>
              <w:pStyle w:val="affffffff5"/>
              <w:spacing w:after="0"/>
              <w:jc w:val="both"/>
              <w:rPr>
                <w:rFonts w:asciiTheme="minorHAnsi" w:hAnsiTheme="minorHAnsi" w:cstheme="minorHAnsi"/>
                <w:color w:val="auto"/>
                <w:sz w:val="20"/>
                <w:szCs w:val="20"/>
              </w:rPr>
            </w:pPr>
            <w:r w:rsidRPr="00AA40E9">
              <w:rPr>
                <w:rFonts w:asciiTheme="minorHAnsi" w:hAnsiTheme="minorHAnsi" w:cstheme="minorHAnsi"/>
                <w:color w:val="auto"/>
                <w:sz w:val="20"/>
                <w:szCs w:val="20"/>
              </w:rPr>
              <w:t>№ п/п</w:t>
            </w:r>
          </w:p>
        </w:tc>
        <w:tc>
          <w:tcPr>
            <w:tcW w:w="2127" w:type="dxa"/>
          </w:tcPr>
          <w:p w14:paraId="09230886" w14:textId="77777777" w:rsidR="00CF2E0B" w:rsidRPr="00AA40E9" w:rsidRDefault="00CF2E0B" w:rsidP="00FE315E">
            <w:pPr>
              <w:pStyle w:val="affffffff5"/>
              <w:spacing w:after="0"/>
              <w:jc w:val="both"/>
              <w:rPr>
                <w:rFonts w:asciiTheme="minorHAnsi" w:hAnsiTheme="minorHAnsi" w:cstheme="minorHAnsi"/>
                <w:color w:val="auto"/>
                <w:sz w:val="20"/>
                <w:szCs w:val="20"/>
              </w:rPr>
            </w:pPr>
            <w:r w:rsidRPr="00AA40E9">
              <w:rPr>
                <w:rFonts w:asciiTheme="minorHAnsi" w:hAnsiTheme="minorHAnsi" w:cstheme="minorHAnsi"/>
                <w:color w:val="auto"/>
                <w:sz w:val="20"/>
                <w:szCs w:val="20"/>
              </w:rPr>
              <w:t>Заказчик*</w:t>
            </w:r>
          </w:p>
        </w:tc>
        <w:tc>
          <w:tcPr>
            <w:tcW w:w="2835" w:type="dxa"/>
          </w:tcPr>
          <w:p w14:paraId="200AC4FD" w14:textId="77777777" w:rsidR="00CF2E0B" w:rsidRPr="00AA40E9" w:rsidRDefault="00CF2E0B" w:rsidP="00FE315E">
            <w:pPr>
              <w:pStyle w:val="affffffff5"/>
              <w:spacing w:after="0"/>
              <w:rPr>
                <w:rFonts w:asciiTheme="minorHAnsi" w:hAnsiTheme="minorHAnsi" w:cstheme="minorHAnsi"/>
                <w:color w:val="auto"/>
                <w:sz w:val="20"/>
                <w:szCs w:val="20"/>
              </w:rPr>
            </w:pPr>
            <w:r w:rsidRPr="00AA40E9">
              <w:rPr>
                <w:rFonts w:asciiTheme="minorHAnsi" w:hAnsiTheme="minorHAnsi" w:cstheme="minorHAnsi"/>
                <w:color w:val="auto"/>
                <w:sz w:val="20"/>
                <w:szCs w:val="20"/>
              </w:rPr>
              <w:t>Наименование работ (описание основных условий договора)</w:t>
            </w:r>
          </w:p>
        </w:tc>
        <w:tc>
          <w:tcPr>
            <w:tcW w:w="2693" w:type="dxa"/>
          </w:tcPr>
          <w:p w14:paraId="5833DC40" w14:textId="77777777" w:rsidR="00CF2E0B" w:rsidRPr="00AA40E9" w:rsidRDefault="00CF2E0B" w:rsidP="00FE315E">
            <w:pPr>
              <w:pStyle w:val="affffffff5"/>
              <w:spacing w:after="0"/>
              <w:jc w:val="both"/>
              <w:rPr>
                <w:rFonts w:asciiTheme="minorHAnsi" w:hAnsiTheme="minorHAnsi" w:cstheme="minorHAnsi"/>
                <w:color w:val="auto"/>
                <w:sz w:val="20"/>
                <w:szCs w:val="20"/>
              </w:rPr>
            </w:pPr>
            <w:r w:rsidRPr="00AA40E9">
              <w:rPr>
                <w:rFonts w:asciiTheme="minorHAnsi" w:hAnsiTheme="minorHAnsi" w:cstheme="minorHAnsi"/>
                <w:color w:val="auto"/>
                <w:sz w:val="20"/>
                <w:szCs w:val="20"/>
              </w:rPr>
              <w:t xml:space="preserve">Объем работ </w:t>
            </w:r>
          </w:p>
        </w:tc>
        <w:tc>
          <w:tcPr>
            <w:tcW w:w="1538" w:type="dxa"/>
          </w:tcPr>
          <w:p w14:paraId="589561E2" w14:textId="77777777" w:rsidR="00CF2E0B" w:rsidRPr="00AA40E9" w:rsidRDefault="00CF2E0B" w:rsidP="00FE315E">
            <w:pPr>
              <w:pStyle w:val="affffffff5"/>
              <w:spacing w:after="0"/>
              <w:jc w:val="both"/>
              <w:rPr>
                <w:rFonts w:asciiTheme="minorHAnsi" w:hAnsiTheme="minorHAnsi" w:cstheme="minorHAnsi"/>
                <w:color w:val="auto"/>
                <w:sz w:val="20"/>
                <w:szCs w:val="20"/>
              </w:rPr>
            </w:pPr>
            <w:r w:rsidRPr="00AA40E9">
              <w:rPr>
                <w:rFonts w:asciiTheme="minorHAnsi" w:hAnsiTheme="minorHAnsi" w:cstheme="minorHAnsi"/>
                <w:color w:val="auto"/>
                <w:sz w:val="20"/>
                <w:szCs w:val="20"/>
              </w:rPr>
              <w:t>Срок исполнения</w:t>
            </w:r>
          </w:p>
        </w:tc>
      </w:tr>
      <w:tr w:rsidR="00986575" w:rsidRPr="00AA40E9" w14:paraId="027A40A4" w14:textId="77777777" w:rsidTr="00AA40E9">
        <w:tc>
          <w:tcPr>
            <w:tcW w:w="562" w:type="dxa"/>
          </w:tcPr>
          <w:p w14:paraId="4F8E5960" w14:textId="58F364F7" w:rsidR="00986575" w:rsidRPr="0098657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w:t>
            </w:r>
          </w:p>
        </w:tc>
        <w:tc>
          <w:tcPr>
            <w:tcW w:w="2127" w:type="dxa"/>
          </w:tcPr>
          <w:p w14:paraId="230798FC" w14:textId="270E7898" w:rsidR="00986575" w:rsidRPr="0098657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ООО "ПИК-УК"</w:t>
            </w:r>
          </w:p>
        </w:tc>
        <w:tc>
          <w:tcPr>
            <w:tcW w:w="2835" w:type="dxa"/>
          </w:tcPr>
          <w:p w14:paraId="47CF1107" w14:textId="31F14B01"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Устройство ограждений методом "стена в грунте" на Объекте капитального строительства: «Офисное здание» по адресу: Москва, ЦАО,</w:t>
            </w:r>
          </w:p>
          <w:p w14:paraId="7584BE9B" w14:textId="6DCD1CD2" w:rsidR="00986575" w:rsidRPr="00986575" w:rsidRDefault="00986575" w:rsidP="001F4CD5">
            <w:pPr>
              <w:pStyle w:val="affffffff5"/>
              <w:spacing w:after="0"/>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г. Москва, Пресненский, улица Пресненский вал, земельный участок 27/5</w:t>
            </w:r>
          </w:p>
        </w:tc>
        <w:tc>
          <w:tcPr>
            <w:tcW w:w="2693" w:type="dxa"/>
          </w:tcPr>
          <w:p w14:paraId="2C1685C6" w14:textId="7716B5F2"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5420 м3, устройство распорной системы - 549т</w:t>
            </w:r>
          </w:p>
          <w:p w14:paraId="35ABCD5E" w14:textId="3D5B87AD"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223 439 024,08</w:t>
            </w:r>
            <w:r w:rsidR="001F4CD5">
              <w:rPr>
                <w:rFonts w:eastAsia="Times New Roman" w:cstheme="minorHAnsi"/>
                <w:color w:val="000000"/>
                <w:sz w:val="20"/>
                <w:szCs w:val="20"/>
                <w:lang w:eastAsia="ru-RU"/>
              </w:rPr>
              <w:t xml:space="preserve"> руб.</w:t>
            </w:r>
          </w:p>
          <w:p w14:paraId="00912FF5" w14:textId="77777777" w:rsidR="00986575" w:rsidRPr="00986575" w:rsidRDefault="00986575" w:rsidP="001F4CD5">
            <w:pPr>
              <w:spacing w:after="0" w:line="240" w:lineRule="auto"/>
              <w:rPr>
                <w:rFonts w:eastAsia="Times New Roman" w:cstheme="minorHAnsi"/>
                <w:color w:val="000000"/>
                <w:sz w:val="20"/>
                <w:szCs w:val="20"/>
                <w:lang w:eastAsia="ru-RU"/>
              </w:rPr>
            </w:pPr>
          </w:p>
        </w:tc>
        <w:tc>
          <w:tcPr>
            <w:tcW w:w="1538" w:type="dxa"/>
          </w:tcPr>
          <w:p w14:paraId="5CE96FFE" w14:textId="3DAA36D5" w:rsidR="00986575" w:rsidRPr="00986575" w:rsidRDefault="00986575" w:rsidP="001F4CD5">
            <w:pPr>
              <w:pStyle w:val="affffffff5"/>
              <w:spacing w:after="0"/>
              <w:jc w:val="center"/>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06.2024 - 11.2025</w:t>
            </w:r>
          </w:p>
        </w:tc>
      </w:tr>
      <w:tr w:rsidR="00986575" w:rsidRPr="00AA40E9" w14:paraId="02958B13" w14:textId="77777777" w:rsidTr="00AA40E9">
        <w:tc>
          <w:tcPr>
            <w:tcW w:w="562" w:type="dxa"/>
          </w:tcPr>
          <w:p w14:paraId="286803E9" w14:textId="0734FD21" w:rsidR="00986575" w:rsidRPr="0098657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2</w:t>
            </w:r>
          </w:p>
        </w:tc>
        <w:tc>
          <w:tcPr>
            <w:tcW w:w="2127" w:type="dxa"/>
          </w:tcPr>
          <w:p w14:paraId="396AD1F8" w14:textId="48A341AC" w:rsidR="00986575" w:rsidRPr="00986575" w:rsidRDefault="00986575" w:rsidP="001F4CD5">
            <w:pPr>
              <w:pStyle w:val="affffffff5"/>
              <w:spacing w:after="0"/>
              <w:jc w:val="both"/>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АО «Коломенский завод»</w:t>
            </w:r>
          </w:p>
        </w:tc>
        <w:tc>
          <w:tcPr>
            <w:tcW w:w="2835" w:type="dxa"/>
          </w:tcPr>
          <w:p w14:paraId="5205E624" w14:textId="058A6300" w:rsidR="00986575" w:rsidRPr="00986575" w:rsidRDefault="00986575" w:rsidP="001F4CD5">
            <w:pPr>
              <w:pStyle w:val="affffffff5"/>
              <w:spacing w:after="0"/>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 xml:space="preserve">Ремонт пути №3 от СП 24 до СП 35 на территории АО «Коломенский завод», находящемся по адресу: Московская область, </w:t>
            </w:r>
            <w:proofErr w:type="spellStart"/>
            <w:r w:rsidRPr="00986575">
              <w:rPr>
                <w:rFonts w:asciiTheme="minorHAnsi" w:eastAsia="Times New Roman" w:hAnsiTheme="minorHAnsi" w:cstheme="minorHAnsi"/>
                <w:color w:val="000000"/>
                <w:spacing w:val="0"/>
                <w:sz w:val="20"/>
                <w:szCs w:val="20"/>
              </w:rPr>
              <w:t>г.Коломна</w:t>
            </w:r>
            <w:proofErr w:type="spellEnd"/>
            <w:r w:rsidRPr="00986575">
              <w:rPr>
                <w:rFonts w:asciiTheme="minorHAnsi" w:eastAsia="Times New Roman" w:hAnsiTheme="minorHAnsi" w:cstheme="minorHAnsi"/>
                <w:color w:val="000000"/>
                <w:spacing w:val="0"/>
                <w:sz w:val="20"/>
                <w:szCs w:val="20"/>
              </w:rPr>
              <w:t>, ул. Партизан, д.42</w:t>
            </w:r>
          </w:p>
        </w:tc>
        <w:tc>
          <w:tcPr>
            <w:tcW w:w="2693" w:type="dxa"/>
          </w:tcPr>
          <w:p w14:paraId="6F868955" w14:textId="7B154D2B" w:rsidR="00986575" w:rsidRPr="00986575" w:rsidRDefault="00986575" w:rsidP="001F4CD5">
            <w:pPr>
              <w:spacing w:after="0" w:line="240" w:lineRule="auto"/>
              <w:rPr>
                <w:rFonts w:eastAsia="Times New Roman" w:cstheme="minorHAnsi"/>
                <w:color w:val="000000"/>
                <w:sz w:val="20"/>
                <w:szCs w:val="20"/>
                <w:lang w:eastAsia="ru-RU"/>
              </w:rPr>
            </w:pPr>
            <w:r w:rsidRPr="00986575">
              <w:rPr>
                <w:rFonts w:eastAsia="Times New Roman" w:cstheme="minorHAnsi"/>
                <w:color w:val="000000"/>
                <w:sz w:val="20"/>
                <w:szCs w:val="20"/>
                <w:lang w:eastAsia="ru-RU"/>
              </w:rPr>
              <w:t>Демонтажные работы. Реконструкция пути, Восстановление трубопровода (байпас)</w:t>
            </w:r>
          </w:p>
          <w:p w14:paraId="7B3E7695" w14:textId="70252098" w:rsidR="00986575" w:rsidRPr="00986575" w:rsidRDefault="00986575" w:rsidP="001F4CD5">
            <w:pPr>
              <w:spacing w:after="0" w:line="240" w:lineRule="auto"/>
              <w:rPr>
                <w:rFonts w:eastAsia="Times New Roman" w:cstheme="minorHAnsi"/>
                <w:color w:val="000000"/>
                <w:sz w:val="20"/>
                <w:szCs w:val="20"/>
                <w:lang w:eastAsia="ru-RU"/>
              </w:rPr>
            </w:pPr>
            <w:r w:rsidRPr="00986575">
              <w:rPr>
                <w:rFonts w:eastAsia="Times New Roman" w:cstheme="minorHAnsi"/>
                <w:color w:val="000000"/>
                <w:sz w:val="20"/>
                <w:szCs w:val="20"/>
                <w:lang w:eastAsia="ru-RU"/>
              </w:rPr>
              <w:t>29 206 115,31 руб.</w:t>
            </w:r>
          </w:p>
          <w:p w14:paraId="475AE51E" w14:textId="77777777" w:rsidR="00986575" w:rsidRPr="00986575" w:rsidRDefault="00986575" w:rsidP="001F4CD5">
            <w:pPr>
              <w:pStyle w:val="affffffff5"/>
              <w:spacing w:after="0"/>
              <w:jc w:val="both"/>
              <w:rPr>
                <w:rFonts w:asciiTheme="minorHAnsi" w:eastAsia="Times New Roman" w:hAnsiTheme="minorHAnsi" w:cstheme="minorHAnsi"/>
                <w:color w:val="000000"/>
                <w:spacing w:val="0"/>
                <w:sz w:val="20"/>
                <w:szCs w:val="20"/>
              </w:rPr>
            </w:pPr>
          </w:p>
        </w:tc>
        <w:tc>
          <w:tcPr>
            <w:tcW w:w="1538" w:type="dxa"/>
          </w:tcPr>
          <w:p w14:paraId="05149B46" w14:textId="5692D26A" w:rsidR="00986575" w:rsidRPr="00986575" w:rsidRDefault="00986575" w:rsidP="001F4CD5">
            <w:pPr>
              <w:pStyle w:val="affffffff5"/>
              <w:spacing w:after="0"/>
              <w:jc w:val="center"/>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07.2024-12.2024</w:t>
            </w:r>
          </w:p>
        </w:tc>
      </w:tr>
      <w:tr w:rsidR="00986575" w:rsidRPr="00AA40E9" w14:paraId="58E95E58" w14:textId="77777777" w:rsidTr="00AA40E9">
        <w:tc>
          <w:tcPr>
            <w:tcW w:w="562" w:type="dxa"/>
          </w:tcPr>
          <w:p w14:paraId="60C0F3A0" w14:textId="187D8783" w:rsidR="00986575" w:rsidRPr="0098657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3</w:t>
            </w:r>
          </w:p>
        </w:tc>
        <w:tc>
          <w:tcPr>
            <w:tcW w:w="2127" w:type="dxa"/>
          </w:tcPr>
          <w:p w14:paraId="654F2142" w14:textId="2410DADE" w:rsidR="00986575" w:rsidRPr="00986575" w:rsidRDefault="00986575" w:rsidP="001F4CD5">
            <w:pPr>
              <w:pStyle w:val="affffffff5"/>
              <w:spacing w:after="0"/>
              <w:jc w:val="both"/>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АО «Коломенский завод»</w:t>
            </w:r>
          </w:p>
        </w:tc>
        <w:tc>
          <w:tcPr>
            <w:tcW w:w="2835" w:type="dxa"/>
          </w:tcPr>
          <w:p w14:paraId="27BBBC8A" w14:textId="38EC7AD4" w:rsidR="00986575" w:rsidRPr="00986575" w:rsidRDefault="00986575" w:rsidP="001F4CD5">
            <w:pPr>
              <w:pStyle w:val="affffffff5"/>
              <w:spacing w:after="0"/>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 xml:space="preserve">Работы по объекту "Ремонт СП12 - Электрифицированный путь у ЛСЦ", на территории АО "Коломенский завод" по адресу: Московская область, </w:t>
            </w:r>
            <w:proofErr w:type="spellStart"/>
            <w:r w:rsidRPr="00986575">
              <w:rPr>
                <w:rFonts w:asciiTheme="minorHAnsi" w:eastAsia="Times New Roman" w:hAnsiTheme="minorHAnsi" w:cstheme="minorHAnsi"/>
                <w:color w:val="000000"/>
                <w:spacing w:val="0"/>
                <w:sz w:val="20"/>
                <w:szCs w:val="20"/>
              </w:rPr>
              <w:t>ул.Партизан</w:t>
            </w:r>
            <w:proofErr w:type="spellEnd"/>
            <w:r w:rsidRPr="00986575">
              <w:rPr>
                <w:rFonts w:asciiTheme="minorHAnsi" w:eastAsia="Times New Roman" w:hAnsiTheme="minorHAnsi" w:cstheme="minorHAnsi"/>
                <w:color w:val="000000"/>
                <w:spacing w:val="0"/>
                <w:sz w:val="20"/>
                <w:szCs w:val="20"/>
              </w:rPr>
              <w:t xml:space="preserve"> д.42</w:t>
            </w:r>
          </w:p>
        </w:tc>
        <w:tc>
          <w:tcPr>
            <w:tcW w:w="2693" w:type="dxa"/>
          </w:tcPr>
          <w:p w14:paraId="17DF7E17" w14:textId="77777777" w:rsidR="00986575" w:rsidRPr="00986575" w:rsidRDefault="00986575" w:rsidP="001F4CD5">
            <w:pPr>
              <w:spacing w:after="0" w:line="240" w:lineRule="auto"/>
              <w:rPr>
                <w:rFonts w:eastAsia="Times New Roman" w:cstheme="minorHAnsi"/>
                <w:color w:val="000000"/>
                <w:sz w:val="20"/>
                <w:szCs w:val="20"/>
                <w:lang w:eastAsia="ru-RU"/>
              </w:rPr>
            </w:pPr>
            <w:r w:rsidRPr="00986575">
              <w:rPr>
                <w:rFonts w:eastAsia="Times New Roman" w:cstheme="minorHAnsi"/>
                <w:color w:val="000000"/>
                <w:sz w:val="20"/>
                <w:szCs w:val="20"/>
                <w:lang w:eastAsia="ru-RU"/>
              </w:rPr>
              <w:t xml:space="preserve">Переустройство </w:t>
            </w:r>
            <w:proofErr w:type="spellStart"/>
            <w:r w:rsidRPr="00986575">
              <w:rPr>
                <w:rFonts w:eastAsia="Times New Roman" w:cstheme="minorHAnsi"/>
                <w:color w:val="000000"/>
                <w:sz w:val="20"/>
                <w:szCs w:val="20"/>
                <w:lang w:eastAsia="ru-RU"/>
              </w:rPr>
              <w:t>жд</w:t>
            </w:r>
            <w:proofErr w:type="spellEnd"/>
            <w:r w:rsidRPr="00986575">
              <w:rPr>
                <w:rFonts w:eastAsia="Times New Roman" w:cstheme="minorHAnsi"/>
                <w:color w:val="000000"/>
                <w:sz w:val="20"/>
                <w:szCs w:val="20"/>
                <w:lang w:eastAsia="ru-RU"/>
              </w:rPr>
              <w:t xml:space="preserve"> путей с заменой стрелочных переводов, обустройством </w:t>
            </w:r>
            <w:proofErr w:type="spellStart"/>
            <w:r w:rsidRPr="00986575">
              <w:rPr>
                <w:rFonts w:eastAsia="Times New Roman" w:cstheme="minorHAnsi"/>
                <w:color w:val="000000"/>
                <w:sz w:val="20"/>
                <w:szCs w:val="20"/>
                <w:lang w:eastAsia="ru-RU"/>
              </w:rPr>
              <w:t>жд</w:t>
            </w:r>
            <w:proofErr w:type="spellEnd"/>
            <w:r w:rsidRPr="00986575">
              <w:rPr>
                <w:rFonts w:eastAsia="Times New Roman" w:cstheme="minorHAnsi"/>
                <w:color w:val="000000"/>
                <w:sz w:val="20"/>
                <w:szCs w:val="20"/>
                <w:lang w:eastAsia="ru-RU"/>
              </w:rPr>
              <w:t xml:space="preserve"> переездов, благоустройство прилегающей территории</w:t>
            </w:r>
          </w:p>
          <w:p w14:paraId="683CD29F" w14:textId="49E09FA6" w:rsidR="00986575" w:rsidRPr="00986575" w:rsidRDefault="00986575" w:rsidP="001F4CD5">
            <w:pPr>
              <w:spacing w:after="0" w:line="240" w:lineRule="auto"/>
              <w:rPr>
                <w:rFonts w:eastAsia="Times New Roman" w:cstheme="minorHAnsi"/>
                <w:color w:val="000000"/>
                <w:sz w:val="20"/>
                <w:szCs w:val="20"/>
                <w:lang w:eastAsia="ru-RU"/>
              </w:rPr>
            </w:pPr>
            <w:r w:rsidRPr="00986575">
              <w:rPr>
                <w:rFonts w:eastAsia="Times New Roman" w:cstheme="minorHAnsi"/>
                <w:color w:val="000000"/>
                <w:sz w:val="20"/>
                <w:szCs w:val="20"/>
                <w:lang w:eastAsia="ru-RU"/>
              </w:rPr>
              <w:t>26 594 966,93 руб.</w:t>
            </w:r>
          </w:p>
        </w:tc>
        <w:tc>
          <w:tcPr>
            <w:tcW w:w="1538" w:type="dxa"/>
          </w:tcPr>
          <w:p w14:paraId="00690B76" w14:textId="12BE5D73" w:rsidR="00986575" w:rsidRPr="00986575" w:rsidRDefault="00986575" w:rsidP="001F4CD5">
            <w:pPr>
              <w:pStyle w:val="affffffff5"/>
              <w:spacing w:after="0"/>
              <w:jc w:val="center"/>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07.2024-12.2024</w:t>
            </w:r>
          </w:p>
        </w:tc>
      </w:tr>
      <w:tr w:rsidR="00986575" w:rsidRPr="00AA40E9" w14:paraId="3461DB46" w14:textId="77777777" w:rsidTr="00AA40E9">
        <w:tc>
          <w:tcPr>
            <w:tcW w:w="562" w:type="dxa"/>
          </w:tcPr>
          <w:p w14:paraId="1DF2FCB7" w14:textId="617B4B4C" w:rsidR="00986575" w:rsidRPr="001F4CD5"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4</w:t>
            </w:r>
          </w:p>
        </w:tc>
        <w:tc>
          <w:tcPr>
            <w:tcW w:w="2127" w:type="dxa"/>
          </w:tcPr>
          <w:p w14:paraId="0DD5AFEE" w14:textId="2DA94EA6"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АО «Метровагонмаш»</w:t>
            </w:r>
          </w:p>
        </w:tc>
        <w:tc>
          <w:tcPr>
            <w:tcW w:w="2835" w:type="dxa"/>
          </w:tcPr>
          <w:p w14:paraId="59CB00D2" w14:textId="6D4BAD02"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 xml:space="preserve">Выполнение полного комплекса Работ по ремонту цеха № 8 АО "МЕТРОВАГОНМАШ", по адресу: Московская область, г. Мытищи, </w:t>
            </w:r>
            <w:proofErr w:type="spellStart"/>
            <w:r w:rsidRPr="001F4CD5">
              <w:rPr>
                <w:rFonts w:asciiTheme="minorHAnsi" w:eastAsia="Times New Roman" w:hAnsiTheme="minorHAnsi" w:cstheme="minorHAnsi"/>
                <w:color w:val="000000"/>
                <w:spacing w:val="0"/>
                <w:sz w:val="20"/>
                <w:szCs w:val="20"/>
              </w:rPr>
              <w:t>ул.Колонцова</w:t>
            </w:r>
            <w:proofErr w:type="spellEnd"/>
            <w:r w:rsidRPr="001F4CD5">
              <w:rPr>
                <w:rFonts w:asciiTheme="minorHAnsi" w:eastAsia="Times New Roman" w:hAnsiTheme="minorHAnsi" w:cstheme="minorHAnsi"/>
                <w:color w:val="000000"/>
                <w:spacing w:val="0"/>
                <w:sz w:val="20"/>
                <w:szCs w:val="20"/>
              </w:rPr>
              <w:t>, 4</w:t>
            </w:r>
          </w:p>
        </w:tc>
        <w:tc>
          <w:tcPr>
            <w:tcW w:w="2693" w:type="dxa"/>
          </w:tcPr>
          <w:p w14:paraId="788B616C" w14:textId="490A6BF2"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AA40E9">
              <w:rPr>
                <w:rFonts w:asciiTheme="minorHAnsi" w:hAnsiTheme="minorHAnsi" w:cstheme="minorHAnsi"/>
                <w:color w:val="000000"/>
                <w:sz w:val="20"/>
                <w:szCs w:val="20"/>
              </w:rPr>
              <w:t xml:space="preserve">Демонтажные работы, строительно-монтажные работы (полы, ограждающие конструкции), кровельные работы, фасадные работы, отделочные работы, ж/б конструкции, металлоконструкции, устройство </w:t>
            </w:r>
            <w:r w:rsidRPr="001F4CD5">
              <w:rPr>
                <w:rFonts w:asciiTheme="minorHAnsi" w:hAnsiTheme="minorHAnsi" w:cstheme="minorHAnsi"/>
                <w:color w:val="000000"/>
                <w:sz w:val="20"/>
                <w:szCs w:val="20"/>
              </w:rPr>
              <w:t xml:space="preserve">инженерных </w:t>
            </w:r>
            <w:r w:rsidRPr="001F4CD5">
              <w:rPr>
                <w:rFonts w:asciiTheme="minorHAnsi" w:hAnsiTheme="minorHAnsi" w:cstheme="minorHAnsi"/>
                <w:color w:val="000000"/>
                <w:sz w:val="20"/>
                <w:szCs w:val="20"/>
              </w:rPr>
              <w:lastRenderedPageBreak/>
              <w:t xml:space="preserve">систем (АПС, ВК, водоснабжение, </w:t>
            </w:r>
            <w:proofErr w:type="spellStart"/>
            <w:r w:rsidRPr="001F4CD5">
              <w:rPr>
                <w:rFonts w:asciiTheme="minorHAnsi" w:hAnsiTheme="minorHAnsi" w:cstheme="minorHAnsi"/>
                <w:color w:val="000000"/>
                <w:sz w:val="20"/>
                <w:szCs w:val="20"/>
              </w:rPr>
              <w:t>воздухоснабжение</w:t>
            </w:r>
            <w:proofErr w:type="spellEnd"/>
            <w:r w:rsidRPr="001F4CD5">
              <w:rPr>
                <w:rFonts w:asciiTheme="minorHAnsi" w:hAnsiTheme="minorHAnsi" w:cstheme="minorHAnsi"/>
                <w:color w:val="000000"/>
                <w:sz w:val="20"/>
                <w:szCs w:val="20"/>
              </w:rPr>
              <w:t xml:space="preserve">, </w:t>
            </w:r>
            <w:proofErr w:type="spellStart"/>
            <w:r w:rsidRPr="001F4CD5">
              <w:rPr>
                <w:rFonts w:asciiTheme="minorHAnsi" w:hAnsiTheme="minorHAnsi" w:cstheme="minorHAnsi"/>
                <w:color w:val="000000"/>
                <w:sz w:val="20"/>
                <w:szCs w:val="20"/>
              </w:rPr>
              <w:t>ОВиК</w:t>
            </w:r>
            <w:proofErr w:type="spellEnd"/>
            <w:r w:rsidRPr="001F4CD5">
              <w:rPr>
                <w:rFonts w:asciiTheme="minorHAnsi" w:hAnsiTheme="minorHAnsi" w:cstheme="minorHAnsi"/>
                <w:color w:val="000000"/>
                <w:sz w:val="20"/>
                <w:szCs w:val="20"/>
              </w:rPr>
              <w:t xml:space="preserve">, электрические и слаботочные сети, освещение, СОТ, СКС), поставка и монтаж оборудования (компрессорная установка, ФВУ), строительство </w:t>
            </w:r>
            <w:proofErr w:type="spellStart"/>
            <w:r w:rsidRPr="001F4CD5">
              <w:rPr>
                <w:rFonts w:asciiTheme="minorHAnsi" w:hAnsiTheme="minorHAnsi" w:cstheme="minorHAnsi"/>
                <w:color w:val="000000"/>
                <w:sz w:val="20"/>
                <w:szCs w:val="20"/>
              </w:rPr>
              <w:t>жд</w:t>
            </w:r>
            <w:proofErr w:type="spellEnd"/>
            <w:r w:rsidRPr="001F4CD5">
              <w:rPr>
                <w:rFonts w:asciiTheme="minorHAnsi" w:hAnsiTheme="minorHAnsi" w:cstheme="minorHAnsi"/>
                <w:color w:val="000000"/>
                <w:sz w:val="20"/>
                <w:szCs w:val="20"/>
              </w:rPr>
              <w:t xml:space="preserve"> путей со смотровой ямой.</w:t>
            </w:r>
            <w:r w:rsidRPr="00AA40E9">
              <w:rPr>
                <w:rFonts w:asciiTheme="minorHAnsi" w:hAnsiTheme="minorHAnsi" w:cstheme="minorHAnsi"/>
                <w:color w:val="000000"/>
                <w:sz w:val="20"/>
                <w:szCs w:val="20"/>
              </w:rPr>
              <w:t xml:space="preserve"> </w:t>
            </w:r>
          </w:p>
          <w:p w14:paraId="3F299644" w14:textId="158BD536"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 xml:space="preserve">Общая площадь цеха – </w:t>
            </w:r>
          </w:p>
          <w:p w14:paraId="1B43F574" w14:textId="77777777"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 xml:space="preserve">9 216 </w:t>
            </w:r>
            <w:proofErr w:type="spellStart"/>
            <w:r w:rsidRPr="001F4CD5">
              <w:rPr>
                <w:rFonts w:asciiTheme="minorHAnsi" w:eastAsia="Times New Roman" w:hAnsiTheme="minorHAnsi" w:cstheme="minorHAnsi"/>
                <w:color w:val="000000"/>
                <w:spacing w:val="0"/>
                <w:sz w:val="20"/>
                <w:szCs w:val="20"/>
              </w:rPr>
              <w:t>кв.м</w:t>
            </w:r>
            <w:proofErr w:type="spellEnd"/>
            <w:r w:rsidRPr="001F4CD5">
              <w:rPr>
                <w:rFonts w:asciiTheme="minorHAnsi" w:eastAsia="Times New Roman" w:hAnsiTheme="minorHAnsi" w:cstheme="minorHAnsi"/>
                <w:color w:val="000000"/>
                <w:spacing w:val="0"/>
                <w:sz w:val="20"/>
                <w:szCs w:val="20"/>
              </w:rPr>
              <w:t xml:space="preserve">; </w:t>
            </w:r>
          </w:p>
          <w:p w14:paraId="72001CC7" w14:textId="77777777"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кол-во этажей - 1.</w:t>
            </w:r>
          </w:p>
          <w:p w14:paraId="095CE639" w14:textId="77777777" w:rsidR="00986575" w:rsidRPr="001F4CD5" w:rsidRDefault="0098657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503 202 966,88 руб.</w:t>
            </w:r>
          </w:p>
          <w:p w14:paraId="5BEB5D71" w14:textId="2830C4F1"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p>
        </w:tc>
        <w:tc>
          <w:tcPr>
            <w:tcW w:w="1538" w:type="dxa"/>
          </w:tcPr>
          <w:p w14:paraId="6F6C9A21" w14:textId="67404A79"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lastRenderedPageBreak/>
              <w:t>07.2023 - 11.2024</w:t>
            </w:r>
          </w:p>
        </w:tc>
      </w:tr>
      <w:tr w:rsidR="00986575" w:rsidRPr="00AA40E9" w14:paraId="61127ACE" w14:textId="77777777" w:rsidTr="00AA40E9">
        <w:tc>
          <w:tcPr>
            <w:tcW w:w="562" w:type="dxa"/>
          </w:tcPr>
          <w:p w14:paraId="2DA6D9FF" w14:textId="52048297" w:rsidR="00986575" w:rsidRPr="001F4CD5"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5</w:t>
            </w:r>
          </w:p>
        </w:tc>
        <w:tc>
          <w:tcPr>
            <w:tcW w:w="2127" w:type="dxa"/>
          </w:tcPr>
          <w:p w14:paraId="7505E8D9" w14:textId="5A119354"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ООО СЗ "Звенигородская Инвест"</w:t>
            </w:r>
          </w:p>
        </w:tc>
        <w:tc>
          <w:tcPr>
            <w:tcW w:w="2835" w:type="dxa"/>
          </w:tcPr>
          <w:p w14:paraId="380106AD" w14:textId="16691526"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Комплекс работ по устройству несущих и ограждающих конструкций котлована (по технологии «Стена в грунте») в рамках реализации Заказчиком проекта по строительству «Многофункциональный жилой комплекс с подземной автостоянкой и помещениями общественного назначения» по адресу: Москва г, </w:t>
            </w:r>
            <w:proofErr w:type="spellStart"/>
            <w:r w:rsidRPr="001F4CD5">
              <w:rPr>
                <w:rFonts w:eastAsia="Times New Roman" w:cstheme="minorHAnsi"/>
                <w:color w:val="000000"/>
                <w:sz w:val="20"/>
                <w:szCs w:val="20"/>
                <w:lang w:eastAsia="ru-RU"/>
              </w:rPr>
              <w:t>вн.тер.г</w:t>
            </w:r>
            <w:proofErr w:type="spellEnd"/>
            <w:r w:rsidRPr="001F4CD5">
              <w:rPr>
                <w:rFonts w:eastAsia="Times New Roman" w:cstheme="minorHAnsi"/>
                <w:color w:val="000000"/>
                <w:sz w:val="20"/>
                <w:szCs w:val="20"/>
                <w:lang w:eastAsia="ru-RU"/>
              </w:rPr>
              <w:t>. муниципальный округ Хорошево Мневники, 3-й Силикатный проезд, участок 6/1.</w:t>
            </w:r>
          </w:p>
          <w:p w14:paraId="7EC2BC2C" w14:textId="77777777"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p>
        </w:tc>
        <w:tc>
          <w:tcPr>
            <w:tcW w:w="2693" w:type="dxa"/>
          </w:tcPr>
          <w:p w14:paraId="11EC5B26" w14:textId="585D12DE"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1891 м3</w:t>
            </w:r>
          </w:p>
          <w:p w14:paraId="7EE8CAB4" w14:textId="0F4CD74D"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85 917 303,32</w:t>
            </w:r>
          </w:p>
          <w:p w14:paraId="0FB9E131" w14:textId="77777777"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p>
        </w:tc>
        <w:tc>
          <w:tcPr>
            <w:tcW w:w="1538" w:type="dxa"/>
          </w:tcPr>
          <w:p w14:paraId="6900DC5B" w14:textId="7B4ED9E0"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03.2024 - 10.2024</w:t>
            </w:r>
          </w:p>
        </w:tc>
      </w:tr>
      <w:tr w:rsidR="00986575" w:rsidRPr="00AA40E9" w14:paraId="070C9340" w14:textId="77777777" w:rsidTr="00AA40E9">
        <w:tc>
          <w:tcPr>
            <w:tcW w:w="562" w:type="dxa"/>
          </w:tcPr>
          <w:p w14:paraId="449CE8A9" w14:textId="76961533" w:rsidR="00986575" w:rsidRPr="001F4CD5"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6</w:t>
            </w:r>
          </w:p>
        </w:tc>
        <w:tc>
          <w:tcPr>
            <w:tcW w:w="2127" w:type="dxa"/>
          </w:tcPr>
          <w:p w14:paraId="529676CE" w14:textId="6E7D5618"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r w:rsidRPr="00986575">
              <w:rPr>
                <w:rFonts w:asciiTheme="minorHAnsi" w:eastAsia="Times New Roman" w:hAnsiTheme="minorHAnsi" w:cstheme="minorHAnsi"/>
                <w:color w:val="000000"/>
                <w:spacing w:val="0"/>
                <w:sz w:val="20"/>
                <w:szCs w:val="20"/>
              </w:rPr>
              <w:t>АО «Коломенский завод»</w:t>
            </w:r>
          </w:p>
        </w:tc>
        <w:tc>
          <w:tcPr>
            <w:tcW w:w="2835" w:type="dxa"/>
          </w:tcPr>
          <w:p w14:paraId="3A02894A" w14:textId="77777777"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Работы по ремонту аварийных переездов ЖД путей № 8 (пути №1 и №2), б/н (путь №1) у ЛСЦ, инв. №460000594 и ремонту аварийного переезда ЖД путей № 30 у ЖДЦ, инв.№ 460000595, на территории АО "Коломенский завод" по адресу: Московская область, </w:t>
            </w:r>
            <w:proofErr w:type="spellStart"/>
            <w:r w:rsidRPr="001F4CD5">
              <w:rPr>
                <w:rFonts w:eastAsia="Times New Roman" w:cstheme="minorHAnsi"/>
                <w:color w:val="000000"/>
                <w:sz w:val="20"/>
                <w:szCs w:val="20"/>
                <w:lang w:eastAsia="ru-RU"/>
              </w:rPr>
              <w:t>ул.Партизан</w:t>
            </w:r>
            <w:proofErr w:type="spellEnd"/>
            <w:r w:rsidRPr="001F4CD5">
              <w:rPr>
                <w:rFonts w:eastAsia="Times New Roman" w:cstheme="minorHAnsi"/>
                <w:color w:val="000000"/>
                <w:sz w:val="20"/>
                <w:szCs w:val="20"/>
                <w:lang w:eastAsia="ru-RU"/>
              </w:rPr>
              <w:t xml:space="preserve"> д.42 </w:t>
            </w:r>
          </w:p>
          <w:p w14:paraId="7158ADC0" w14:textId="77777777" w:rsidR="00986575" w:rsidRPr="001F4CD5" w:rsidRDefault="00986575" w:rsidP="001F4CD5">
            <w:pPr>
              <w:pStyle w:val="affffffff5"/>
              <w:spacing w:after="0"/>
              <w:jc w:val="both"/>
              <w:rPr>
                <w:rFonts w:asciiTheme="minorHAnsi" w:eastAsia="Times New Roman" w:hAnsiTheme="minorHAnsi" w:cstheme="minorHAnsi"/>
                <w:color w:val="000000"/>
                <w:spacing w:val="0"/>
                <w:sz w:val="20"/>
                <w:szCs w:val="20"/>
              </w:rPr>
            </w:pPr>
          </w:p>
        </w:tc>
        <w:tc>
          <w:tcPr>
            <w:tcW w:w="2693" w:type="dxa"/>
          </w:tcPr>
          <w:p w14:paraId="61595493" w14:textId="77777777" w:rsidR="00986575"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986575">
              <w:rPr>
                <w:rFonts w:asciiTheme="minorHAnsi" w:hAnsiTheme="minorHAnsi" w:cstheme="minorHAnsi"/>
                <w:color w:val="000000"/>
                <w:sz w:val="20"/>
                <w:szCs w:val="20"/>
              </w:rPr>
              <w:t xml:space="preserve">Переустройство </w:t>
            </w:r>
            <w:proofErr w:type="spellStart"/>
            <w:r w:rsidRPr="00986575">
              <w:rPr>
                <w:rFonts w:asciiTheme="minorHAnsi" w:hAnsiTheme="minorHAnsi" w:cstheme="minorHAnsi"/>
                <w:color w:val="000000"/>
                <w:sz w:val="20"/>
                <w:szCs w:val="20"/>
              </w:rPr>
              <w:t>жд</w:t>
            </w:r>
            <w:proofErr w:type="spellEnd"/>
            <w:r w:rsidRPr="00986575">
              <w:rPr>
                <w:rFonts w:asciiTheme="minorHAnsi" w:hAnsiTheme="minorHAnsi" w:cstheme="minorHAnsi"/>
                <w:color w:val="000000"/>
                <w:sz w:val="20"/>
                <w:szCs w:val="20"/>
              </w:rPr>
              <w:t xml:space="preserve"> путей с заменой стрелочных переводов, обустройством </w:t>
            </w:r>
            <w:proofErr w:type="spellStart"/>
            <w:r w:rsidRPr="00986575">
              <w:rPr>
                <w:rFonts w:asciiTheme="minorHAnsi" w:hAnsiTheme="minorHAnsi" w:cstheme="minorHAnsi"/>
                <w:color w:val="000000"/>
                <w:sz w:val="20"/>
                <w:szCs w:val="20"/>
              </w:rPr>
              <w:t>жд</w:t>
            </w:r>
            <w:proofErr w:type="spellEnd"/>
            <w:r w:rsidRPr="00986575">
              <w:rPr>
                <w:rFonts w:asciiTheme="minorHAnsi" w:hAnsiTheme="minorHAnsi" w:cstheme="minorHAnsi"/>
                <w:color w:val="000000"/>
                <w:sz w:val="20"/>
                <w:szCs w:val="20"/>
              </w:rPr>
              <w:t xml:space="preserve"> переездов, благоустройство прилегающей территории</w:t>
            </w:r>
          </w:p>
          <w:p w14:paraId="720E94AF" w14:textId="10C50D7F"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Pr="001F4CD5">
              <w:rPr>
                <w:rFonts w:asciiTheme="minorHAnsi" w:hAnsiTheme="minorHAnsi" w:cstheme="minorHAnsi"/>
                <w:color w:val="000000"/>
                <w:sz w:val="20"/>
                <w:szCs w:val="20"/>
              </w:rPr>
              <w:t>10 157 214,77руб.</w:t>
            </w:r>
          </w:p>
        </w:tc>
        <w:tc>
          <w:tcPr>
            <w:tcW w:w="1538" w:type="dxa"/>
          </w:tcPr>
          <w:p w14:paraId="7E00261A" w14:textId="1CD47271" w:rsidR="00986575" w:rsidRPr="001F4CD5" w:rsidRDefault="00986575" w:rsidP="001F4CD5">
            <w:pPr>
              <w:spacing w:after="0" w:line="240" w:lineRule="auto"/>
              <w:jc w:val="center"/>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06.2024 - 09.2024 </w:t>
            </w:r>
          </w:p>
          <w:p w14:paraId="346AFA2E" w14:textId="66C2B0A6" w:rsidR="00986575" w:rsidRPr="001F4CD5" w:rsidRDefault="00986575" w:rsidP="001F4CD5">
            <w:pPr>
              <w:spacing w:after="0" w:line="240" w:lineRule="auto"/>
              <w:rPr>
                <w:rFonts w:eastAsia="Times New Roman" w:cstheme="minorHAnsi"/>
                <w:color w:val="000000"/>
                <w:sz w:val="20"/>
                <w:szCs w:val="20"/>
                <w:lang w:eastAsia="ru-RU"/>
              </w:rPr>
            </w:pPr>
          </w:p>
        </w:tc>
      </w:tr>
      <w:tr w:rsidR="00986575" w:rsidRPr="00AA40E9" w14:paraId="2C38B3F3" w14:textId="77777777" w:rsidTr="00AA40E9">
        <w:tc>
          <w:tcPr>
            <w:tcW w:w="562" w:type="dxa"/>
          </w:tcPr>
          <w:p w14:paraId="3FBECB8E" w14:textId="137529FF" w:rsidR="0098657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7</w:t>
            </w:r>
          </w:p>
        </w:tc>
        <w:tc>
          <w:tcPr>
            <w:tcW w:w="2127" w:type="dxa"/>
          </w:tcPr>
          <w:p w14:paraId="1593E047" w14:textId="0B3E8C98" w:rsidR="00986575" w:rsidRPr="00AA40E9" w:rsidRDefault="0098657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650FC787" w14:textId="71F317CF" w:rsidR="00986575" w:rsidRPr="00AA40E9" w:rsidRDefault="00986575" w:rsidP="001F4CD5">
            <w:pPr>
              <w:spacing w:after="0" w:line="240" w:lineRule="auto"/>
              <w:jc w:val="both"/>
              <w:rPr>
                <w:rFonts w:eastAsia="Times New Roman" w:cstheme="minorHAnsi"/>
                <w:color w:val="000000"/>
                <w:sz w:val="20"/>
                <w:szCs w:val="20"/>
                <w:lang w:eastAsia="ru-RU"/>
              </w:rPr>
            </w:pPr>
            <w:r w:rsidRPr="00AA40E9">
              <w:rPr>
                <w:rFonts w:eastAsia="Times New Roman" w:cstheme="minorHAnsi"/>
                <w:color w:val="000000"/>
                <w:sz w:val="20"/>
                <w:szCs w:val="20"/>
                <w:lang w:eastAsia="ru-RU"/>
              </w:rPr>
              <w:t xml:space="preserve">Выполнение объемов демонтажных и строительно-монтажных работ по объекту «Ж/д пути от испытательного центра до обкаточной линии с удлинением трансбордера цеха № 417» , по адресу: Московская область, г. Мытищи, </w:t>
            </w:r>
            <w:proofErr w:type="spellStart"/>
            <w:r w:rsidRPr="00AA40E9">
              <w:rPr>
                <w:rFonts w:eastAsia="Times New Roman" w:cstheme="minorHAnsi"/>
                <w:color w:val="000000"/>
                <w:sz w:val="20"/>
                <w:szCs w:val="20"/>
                <w:lang w:eastAsia="ru-RU"/>
              </w:rPr>
              <w:t>ул.Колонцова</w:t>
            </w:r>
            <w:proofErr w:type="spellEnd"/>
            <w:r w:rsidRPr="00AA40E9">
              <w:rPr>
                <w:rFonts w:eastAsia="Times New Roman" w:cstheme="minorHAnsi"/>
                <w:color w:val="000000"/>
                <w:sz w:val="20"/>
                <w:szCs w:val="20"/>
                <w:lang w:eastAsia="ru-RU"/>
              </w:rPr>
              <w:t>, 4</w:t>
            </w:r>
          </w:p>
        </w:tc>
        <w:tc>
          <w:tcPr>
            <w:tcW w:w="2693" w:type="dxa"/>
          </w:tcPr>
          <w:p w14:paraId="5BC81818" w14:textId="77777777" w:rsidR="00986575"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AA40E9">
              <w:rPr>
                <w:rFonts w:asciiTheme="minorHAnsi" w:hAnsiTheme="minorHAnsi" w:cstheme="minorHAnsi"/>
                <w:color w:val="000000"/>
                <w:sz w:val="20"/>
                <w:szCs w:val="20"/>
              </w:rPr>
              <w:t xml:space="preserve">Снос зданий, строительство </w:t>
            </w:r>
            <w:proofErr w:type="spellStart"/>
            <w:r w:rsidRPr="00AA40E9">
              <w:rPr>
                <w:rFonts w:asciiTheme="minorHAnsi" w:hAnsiTheme="minorHAnsi" w:cstheme="minorHAnsi"/>
                <w:color w:val="000000"/>
                <w:sz w:val="20"/>
                <w:szCs w:val="20"/>
              </w:rPr>
              <w:t>жд</w:t>
            </w:r>
            <w:proofErr w:type="spellEnd"/>
            <w:r w:rsidRPr="00AA40E9">
              <w:rPr>
                <w:rFonts w:asciiTheme="minorHAnsi" w:hAnsiTheme="minorHAnsi" w:cstheme="minorHAnsi"/>
                <w:color w:val="000000"/>
                <w:sz w:val="20"/>
                <w:szCs w:val="20"/>
              </w:rPr>
              <w:t xml:space="preserve"> путей протяженностью 1914,52м (в том числе глухое пересечение - 1 шт., стрелочные переводы - 9 шт.)  с переустройством инженерных коммуникаций</w:t>
            </w:r>
          </w:p>
          <w:p w14:paraId="138FB07B" w14:textId="77777777" w:rsidR="00986575"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p>
          <w:p w14:paraId="0A721190" w14:textId="77777777" w:rsidR="00986575" w:rsidRPr="00AA40E9" w:rsidRDefault="00986575" w:rsidP="001F4CD5">
            <w:pPr>
              <w:spacing w:after="0" w:line="240" w:lineRule="auto"/>
              <w:jc w:val="both"/>
              <w:rPr>
                <w:rFonts w:eastAsia="Times New Roman" w:cstheme="minorHAnsi"/>
                <w:color w:val="000000"/>
                <w:sz w:val="20"/>
                <w:szCs w:val="20"/>
                <w:lang w:eastAsia="ru-RU"/>
              </w:rPr>
            </w:pPr>
            <w:r w:rsidRPr="00AA40E9">
              <w:rPr>
                <w:rFonts w:eastAsia="Times New Roman" w:cstheme="minorHAnsi"/>
                <w:color w:val="000000"/>
                <w:sz w:val="20"/>
                <w:szCs w:val="20"/>
                <w:lang w:eastAsia="ru-RU"/>
              </w:rPr>
              <w:t>564 087 603,48 руб.</w:t>
            </w:r>
          </w:p>
          <w:p w14:paraId="296667AD" w14:textId="26512F48"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p>
        </w:tc>
        <w:tc>
          <w:tcPr>
            <w:tcW w:w="1538" w:type="dxa"/>
          </w:tcPr>
          <w:p w14:paraId="58A42553" w14:textId="583048C8" w:rsidR="00986575" w:rsidRPr="00AA40E9" w:rsidRDefault="00986575" w:rsidP="001F4CD5">
            <w:pPr>
              <w:spacing w:after="0" w:line="240" w:lineRule="auto"/>
              <w:rPr>
                <w:rFonts w:eastAsia="Times New Roman" w:cstheme="minorHAnsi"/>
                <w:color w:val="000000"/>
                <w:sz w:val="20"/>
                <w:szCs w:val="20"/>
                <w:lang w:eastAsia="ru-RU"/>
              </w:rPr>
            </w:pPr>
            <w:r w:rsidRPr="00AA40E9">
              <w:rPr>
                <w:rFonts w:eastAsia="Times New Roman" w:cstheme="minorHAnsi"/>
                <w:color w:val="000000"/>
                <w:sz w:val="20"/>
                <w:szCs w:val="20"/>
                <w:lang w:eastAsia="ru-RU"/>
              </w:rPr>
              <w:t>07.2023 - 08.2024</w:t>
            </w:r>
          </w:p>
        </w:tc>
      </w:tr>
      <w:tr w:rsidR="00986575" w:rsidRPr="00AA40E9" w14:paraId="4C51E002" w14:textId="77777777" w:rsidTr="00AA40E9">
        <w:tc>
          <w:tcPr>
            <w:tcW w:w="562" w:type="dxa"/>
          </w:tcPr>
          <w:p w14:paraId="6F29F9DF" w14:textId="10D8CD9E" w:rsidR="0098657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8</w:t>
            </w:r>
          </w:p>
        </w:tc>
        <w:tc>
          <w:tcPr>
            <w:tcW w:w="2127" w:type="dxa"/>
          </w:tcPr>
          <w:p w14:paraId="3863CAEF" w14:textId="6C83750F" w:rsidR="00986575" w:rsidRPr="00AA40E9" w:rsidRDefault="0098657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ООО СЗ "Звенигородская Инвест"</w:t>
            </w:r>
          </w:p>
        </w:tc>
        <w:tc>
          <w:tcPr>
            <w:tcW w:w="2835" w:type="dxa"/>
          </w:tcPr>
          <w:p w14:paraId="14FFD523" w14:textId="77777777"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Комплекс работ по восстановлению строительной части сооружения на объекте « </w:t>
            </w:r>
            <w:r w:rsidRPr="001F4CD5">
              <w:rPr>
                <w:rFonts w:eastAsia="Times New Roman" w:cstheme="minorHAnsi"/>
                <w:color w:val="000000"/>
                <w:sz w:val="20"/>
                <w:szCs w:val="20"/>
                <w:lang w:eastAsia="ru-RU"/>
              </w:rPr>
              <w:lastRenderedPageBreak/>
              <w:t xml:space="preserve">Многофункциональный жилой комплекс с подземной автостоянкой и помещениями общественного </w:t>
            </w:r>
            <w:proofErr w:type="spellStart"/>
            <w:r w:rsidRPr="001F4CD5">
              <w:rPr>
                <w:rFonts w:eastAsia="Times New Roman" w:cstheme="minorHAnsi"/>
                <w:color w:val="000000"/>
                <w:sz w:val="20"/>
                <w:szCs w:val="20"/>
                <w:lang w:eastAsia="ru-RU"/>
              </w:rPr>
              <w:t>назначениярасположенном</w:t>
            </w:r>
            <w:proofErr w:type="spellEnd"/>
            <w:r w:rsidRPr="001F4CD5">
              <w:rPr>
                <w:rFonts w:eastAsia="Times New Roman" w:cstheme="minorHAnsi"/>
                <w:color w:val="000000"/>
                <w:sz w:val="20"/>
                <w:szCs w:val="20"/>
                <w:lang w:eastAsia="ru-RU"/>
              </w:rPr>
              <w:t xml:space="preserve"> по адресу: Москва г, </w:t>
            </w:r>
            <w:proofErr w:type="spellStart"/>
            <w:r w:rsidRPr="001F4CD5">
              <w:rPr>
                <w:rFonts w:eastAsia="Times New Roman" w:cstheme="minorHAnsi"/>
                <w:color w:val="000000"/>
                <w:sz w:val="20"/>
                <w:szCs w:val="20"/>
                <w:lang w:eastAsia="ru-RU"/>
              </w:rPr>
              <w:t>вн.тер.г</w:t>
            </w:r>
            <w:proofErr w:type="spellEnd"/>
            <w:r w:rsidRPr="001F4CD5">
              <w:rPr>
                <w:rFonts w:eastAsia="Times New Roman" w:cstheme="minorHAnsi"/>
                <w:color w:val="000000"/>
                <w:sz w:val="20"/>
                <w:szCs w:val="20"/>
                <w:lang w:eastAsia="ru-RU"/>
              </w:rPr>
              <w:t>. муниципальный округ Хорошево-Мневники, 3-й Силикатный проезд, участок 6/1</w:t>
            </w:r>
          </w:p>
          <w:p w14:paraId="676D1474" w14:textId="77777777" w:rsidR="00986575" w:rsidRPr="00AA40E9" w:rsidRDefault="00986575" w:rsidP="001F4CD5">
            <w:pPr>
              <w:spacing w:after="0" w:line="240" w:lineRule="auto"/>
              <w:jc w:val="center"/>
              <w:rPr>
                <w:rFonts w:eastAsia="Times New Roman" w:cstheme="minorHAnsi"/>
                <w:color w:val="000000"/>
                <w:sz w:val="20"/>
                <w:szCs w:val="20"/>
                <w:lang w:eastAsia="ru-RU"/>
              </w:rPr>
            </w:pPr>
          </w:p>
        </w:tc>
        <w:tc>
          <w:tcPr>
            <w:tcW w:w="2693" w:type="dxa"/>
          </w:tcPr>
          <w:p w14:paraId="5CAF8F94" w14:textId="77777777" w:rsidR="00986575" w:rsidRPr="001F4CD5" w:rsidRDefault="0098657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lastRenderedPageBreak/>
              <w:t>Восстановление коллектора: Земляные работы, Крепление траншей (и котлованов) стальными</w:t>
            </w:r>
          </w:p>
          <w:p w14:paraId="34FC6EC9" w14:textId="77777777" w:rsidR="00986575" w:rsidRPr="001F4CD5"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1F4CD5">
              <w:rPr>
                <w:rFonts w:asciiTheme="minorHAnsi" w:hAnsiTheme="minorHAnsi" w:cstheme="minorHAnsi"/>
                <w:color w:val="000000"/>
                <w:sz w:val="20"/>
                <w:szCs w:val="20"/>
              </w:rPr>
              <w:lastRenderedPageBreak/>
              <w:t>трубами, Реконструкция канала</w:t>
            </w:r>
          </w:p>
          <w:p w14:paraId="5332DA07" w14:textId="77777777" w:rsidR="00986575" w:rsidRPr="001F4CD5" w:rsidRDefault="00986575" w:rsidP="001F4CD5">
            <w:pPr>
              <w:spacing w:after="0" w:line="240" w:lineRule="auto"/>
              <w:jc w:val="center"/>
              <w:rPr>
                <w:rFonts w:eastAsia="Times New Roman" w:cstheme="minorHAnsi"/>
                <w:color w:val="000000"/>
                <w:sz w:val="20"/>
                <w:szCs w:val="20"/>
                <w:lang w:eastAsia="ru-RU"/>
              </w:rPr>
            </w:pPr>
            <w:r w:rsidRPr="001F4CD5">
              <w:rPr>
                <w:rFonts w:eastAsia="Times New Roman" w:cstheme="minorHAnsi"/>
                <w:color w:val="000000"/>
                <w:sz w:val="20"/>
                <w:szCs w:val="20"/>
                <w:lang w:eastAsia="ru-RU"/>
              </w:rPr>
              <w:t>2 243 760,00</w:t>
            </w:r>
          </w:p>
          <w:p w14:paraId="5EB699FA" w14:textId="7F9949AC"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Руб.</w:t>
            </w:r>
          </w:p>
        </w:tc>
        <w:tc>
          <w:tcPr>
            <w:tcW w:w="1538" w:type="dxa"/>
          </w:tcPr>
          <w:p w14:paraId="099E7F2C" w14:textId="77777777" w:rsidR="00986575" w:rsidRPr="001F4CD5" w:rsidRDefault="00986575" w:rsidP="001F4CD5">
            <w:pPr>
              <w:spacing w:after="0" w:line="240" w:lineRule="auto"/>
              <w:jc w:val="center"/>
              <w:rPr>
                <w:rFonts w:eastAsia="Times New Roman" w:cstheme="minorHAnsi"/>
                <w:color w:val="000000"/>
                <w:sz w:val="20"/>
                <w:szCs w:val="20"/>
                <w:lang w:eastAsia="ru-RU"/>
              </w:rPr>
            </w:pPr>
            <w:r w:rsidRPr="001F4CD5">
              <w:rPr>
                <w:rFonts w:eastAsia="Times New Roman" w:cstheme="minorHAnsi"/>
                <w:color w:val="000000"/>
                <w:sz w:val="20"/>
                <w:szCs w:val="20"/>
                <w:lang w:eastAsia="ru-RU"/>
              </w:rPr>
              <w:lastRenderedPageBreak/>
              <w:t>05.2024-05.2024</w:t>
            </w:r>
          </w:p>
          <w:p w14:paraId="1E3E04FB" w14:textId="77777777" w:rsidR="00986575" w:rsidRPr="00AA40E9" w:rsidRDefault="00986575" w:rsidP="001F4CD5">
            <w:pPr>
              <w:spacing w:after="0" w:line="240" w:lineRule="auto"/>
              <w:rPr>
                <w:rFonts w:eastAsia="Times New Roman" w:cstheme="minorHAnsi"/>
                <w:color w:val="000000"/>
                <w:sz w:val="20"/>
                <w:szCs w:val="20"/>
                <w:lang w:eastAsia="ru-RU"/>
              </w:rPr>
            </w:pPr>
          </w:p>
        </w:tc>
      </w:tr>
      <w:tr w:rsidR="00986575" w:rsidRPr="00AA40E9" w14:paraId="202C74FE" w14:textId="77777777" w:rsidTr="00AA40E9">
        <w:tc>
          <w:tcPr>
            <w:tcW w:w="562" w:type="dxa"/>
          </w:tcPr>
          <w:p w14:paraId="2442D16D" w14:textId="1B1A4DD5" w:rsidR="0098657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9</w:t>
            </w:r>
          </w:p>
        </w:tc>
        <w:tc>
          <w:tcPr>
            <w:tcW w:w="2127" w:type="dxa"/>
          </w:tcPr>
          <w:p w14:paraId="32691039" w14:textId="2BC7C438" w:rsidR="00986575" w:rsidRPr="00AA40E9" w:rsidRDefault="0098657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03A03B72" w14:textId="482B93F3" w:rsidR="00986575" w:rsidRPr="00AA40E9" w:rsidRDefault="00986575" w:rsidP="001F4CD5">
            <w:pPr>
              <w:spacing w:after="0" w:line="240" w:lineRule="auto"/>
              <w:jc w:val="both"/>
              <w:rPr>
                <w:rFonts w:eastAsia="Times New Roman" w:cstheme="minorHAnsi"/>
                <w:color w:val="000000"/>
                <w:sz w:val="20"/>
                <w:szCs w:val="20"/>
                <w:lang w:eastAsia="ru-RU"/>
              </w:rPr>
            </w:pPr>
            <w:r w:rsidRPr="002C4BDA">
              <w:rPr>
                <w:rFonts w:eastAsia="Times New Roman" w:cstheme="minorHAnsi"/>
                <w:color w:val="000000"/>
                <w:sz w:val="20"/>
                <w:szCs w:val="20"/>
                <w:lang w:eastAsia="ru-RU"/>
              </w:rPr>
              <w:t xml:space="preserve">Авторский надзор за строительством в целях обеспечения соответствия решений, содержащихся в рабочей документации, выполняемым строительно-монтажным работам на объекте "Цех № 8 на территории АО "Метровагонмаш" по адресу: Московская область, г. Мытищи, </w:t>
            </w:r>
            <w:proofErr w:type="spellStart"/>
            <w:r w:rsidRPr="002C4BDA">
              <w:rPr>
                <w:rFonts w:eastAsia="Times New Roman" w:cstheme="minorHAnsi"/>
                <w:color w:val="000000"/>
                <w:sz w:val="20"/>
                <w:szCs w:val="20"/>
                <w:lang w:eastAsia="ru-RU"/>
              </w:rPr>
              <w:t>ул.Колонцова</w:t>
            </w:r>
            <w:proofErr w:type="spellEnd"/>
            <w:r w:rsidRPr="002C4BDA">
              <w:rPr>
                <w:rFonts w:eastAsia="Times New Roman" w:cstheme="minorHAnsi"/>
                <w:color w:val="000000"/>
                <w:sz w:val="20"/>
                <w:szCs w:val="20"/>
                <w:lang w:eastAsia="ru-RU"/>
              </w:rPr>
              <w:t>, 4</w:t>
            </w:r>
          </w:p>
        </w:tc>
        <w:tc>
          <w:tcPr>
            <w:tcW w:w="2693" w:type="dxa"/>
          </w:tcPr>
          <w:p w14:paraId="351524A2" w14:textId="7D2F8A30" w:rsidR="00986575" w:rsidRPr="00AA40E9" w:rsidRDefault="00986575" w:rsidP="001F4CD5">
            <w:pPr>
              <w:pStyle w:val="affffff9"/>
              <w:spacing w:before="0" w:beforeAutospacing="0" w:after="0" w:afterAutospacing="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1538" w:type="dxa"/>
          </w:tcPr>
          <w:p w14:paraId="072B38BE" w14:textId="701089E3" w:rsidR="00986575" w:rsidRPr="00AA40E9" w:rsidRDefault="00986575" w:rsidP="001F4CD5">
            <w:pPr>
              <w:spacing w:after="0" w:line="240" w:lineRule="auto"/>
              <w:rPr>
                <w:rFonts w:eastAsia="Times New Roman" w:cstheme="minorHAnsi"/>
                <w:color w:val="000000"/>
                <w:sz w:val="20"/>
                <w:szCs w:val="20"/>
                <w:lang w:eastAsia="ru-RU"/>
              </w:rPr>
            </w:pPr>
            <w:r w:rsidRPr="002C4BDA">
              <w:rPr>
                <w:rFonts w:eastAsia="Times New Roman" w:cstheme="minorHAnsi"/>
                <w:color w:val="000000"/>
                <w:sz w:val="20"/>
                <w:szCs w:val="20"/>
                <w:lang w:eastAsia="ru-RU"/>
              </w:rPr>
              <w:t>10.2023 - 04.2024</w:t>
            </w:r>
          </w:p>
        </w:tc>
      </w:tr>
      <w:tr w:rsidR="001F4CD5" w:rsidRPr="00AA40E9" w14:paraId="430D8DAA" w14:textId="77777777" w:rsidTr="00AA40E9">
        <w:tc>
          <w:tcPr>
            <w:tcW w:w="562" w:type="dxa"/>
          </w:tcPr>
          <w:p w14:paraId="335ED75D" w14:textId="42393CFE" w:rsidR="001F4CD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10</w:t>
            </w:r>
          </w:p>
        </w:tc>
        <w:tc>
          <w:tcPr>
            <w:tcW w:w="2127" w:type="dxa"/>
          </w:tcPr>
          <w:p w14:paraId="5878DA22" w14:textId="4DD5BD5F"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ООО "СТРОЙМОНТАЖ"</w:t>
            </w:r>
          </w:p>
        </w:tc>
        <w:tc>
          <w:tcPr>
            <w:tcW w:w="2835" w:type="dxa"/>
          </w:tcPr>
          <w:p w14:paraId="2F5531E7" w14:textId="29ACB46D" w:rsidR="001F4CD5" w:rsidRPr="002C4BDA"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Устройство стены в грунте на котловане на ПК6(5)+67,00; на котловане на ПК4(5)+79,00, на объекте капитального строительства "882-05-01 Напорный трубопровод от Ново-Солнцевской КНС до Обручевского канала ( 1п.к.) районы Солнцево, Тропарево-Никулино, проспект Вернадского (завершение строительства). Этап 1. Строительство напорного трубопровода от проспекта Вернадского до врезки в камеру Обручевского канала на </w:t>
            </w:r>
            <w:proofErr w:type="spellStart"/>
            <w:r w:rsidRPr="001F4CD5">
              <w:rPr>
                <w:rFonts w:eastAsia="Times New Roman" w:cstheme="minorHAnsi"/>
                <w:color w:val="000000"/>
                <w:sz w:val="20"/>
                <w:szCs w:val="20"/>
                <w:lang w:eastAsia="ru-RU"/>
              </w:rPr>
              <w:t>ул.Лобачевского</w:t>
            </w:r>
            <w:proofErr w:type="spellEnd"/>
            <w:r w:rsidRPr="001F4CD5">
              <w:rPr>
                <w:rFonts w:eastAsia="Times New Roman" w:cstheme="minorHAnsi"/>
                <w:color w:val="000000"/>
                <w:sz w:val="20"/>
                <w:szCs w:val="20"/>
                <w:lang w:eastAsia="ru-RU"/>
              </w:rPr>
              <w:t xml:space="preserve"> по адресу: районы проспект Вернадского, Солнцево, Тропарево-Никулино Западного административного округа гора Москвы"</w:t>
            </w:r>
          </w:p>
        </w:tc>
        <w:tc>
          <w:tcPr>
            <w:tcW w:w="2693" w:type="dxa"/>
          </w:tcPr>
          <w:p w14:paraId="44CEF2C6" w14:textId="40CF2F02" w:rsidR="001F4CD5" w:rsidRPr="001F4CD5" w:rsidRDefault="001F4CD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56 809 984,80 руб.</w:t>
            </w:r>
          </w:p>
          <w:p w14:paraId="726845CE" w14:textId="77777777" w:rsid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p>
        </w:tc>
        <w:tc>
          <w:tcPr>
            <w:tcW w:w="1538" w:type="dxa"/>
          </w:tcPr>
          <w:p w14:paraId="254AD657" w14:textId="5A098293" w:rsidR="001F4CD5" w:rsidRPr="002C4BDA" w:rsidRDefault="001F4CD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06.2023 - 03.2024</w:t>
            </w:r>
          </w:p>
        </w:tc>
      </w:tr>
      <w:tr w:rsidR="001F4CD5" w:rsidRPr="00AA40E9" w14:paraId="354EF92D" w14:textId="77777777" w:rsidTr="00AA40E9">
        <w:tc>
          <w:tcPr>
            <w:tcW w:w="562" w:type="dxa"/>
          </w:tcPr>
          <w:p w14:paraId="4C8C98C6" w14:textId="79E99B52" w:rsidR="001F4CD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11</w:t>
            </w:r>
          </w:p>
        </w:tc>
        <w:tc>
          <w:tcPr>
            <w:tcW w:w="2127" w:type="dxa"/>
          </w:tcPr>
          <w:p w14:paraId="48CDB8D3" w14:textId="29BF667F"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173848C7" w14:textId="5C1716A9" w:rsidR="001F4CD5" w:rsidRPr="00AA40E9" w:rsidRDefault="001F4CD5" w:rsidP="001F4CD5">
            <w:pPr>
              <w:spacing w:after="0" w:line="240" w:lineRule="auto"/>
              <w:jc w:val="both"/>
              <w:rPr>
                <w:rFonts w:eastAsia="Times New Roman" w:cstheme="minorHAnsi"/>
                <w:color w:val="000000"/>
                <w:sz w:val="20"/>
                <w:szCs w:val="20"/>
                <w:lang w:eastAsia="ru-RU"/>
              </w:rPr>
            </w:pPr>
            <w:r w:rsidRPr="002C4BDA">
              <w:rPr>
                <w:rFonts w:eastAsia="Times New Roman" w:cstheme="minorHAnsi"/>
                <w:color w:val="000000"/>
                <w:sz w:val="20"/>
                <w:szCs w:val="20"/>
                <w:lang w:eastAsia="ru-RU"/>
              </w:rPr>
              <w:t xml:space="preserve">Авторский надзор за строительством в целях обеспечения соответствия решений, содержащихся в рабочей документации, выполняемым строительно-монтажным работам на объекте  «Ж/д пути от испытательного центра до обкаточной линии с удлинением трансбордера цеха № 417» на территории АО "Метровагонмаш" по адресу: Московская область, г. Мытищи, </w:t>
            </w:r>
            <w:proofErr w:type="spellStart"/>
            <w:r w:rsidRPr="002C4BDA">
              <w:rPr>
                <w:rFonts w:eastAsia="Times New Roman" w:cstheme="minorHAnsi"/>
                <w:color w:val="000000"/>
                <w:sz w:val="20"/>
                <w:szCs w:val="20"/>
                <w:lang w:eastAsia="ru-RU"/>
              </w:rPr>
              <w:t>ул.Колонцова</w:t>
            </w:r>
            <w:proofErr w:type="spellEnd"/>
            <w:r w:rsidRPr="002C4BDA">
              <w:rPr>
                <w:rFonts w:eastAsia="Times New Roman" w:cstheme="minorHAnsi"/>
                <w:color w:val="000000"/>
                <w:sz w:val="20"/>
                <w:szCs w:val="20"/>
                <w:lang w:eastAsia="ru-RU"/>
              </w:rPr>
              <w:t>, 4</w:t>
            </w:r>
          </w:p>
        </w:tc>
        <w:tc>
          <w:tcPr>
            <w:tcW w:w="2693" w:type="dxa"/>
          </w:tcPr>
          <w:p w14:paraId="654CB0C4" w14:textId="23D54568" w:rsidR="001F4CD5" w:rsidRPr="00AA40E9"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w:t>
            </w:r>
          </w:p>
        </w:tc>
        <w:tc>
          <w:tcPr>
            <w:tcW w:w="1538" w:type="dxa"/>
          </w:tcPr>
          <w:p w14:paraId="4A262B11" w14:textId="6E4B18F5" w:rsidR="001F4CD5" w:rsidRPr="00AA40E9" w:rsidRDefault="001F4CD5" w:rsidP="001F4CD5">
            <w:pPr>
              <w:spacing w:after="0" w:line="240" w:lineRule="auto"/>
              <w:rPr>
                <w:rFonts w:eastAsia="Times New Roman" w:cstheme="minorHAnsi"/>
                <w:color w:val="000000"/>
                <w:sz w:val="20"/>
                <w:szCs w:val="20"/>
                <w:lang w:eastAsia="ru-RU"/>
              </w:rPr>
            </w:pPr>
            <w:r w:rsidRPr="002C4BDA">
              <w:rPr>
                <w:rFonts w:eastAsia="Times New Roman" w:cstheme="minorHAnsi"/>
                <w:color w:val="000000"/>
                <w:sz w:val="20"/>
                <w:szCs w:val="20"/>
                <w:lang w:eastAsia="ru-RU"/>
              </w:rPr>
              <w:t>10.2023 - 02.2024</w:t>
            </w:r>
          </w:p>
        </w:tc>
      </w:tr>
      <w:tr w:rsidR="001F4CD5" w:rsidRPr="00AA40E9" w14:paraId="7951990E" w14:textId="77777777" w:rsidTr="00AA40E9">
        <w:tc>
          <w:tcPr>
            <w:tcW w:w="562" w:type="dxa"/>
          </w:tcPr>
          <w:p w14:paraId="3C6D4EDF" w14:textId="3660B07B"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lastRenderedPageBreak/>
              <w:t>12</w:t>
            </w:r>
          </w:p>
        </w:tc>
        <w:tc>
          <w:tcPr>
            <w:tcW w:w="2127" w:type="dxa"/>
          </w:tcPr>
          <w:p w14:paraId="4877960E" w14:textId="37DEC5B2"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2EC47725" w14:textId="506B1134" w:rsidR="001F4CD5" w:rsidRPr="00AA40E9" w:rsidRDefault="001F4CD5" w:rsidP="001F4CD5">
            <w:pPr>
              <w:spacing w:after="0" w:line="240" w:lineRule="auto"/>
              <w:jc w:val="both"/>
              <w:rPr>
                <w:rFonts w:eastAsia="Times New Roman" w:cstheme="minorHAnsi"/>
                <w:color w:val="000000"/>
                <w:sz w:val="20"/>
                <w:szCs w:val="20"/>
                <w:lang w:eastAsia="ru-RU"/>
              </w:rPr>
            </w:pPr>
            <w:r w:rsidRPr="00FB7062">
              <w:rPr>
                <w:rFonts w:eastAsia="Times New Roman" w:cstheme="minorHAnsi"/>
                <w:color w:val="000000"/>
                <w:sz w:val="20"/>
                <w:szCs w:val="20"/>
                <w:lang w:eastAsia="ru-RU"/>
              </w:rPr>
              <w:t xml:space="preserve">Работы по подготовке технической документации для капитального ремонта и технического перевооружения объекта Цех № 8 АО "МЕТРОВАГОНМАШ", по адресу: Московская область, г. Мытищи, </w:t>
            </w:r>
            <w:proofErr w:type="spellStart"/>
            <w:r w:rsidRPr="00FB7062">
              <w:rPr>
                <w:rFonts w:eastAsia="Times New Roman" w:cstheme="minorHAnsi"/>
                <w:color w:val="000000"/>
                <w:sz w:val="20"/>
                <w:szCs w:val="20"/>
                <w:lang w:eastAsia="ru-RU"/>
              </w:rPr>
              <w:t>ул.Колонцова</w:t>
            </w:r>
            <w:proofErr w:type="spellEnd"/>
            <w:r w:rsidRPr="00FB7062">
              <w:rPr>
                <w:rFonts w:eastAsia="Times New Roman" w:cstheme="minorHAnsi"/>
                <w:color w:val="000000"/>
                <w:sz w:val="20"/>
                <w:szCs w:val="20"/>
                <w:lang w:eastAsia="ru-RU"/>
              </w:rPr>
              <w:t>, 4</w:t>
            </w:r>
          </w:p>
        </w:tc>
        <w:tc>
          <w:tcPr>
            <w:tcW w:w="2693" w:type="dxa"/>
          </w:tcPr>
          <w:p w14:paraId="1C6F3811" w14:textId="77777777" w:rsid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FB7062">
              <w:rPr>
                <w:rFonts w:asciiTheme="minorHAnsi" w:hAnsiTheme="minorHAnsi" w:cstheme="minorHAnsi"/>
                <w:color w:val="000000"/>
                <w:sz w:val="20"/>
                <w:szCs w:val="20"/>
              </w:rPr>
              <w:t xml:space="preserve">Разработка объемно-планировочных решений объекта; разработка технических требований к основному оборудованию и материалам объекта и производителей такого </w:t>
            </w:r>
            <w:proofErr w:type="spellStart"/>
            <w:r w:rsidRPr="00FB7062">
              <w:rPr>
                <w:rFonts w:asciiTheme="minorHAnsi" w:hAnsiTheme="minorHAnsi" w:cstheme="minorHAnsi"/>
                <w:color w:val="000000"/>
                <w:sz w:val="20"/>
                <w:szCs w:val="20"/>
              </w:rPr>
              <w:t>оборудовани</w:t>
            </w:r>
            <w:proofErr w:type="spellEnd"/>
            <w:r w:rsidRPr="00FB7062">
              <w:rPr>
                <w:rFonts w:asciiTheme="minorHAnsi" w:hAnsiTheme="minorHAnsi" w:cstheme="minorHAnsi"/>
                <w:color w:val="000000"/>
                <w:sz w:val="20"/>
                <w:szCs w:val="20"/>
              </w:rPr>
              <w:t xml:space="preserve"> я и материалов; инженерные изыскания, разработка Рабочей документации в составе: </w:t>
            </w:r>
            <w:proofErr w:type="spellStart"/>
            <w:r w:rsidRPr="00FB7062">
              <w:rPr>
                <w:rFonts w:asciiTheme="minorHAnsi" w:hAnsiTheme="minorHAnsi" w:cstheme="minorHAnsi"/>
                <w:color w:val="000000"/>
                <w:sz w:val="20"/>
                <w:szCs w:val="20"/>
              </w:rPr>
              <w:t>архитекторно</w:t>
            </w:r>
            <w:proofErr w:type="spellEnd"/>
            <w:r w:rsidRPr="00FB7062">
              <w:rPr>
                <w:rFonts w:asciiTheme="minorHAnsi" w:hAnsiTheme="minorHAnsi" w:cstheme="minorHAnsi"/>
                <w:color w:val="000000"/>
                <w:sz w:val="20"/>
                <w:szCs w:val="20"/>
              </w:rPr>
              <w:t xml:space="preserve">-строительные решения, водоснабжение, канализация, тепломеханические решения, внутренний </w:t>
            </w:r>
            <w:proofErr w:type="spellStart"/>
            <w:r w:rsidRPr="00FB7062">
              <w:rPr>
                <w:rFonts w:asciiTheme="minorHAnsi" w:hAnsiTheme="minorHAnsi" w:cstheme="minorHAnsi"/>
                <w:color w:val="000000"/>
                <w:sz w:val="20"/>
                <w:szCs w:val="20"/>
              </w:rPr>
              <w:t>противоподарный</w:t>
            </w:r>
            <w:proofErr w:type="spellEnd"/>
            <w:r w:rsidRPr="00FB7062">
              <w:rPr>
                <w:rFonts w:asciiTheme="minorHAnsi" w:hAnsiTheme="minorHAnsi" w:cstheme="minorHAnsi"/>
                <w:color w:val="000000"/>
                <w:sz w:val="20"/>
                <w:szCs w:val="20"/>
              </w:rPr>
              <w:t xml:space="preserve"> водопровод, отопление, вентиляция, кондиционирование, электротехнические решения, слаботочные системы, сметная документация</w:t>
            </w:r>
          </w:p>
          <w:p w14:paraId="6CF95937" w14:textId="77777777" w:rsid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p>
          <w:p w14:paraId="421B9B09" w14:textId="57323AFB" w:rsidR="001F4CD5" w:rsidRPr="001F4CD5"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19 842 972,00 </w:t>
            </w:r>
            <w:r w:rsidRPr="00AA40E9">
              <w:rPr>
                <w:rFonts w:eastAsia="Times New Roman" w:cstheme="minorHAnsi"/>
                <w:color w:val="000000"/>
                <w:sz w:val="20"/>
                <w:szCs w:val="20"/>
                <w:lang w:eastAsia="ru-RU"/>
              </w:rPr>
              <w:t>руб.</w:t>
            </w:r>
          </w:p>
        </w:tc>
        <w:tc>
          <w:tcPr>
            <w:tcW w:w="1538" w:type="dxa"/>
          </w:tcPr>
          <w:p w14:paraId="381784E2" w14:textId="67AD940A" w:rsidR="001F4CD5" w:rsidRPr="00AA40E9" w:rsidRDefault="001F4CD5" w:rsidP="001F4CD5">
            <w:pPr>
              <w:spacing w:after="0" w:line="240" w:lineRule="auto"/>
              <w:rPr>
                <w:rFonts w:eastAsia="Times New Roman" w:cstheme="minorHAnsi"/>
                <w:color w:val="000000"/>
                <w:sz w:val="20"/>
                <w:szCs w:val="20"/>
                <w:lang w:eastAsia="ru-RU"/>
              </w:rPr>
            </w:pPr>
            <w:r w:rsidRPr="00FB7062">
              <w:rPr>
                <w:rFonts w:eastAsia="Times New Roman" w:cstheme="minorHAnsi"/>
                <w:color w:val="000000"/>
                <w:sz w:val="20"/>
                <w:szCs w:val="20"/>
                <w:lang w:eastAsia="ru-RU"/>
              </w:rPr>
              <w:t>03.2023 - 02.2024</w:t>
            </w:r>
          </w:p>
        </w:tc>
      </w:tr>
      <w:tr w:rsidR="001F4CD5" w:rsidRPr="00AA40E9" w14:paraId="751BE48C" w14:textId="77777777" w:rsidTr="00AA40E9">
        <w:tc>
          <w:tcPr>
            <w:tcW w:w="562" w:type="dxa"/>
          </w:tcPr>
          <w:p w14:paraId="258A2A99" w14:textId="60A3A69B"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13</w:t>
            </w:r>
          </w:p>
        </w:tc>
        <w:tc>
          <w:tcPr>
            <w:tcW w:w="2127" w:type="dxa"/>
          </w:tcPr>
          <w:p w14:paraId="4090F471" w14:textId="24DB9566"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13FE6A1F" w14:textId="23A1FF4D" w:rsidR="001F4CD5" w:rsidRPr="00AA40E9" w:rsidRDefault="001F4CD5" w:rsidP="001F4CD5">
            <w:pPr>
              <w:spacing w:after="0" w:line="240" w:lineRule="auto"/>
              <w:jc w:val="both"/>
              <w:rPr>
                <w:rFonts w:eastAsia="Times New Roman" w:cstheme="minorHAnsi"/>
                <w:color w:val="000000"/>
                <w:sz w:val="20"/>
                <w:szCs w:val="20"/>
                <w:lang w:eastAsia="ru-RU"/>
              </w:rPr>
            </w:pPr>
            <w:r w:rsidRPr="002C4BDA">
              <w:rPr>
                <w:rFonts w:eastAsia="Times New Roman" w:cstheme="minorHAnsi"/>
                <w:color w:val="000000"/>
                <w:sz w:val="20"/>
                <w:szCs w:val="20"/>
                <w:lang w:eastAsia="ru-RU"/>
              </w:rPr>
              <w:t xml:space="preserve">Проектные работы по объекту «Ж/д пути от испытательного центра до обкаточной линии с удлинением трансбордера цеха № 417» , по адресу: Московская область, г. Мытищи, </w:t>
            </w:r>
            <w:proofErr w:type="spellStart"/>
            <w:r w:rsidRPr="002C4BDA">
              <w:rPr>
                <w:rFonts w:eastAsia="Times New Roman" w:cstheme="minorHAnsi"/>
                <w:color w:val="000000"/>
                <w:sz w:val="20"/>
                <w:szCs w:val="20"/>
                <w:lang w:eastAsia="ru-RU"/>
              </w:rPr>
              <w:t>ул.Колонцова</w:t>
            </w:r>
            <w:proofErr w:type="spellEnd"/>
            <w:r w:rsidRPr="002C4BDA">
              <w:rPr>
                <w:rFonts w:eastAsia="Times New Roman" w:cstheme="minorHAnsi"/>
                <w:color w:val="000000"/>
                <w:sz w:val="20"/>
                <w:szCs w:val="20"/>
                <w:lang w:eastAsia="ru-RU"/>
              </w:rPr>
              <w:t>, 4</w:t>
            </w:r>
          </w:p>
        </w:tc>
        <w:tc>
          <w:tcPr>
            <w:tcW w:w="2693" w:type="dxa"/>
          </w:tcPr>
          <w:p w14:paraId="18DC340A" w14:textId="77777777" w:rsid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2C4BDA">
              <w:rPr>
                <w:rFonts w:asciiTheme="minorHAnsi" w:hAnsiTheme="minorHAnsi" w:cstheme="minorHAnsi"/>
                <w:color w:val="000000"/>
                <w:sz w:val="20"/>
                <w:szCs w:val="20"/>
              </w:rPr>
              <w:t>Разработка проектной документации  стадии "Рабочая документация"; согласование проекта капитального ремонта помещений; получение технического заключения независимой экспертной организации о допустимости и безопасности работ по капитальному ремонту</w:t>
            </w:r>
          </w:p>
          <w:p w14:paraId="2239DD4A" w14:textId="18C48B64" w:rsidR="001F4CD5" w:rsidRPr="001F4CD5"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24 660 461,00 руб.</w:t>
            </w:r>
          </w:p>
        </w:tc>
        <w:tc>
          <w:tcPr>
            <w:tcW w:w="1538" w:type="dxa"/>
          </w:tcPr>
          <w:p w14:paraId="20EB11F0" w14:textId="560419E4" w:rsidR="001F4CD5" w:rsidRPr="00AA40E9" w:rsidRDefault="001F4CD5" w:rsidP="001F4CD5">
            <w:pPr>
              <w:spacing w:after="0" w:line="240" w:lineRule="auto"/>
              <w:rPr>
                <w:rFonts w:eastAsia="Times New Roman" w:cstheme="minorHAnsi"/>
                <w:color w:val="000000"/>
                <w:sz w:val="20"/>
                <w:szCs w:val="20"/>
                <w:lang w:eastAsia="ru-RU"/>
              </w:rPr>
            </w:pPr>
            <w:r w:rsidRPr="002C4BDA">
              <w:rPr>
                <w:rFonts w:eastAsia="Times New Roman" w:cstheme="minorHAnsi"/>
                <w:color w:val="000000"/>
                <w:sz w:val="20"/>
                <w:szCs w:val="20"/>
                <w:lang w:eastAsia="ru-RU"/>
              </w:rPr>
              <w:t>12.2022 - 07.2023</w:t>
            </w:r>
          </w:p>
        </w:tc>
      </w:tr>
      <w:tr w:rsidR="001F4CD5" w:rsidRPr="00AA40E9" w14:paraId="236F98AA" w14:textId="77777777" w:rsidTr="002C4BDA">
        <w:trPr>
          <w:trHeight w:val="3076"/>
        </w:trPr>
        <w:tc>
          <w:tcPr>
            <w:tcW w:w="562" w:type="dxa"/>
          </w:tcPr>
          <w:p w14:paraId="7D4A0126" w14:textId="3E16443A"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14</w:t>
            </w:r>
          </w:p>
        </w:tc>
        <w:tc>
          <w:tcPr>
            <w:tcW w:w="2127" w:type="dxa"/>
          </w:tcPr>
          <w:p w14:paraId="1B1B08F1" w14:textId="6AC5F10D"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AA40E9">
              <w:rPr>
                <w:rFonts w:asciiTheme="minorHAnsi" w:eastAsia="Times New Roman" w:hAnsiTheme="minorHAnsi" w:cstheme="minorHAnsi"/>
                <w:color w:val="000000"/>
                <w:spacing w:val="0"/>
                <w:sz w:val="20"/>
                <w:szCs w:val="20"/>
              </w:rPr>
              <w:t>АО «Метровагонмаш»</w:t>
            </w:r>
          </w:p>
        </w:tc>
        <w:tc>
          <w:tcPr>
            <w:tcW w:w="2835" w:type="dxa"/>
          </w:tcPr>
          <w:p w14:paraId="7732BC05" w14:textId="4335A542" w:rsidR="001F4CD5" w:rsidRPr="00AA40E9" w:rsidRDefault="001F4CD5" w:rsidP="001F4CD5">
            <w:pPr>
              <w:spacing w:after="0" w:line="240" w:lineRule="auto"/>
              <w:jc w:val="both"/>
              <w:rPr>
                <w:rFonts w:eastAsia="Times New Roman" w:cstheme="minorHAnsi"/>
                <w:color w:val="000000"/>
                <w:sz w:val="20"/>
                <w:szCs w:val="20"/>
                <w:lang w:eastAsia="ru-RU"/>
              </w:rPr>
            </w:pPr>
            <w:r w:rsidRPr="002C4BDA">
              <w:rPr>
                <w:rFonts w:eastAsia="Times New Roman" w:cstheme="minorHAnsi"/>
                <w:color w:val="000000"/>
                <w:sz w:val="20"/>
                <w:szCs w:val="20"/>
                <w:lang w:eastAsia="ru-RU"/>
              </w:rPr>
              <w:t xml:space="preserve">Проектные работы по объекту: «Ж/д пути от цеха № 217 до обкаточной линии с удлинением трансбордера на территории АО «МЕТРОВАГОНМАШ»», расположенный по адресу: Московская область, </w:t>
            </w:r>
            <w:proofErr w:type="spellStart"/>
            <w:r w:rsidRPr="002C4BDA">
              <w:rPr>
                <w:rFonts w:eastAsia="Times New Roman" w:cstheme="minorHAnsi"/>
                <w:color w:val="000000"/>
                <w:sz w:val="20"/>
                <w:szCs w:val="20"/>
                <w:lang w:eastAsia="ru-RU"/>
              </w:rPr>
              <w:t>г.о</w:t>
            </w:r>
            <w:proofErr w:type="spellEnd"/>
            <w:r w:rsidRPr="002C4BDA">
              <w:rPr>
                <w:rFonts w:eastAsia="Times New Roman" w:cstheme="minorHAnsi"/>
                <w:color w:val="000000"/>
                <w:sz w:val="20"/>
                <w:szCs w:val="20"/>
                <w:lang w:eastAsia="ru-RU"/>
              </w:rPr>
              <w:t xml:space="preserve">. Мытищи, </w:t>
            </w:r>
            <w:proofErr w:type="spellStart"/>
            <w:r w:rsidRPr="002C4BDA">
              <w:rPr>
                <w:rFonts w:eastAsia="Times New Roman" w:cstheme="minorHAnsi"/>
                <w:color w:val="000000"/>
                <w:sz w:val="20"/>
                <w:szCs w:val="20"/>
                <w:lang w:eastAsia="ru-RU"/>
              </w:rPr>
              <w:t>ул.Колонцова</w:t>
            </w:r>
            <w:proofErr w:type="spellEnd"/>
            <w:r w:rsidRPr="002C4BDA">
              <w:rPr>
                <w:rFonts w:eastAsia="Times New Roman" w:cstheme="minorHAnsi"/>
                <w:color w:val="000000"/>
                <w:sz w:val="20"/>
                <w:szCs w:val="20"/>
                <w:lang w:eastAsia="ru-RU"/>
              </w:rPr>
              <w:t>, 4</w:t>
            </w:r>
          </w:p>
        </w:tc>
        <w:tc>
          <w:tcPr>
            <w:tcW w:w="2693" w:type="dxa"/>
          </w:tcPr>
          <w:p w14:paraId="59949879" w14:textId="7E965E3F" w:rsid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2C4BDA">
              <w:rPr>
                <w:rFonts w:asciiTheme="minorHAnsi" w:hAnsiTheme="minorHAnsi" w:cstheme="minorHAnsi"/>
                <w:color w:val="000000"/>
                <w:sz w:val="20"/>
                <w:szCs w:val="20"/>
              </w:rPr>
              <w:t>Разработка проектной документации  стадии "Рабочая документация"; согласование проекта капитального ремонта помещений; получение технич</w:t>
            </w:r>
            <w:r>
              <w:rPr>
                <w:rFonts w:asciiTheme="minorHAnsi" w:hAnsiTheme="minorHAnsi" w:cstheme="minorHAnsi"/>
                <w:color w:val="000000"/>
                <w:sz w:val="20"/>
                <w:szCs w:val="20"/>
              </w:rPr>
              <w:t>ес</w:t>
            </w:r>
            <w:r w:rsidRPr="002C4BDA">
              <w:rPr>
                <w:rFonts w:asciiTheme="minorHAnsi" w:hAnsiTheme="minorHAnsi" w:cstheme="minorHAnsi"/>
                <w:color w:val="000000"/>
                <w:sz w:val="20"/>
                <w:szCs w:val="20"/>
              </w:rPr>
              <w:t>кого заключения независимой экспертной организации о допустимости и безопасности работ по капитальному ремонту</w:t>
            </w:r>
            <w:r>
              <w:rPr>
                <w:rFonts w:asciiTheme="minorHAnsi" w:hAnsiTheme="minorHAnsi" w:cstheme="minorHAnsi"/>
                <w:color w:val="000000"/>
                <w:sz w:val="20"/>
                <w:szCs w:val="20"/>
              </w:rPr>
              <w:t>.</w:t>
            </w:r>
          </w:p>
          <w:p w14:paraId="70640E0A" w14:textId="350B55C4" w:rsidR="001F4CD5" w:rsidRPr="001F4CD5"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21 699 496,00 руб.</w:t>
            </w:r>
          </w:p>
        </w:tc>
        <w:tc>
          <w:tcPr>
            <w:tcW w:w="1538" w:type="dxa"/>
          </w:tcPr>
          <w:p w14:paraId="497B8A25" w14:textId="768B4F53" w:rsidR="001F4CD5" w:rsidRPr="00AA40E9" w:rsidRDefault="001F4CD5" w:rsidP="001F4CD5">
            <w:pPr>
              <w:spacing w:after="0" w:line="240" w:lineRule="auto"/>
              <w:rPr>
                <w:rFonts w:eastAsia="Times New Roman" w:cstheme="minorHAnsi"/>
                <w:color w:val="000000"/>
                <w:sz w:val="20"/>
                <w:szCs w:val="20"/>
                <w:lang w:eastAsia="ru-RU"/>
              </w:rPr>
            </w:pPr>
            <w:r w:rsidRPr="002C4BDA">
              <w:rPr>
                <w:rFonts w:eastAsia="Times New Roman" w:cstheme="minorHAnsi"/>
                <w:color w:val="000000"/>
                <w:sz w:val="20"/>
                <w:szCs w:val="20"/>
                <w:lang w:eastAsia="ru-RU"/>
              </w:rPr>
              <w:t>12.2022 - 07.2023</w:t>
            </w:r>
          </w:p>
        </w:tc>
      </w:tr>
      <w:tr w:rsidR="001F4CD5" w:rsidRPr="00AA40E9" w14:paraId="37ABC6BF" w14:textId="77777777" w:rsidTr="002C4BDA">
        <w:trPr>
          <w:trHeight w:val="3076"/>
        </w:trPr>
        <w:tc>
          <w:tcPr>
            <w:tcW w:w="562" w:type="dxa"/>
          </w:tcPr>
          <w:p w14:paraId="5D9285A9" w14:textId="0CECA7D3" w:rsidR="001F4CD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lastRenderedPageBreak/>
              <w:t>15</w:t>
            </w:r>
          </w:p>
        </w:tc>
        <w:tc>
          <w:tcPr>
            <w:tcW w:w="2127" w:type="dxa"/>
          </w:tcPr>
          <w:p w14:paraId="591E9A98" w14:textId="5FA00890"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ООО "ИЦМС"</w:t>
            </w:r>
          </w:p>
        </w:tc>
        <w:tc>
          <w:tcPr>
            <w:tcW w:w="2835" w:type="dxa"/>
          </w:tcPr>
          <w:p w14:paraId="061D947C" w14:textId="58501877" w:rsidR="001F4CD5" w:rsidRPr="002C4BDA"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 xml:space="preserve">Устройство </w:t>
            </w:r>
            <w:proofErr w:type="spellStart"/>
            <w:r w:rsidRPr="001F4CD5">
              <w:rPr>
                <w:rFonts w:eastAsia="Times New Roman" w:cstheme="minorHAnsi"/>
                <w:color w:val="000000"/>
                <w:sz w:val="20"/>
                <w:szCs w:val="20"/>
                <w:lang w:eastAsia="ru-RU"/>
              </w:rPr>
              <w:t>форшахты</w:t>
            </w:r>
            <w:proofErr w:type="spellEnd"/>
            <w:r w:rsidRPr="001F4CD5">
              <w:rPr>
                <w:rFonts w:eastAsia="Times New Roman" w:cstheme="minorHAnsi"/>
                <w:color w:val="000000"/>
                <w:sz w:val="20"/>
                <w:szCs w:val="20"/>
                <w:lang w:eastAsia="ru-RU"/>
              </w:rPr>
              <w:t xml:space="preserve">, устройство ограждающих конструкций методом "стена в грунте" траншейного типа, устройство обвязочной балки на объекте: "Строительство КНС-2-ЮГ на территории </w:t>
            </w:r>
            <w:proofErr w:type="spellStart"/>
            <w:r w:rsidRPr="001F4CD5">
              <w:rPr>
                <w:rFonts w:eastAsia="Times New Roman" w:cstheme="minorHAnsi"/>
                <w:color w:val="000000"/>
                <w:sz w:val="20"/>
                <w:szCs w:val="20"/>
                <w:lang w:eastAsia="ru-RU"/>
              </w:rPr>
              <w:t>Мнёвниковской</w:t>
            </w:r>
            <w:proofErr w:type="spellEnd"/>
            <w:r w:rsidRPr="001F4CD5">
              <w:rPr>
                <w:rFonts w:eastAsia="Times New Roman" w:cstheme="minorHAnsi"/>
                <w:color w:val="000000"/>
                <w:sz w:val="20"/>
                <w:szCs w:val="20"/>
                <w:lang w:eastAsia="ru-RU"/>
              </w:rPr>
              <w:t xml:space="preserve"> Поймы", по адресу: </w:t>
            </w:r>
            <w:proofErr w:type="spellStart"/>
            <w:r w:rsidRPr="001F4CD5">
              <w:rPr>
                <w:rFonts w:eastAsia="Times New Roman" w:cstheme="minorHAnsi"/>
                <w:color w:val="000000"/>
                <w:sz w:val="20"/>
                <w:szCs w:val="20"/>
                <w:lang w:eastAsia="ru-RU"/>
              </w:rPr>
              <w:t>г.Москва</w:t>
            </w:r>
            <w:proofErr w:type="spellEnd"/>
            <w:r w:rsidRPr="001F4CD5">
              <w:rPr>
                <w:rFonts w:eastAsia="Times New Roman" w:cstheme="minorHAnsi"/>
                <w:color w:val="000000"/>
                <w:sz w:val="20"/>
                <w:szCs w:val="20"/>
                <w:lang w:eastAsia="ru-RU"/>
              </w:rPr>
              <w:t xml:space="preserve">, СЗАО, территория </w:t>
            </w:r>
            <w:proofErr w:type="spellStart"/>
            <w:r w:rsidRPr="001F4CD5">
              <w:rPr>
                <w:rFonts w:eastAsia="Times New Roman" w:cstheme="minorHAnsi"/>
                <w:color w:val="000000"/>
                <w:sz w:val="20"/>
                <w:szCs w:val="20"/>
                <w:lang w:eastAsia="ru-RU"/>
              </w:rPr>
              <w:t>Мнёвниковской</w:t>
            </w:r>
            <w:proofErr w:type="spellEnd"/>
            <w:r w:rsidRPr="001F4CD5">
              <w:rPr>
                <w:rFonts w:eastAsia="Times New Roman" w:cstheme="minorHAnsi"/>
                <w:color w:val="000000"/>
                <w:sz w:val="20"/>
                <w:szCs w:val="20"/>
                <w:lang w:eastAsia="ru-RU"/>
              </w:rPr>
              <w:t xml:space="preserve"> Поймы, </w:t>
            </w:r>
            <w:proofErr w:type="spellStart"/>
            <w:r w:rsidRPr="001F4CD5">
              <w:rPr>
                <w:rFonts w:eastAsia="Times New Roman" w:cstheme="minorHAnsi"/>
                <w:color w:val="000000"/>
                <w:sz w:val="20"/>
                <w:szCs w:val="20"/>
                <w:lang w:eastAsia="ru-RU"/>
              </w:rPr>
              <w:t>пос.Главмосстроя</w:t>
            </w:r>
            <w:proofErr w:type="spellEnd"/>
            <w:r w:rsidRPr="001F4CD5">
              <w:rPr>
                <w:rFonts w:eastAsia="Times New Roman" w:cstheme="minorHAnsi"/>
                <w:color w:val="000000"/>
                <w:sz w:val="20"/>
                <w:szCs w:val="20"/>
                <w:lang w:eastAsia="ru-RU"/>
              </w:rPr>
              <w:t>"</w:t>
            </w:r>
          </w:p>
        </w:tc>
        <w:tc>
          <w:tcPr>
            <w:tcW w:w="2693" w:type="dxa"/>
          </w:tcPr>
          <w:p w14:paraId="37D615AA" w14:textId="3083EA8A" w:rsidR="001F4CD5" w:rsidRP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1F4CD5">
              <w:rPr>
                <w:rFonts w:asciiTheme="minorHAnsi" w:hAnsiTheme="minorHAnsi" w:cstheme="minorHAnsi"/>
                <w:color w:val="000000"/>
                <w:sz w:val="20"/>
                <w:szCs w:val="20"/>
              </w:rPr>
              <w:t>50 538 802,20 руб.</w:t>
            </w:r>
          </w:p>
        </w:tc>
        <w:tc>
          <w:tcPr>
            <w:tcW w:w="1538" w:type="dxa"/>
          </w:tcPr>
          <w:p w14:paraId="2B09F293" w14:textId="1A5C6ED4" w:rsidR="001F4CD5" w:rsidRPr="002C4BDA" w:rsidRDefault="001F4CD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05.2023 - 07.2023</w:t>
            </w:r>
          </w:p>
        </w:tc>
      </w:tr>
      <w:tr w:rsidR="001F4CD5" w:rsidRPr="00AA40E9" w14:paraId="674C3B75" w14:textId="77777777" w:rsidTr="002C4BDA">
        <w:trPr>
          <w:trHeight w:val="3076"/>
        </w:trPr>
        <w:tc>
          <w:tcPr>
            <w:tcW w:w="562" w:type="dxa"/>
          </w:tcPr>
          <w:p w14:paraId="5715382E" w14:textId="0540A35A" w:rsidR="001F4CD5" w:rsidRDefault="001F4CD5" w:rsidP="001F4CD5">
            <w:pPr>
              <w:pStyle w:val="affffffff5"/>
              <w:spacing w:after="0"/>
              <w:jc w:val="both"/>
              <w:rPr>
                <w:rFonts w:asciiTheme="minorHAnsi" w:eastAsia="Times New Roman" w:hAnsiTheme="minorHAnsi" w:cstheme="minorHAnsi"/>
                <w:color w:val="000000"/>
                <w:spacing w:val="0"/>
                <w:sz w:val="20"/>
                <w:szCs w:val="20"/>
              </w:rPr>
            </w:pPr>
            <w:r>
              <w:rPr>
                <w:rFonts w:asciiTheme="minorHAnsi" w:eastAsia="Times New Roman" w:hAnsiTheme="minorHAnsi" w:cstheme="minorHAnsi"/>
                <w:color w:val="000000"/>
                <w:spacing w:val="0"/>
                <w:sz w:val="20"/>
                <w:szCs w:val="20"/>
              </w:rPr>
              <w:t>16</w:t>
            </w:r>
          </w:p>
        </w:tc>
        <w:tc>
          <w:tcPr>
            <w:tcW w:w="2127" w:type="dxa"/>
          </w:tcPr>
          <w:p w14:paraId="641933EC" w14:textId="3A658486" w:rsidR="001F4CD5" w:rsidRPr="00AA40E9" w:rsidRDefault="001F4CD5" w:rsidP="001F4CD5">
            <w:pPr>
              <w:pStyle w:val="affffffff5"/>
              <w:spacing w:after="0"/>
              <w:jc w:val="both"/>
              <w:rPr>
                <w:rFonts w:asciiTheme="minorHAnsi" w:eastAsia="Times New Roman" w:hAnsiTheme="minorHAnsi" w:cstheme="minorHAnsi"/>
                <w:color w:val="000000"/>
                <w:spacing w:val="0"/>
                <w:sz w:val="20"/>
                <w:szCs w:val="20"/>
              </w:rPr>
            </w:pPr>
            <w:r w:rsidRPr="001F4CD5">
              <w:rPr>
                <w:rFonts w:asciiTheme="minorHAnsi" w:eastAsia="Times New Roman" w:hAnsiTheme="minorHAnsi" w:cstheme="minorHAnsi"/>
                <w:color w:val="000000"/>
                <w:spacing w:val="0"/>
                <w:sz w:val="20"/>
                <w:szCs w:val="20"/>
              </w:rPr>
              <w:t>АО «Город»</w:t>
            </w:r>
          </w:p>
        </w:tc>
        <w:tc>
          <w:tcPr>
            <w:tcW w:w="2835" w:type="dxa"/>
          </w:tcPr>
          <w:p w14:paraId="35E9BE33" w14:textId="3BBF3D6D" w:rsidR="001F4CD5" w:rsidRPr="002C4BDA" w:rsidRDefault="001F4CD5" w:rsidP="001F4CD5">
            <w:pPr>
              <w:spacing w:after="0" w:line="240" w:lineRule="auto"/>
              <w:jc w:val="both"/>
              <w:rPr>
                <w:rFonts w:eastAsia="Times New Roman" w:cstheme="minorHAnsi"/>
                <w:color w:val="000000"/>
                <w:sz w:val="20"/>
                <w:szCs w:val="20"/>
                <w:lang w:eastAsia="ru-RU"/>
              </w:rPr>
            </w:pPr>
            <w:r w:rsidRPr="001F4CD5">
              <w:rPr>
                <w:rFonts w:eastAsia="Times New Roman" w:cstheme="minorHAnsi"/>
                <w:color w:val="000000"/>
                <w:sz w:val="20"/>
                <w:szCs w:val="20"/>
                <w:lang w:eastAsia="ru-RU"/>
              </w:rPr>
              <w:t>Комплекс строительно-монтажных работ по устройству ограждающей конструкции методом «стена в грунте» станционного комплекса «Бульвар Генерала Карбышева», объектов путевого развития и тупика за ст. «Бульвар Генерала Карбышева» на объекте: «Рублево-Архангельская линия метрополитена, станция метро «</w:t>
            </w:r>
            <w:proofErr w:type="spellStart"/>
            <w:r w:rsidRPr="001F4CD5">
              <w:rPr>
                <w:rFonts w:eastAsia="Times New Roman" w:cstheme="minorHAnsi"/>
                <w:color w:val="000000"/>
                <w:sz w:val="20"/>
                <w:szCs w:val="20"/>
                <w:lang w:eastAsia="ru-RU"/>
              </w:rPr>
              <w:t>Шелепиха</w:t>
            </w:r>
            <w:proofErr w:type="spellEnd"/>
            <w:r w:rsidRPr="001F4CD5">
              <w:rPr>
                <w:rFonts w:eastAsia="Times New Roman" w:cstheme="minorHAnsi"/>
                <w:color w:val="000000"/>
                <w:sz w:val="20"/>
                <w:szCs w:val="20"/>
                <w:lang w:eastAsia="ru-RU"/>
              </w:rPr>
              <w:t>» - станция метро «Липовая роща». Подготовительные работы для организации строительства щитовой проходки перегонных тоннелей на участке линии от ст. «Проспект Маршала Жукова» до ст. «Пресня», сооружение станционного комплекса «Бульвар Генерала Карбышева», сооружение объектов путевого развития и тупика за ст. «Бульвар Генерала Карбышева» с инженерными системами и объектами энергетического хозяйства, сооружение станционного комплекса «Бульвар Генерала Карбышева», сооружение объектов путевого развития и тупика за ст. «Бульвар Генерала Карбышева».</w:t>
            </w:r>
          </w:p>
        </w:tc>
        <w:tc>
          <w:tcPr>
            <w:tcW w:w="2693" w:type="dxa"/>
          </w:tcPr>
          <w:p w14:paraId="7426C20C" w14:textId="31B343EA" w:rsidR="001F4CD5" w:rsidRPr="001F4CD5"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1F4CD5">
              <w:rPr>
                <w:rFonts w:asciiTheme="minorHAnsi" w:hAnsiTheme="minorHAnsi" w:cstheme="minorHAnsi"/>
                <w:color w:val="000000"/>
                <w:sz w:val="20"/>
                <w:szCs w:val="20"/>
              </w:rPr>
              <w:t>14728 м3</w:t>
            </w:r>
          </w:p>
          <w:p w14:paraId="63327FB8" w14:textId="18B378D0" w:rsidR="001F4CD5" w:rsidRPr="002C4BDA" w:rsidRDefault="001F4CD5" w:rsidP="001F4CD5">
            <w:pPr>
              <w:pStyle w:val="affffff9"/>
              <w:spacing w:before="0" w:beforeAutospacing="0" w:after="0" w:afterAutospacing="0" w:line="240" w:lineRule="auto"/>
              <w:jc w:val="both"/>
              <w:rPr>
                <w:rFonts w:asciiTheme="minorHAnsi" w:hAnsiTheme="minorHAnsi" w:cstheme="minorHAnsi"/>
                <w:color w:val="000000"/>
                <w:sz w:val="20"/>
                <w:szCs w:val="20"/>
              </w:rPr>
            </w:pPr>
            <w:r w:rsidRPr="001F4CD5">
              <w:rPr>
                <w:rFonts w:asciiTheme="minorHAnsi" w:hAnsiTheme="minorHAnsi" w:cstheme="minorHAnsi"/>
                <w:color w:val="000000"/>
                <w:sz w:val="20"/>
                <w:szCs w:val="20"/>
              </w:rPr>
              <w:t>639 852 002,07 руб.</w:t>
            </w:r>
          </w:p>
        </w:tc>
        <w:tc>
          <w:tcPr>
            <w:tcW w:w="1538" w:type="dxa"/>
          </w:tcPr>
          <w:p w14:paraId="235AA3D7" w14:textId="5BB53EA2" w:rsidR="001F4CD5" w:rsidRPr="002C4BDA" w:rsidRDefault="001F4CD5" w:rsidP="001F4CD5">
            <w:pPr>
              <w:spacing w:after="0" w:line="240" w:lineRule="auto"/>
              <w:rPr>
                <w:rFonts w:eastAsia="Times New Roman" w:cstheme="minorHAnsi"/>
                <w:color w:val="000000"/>
                <w:sz w:val="20"/>
                <w:szCs w:val="20"/>
                <w:lang w:eastAsia="ru-RU"/>
              </w:rPr>
            </w:pPr>
            <w:r w:rsidRPr="001F4CD5">
              <w:rPr>
                <w:rFonts w:eastAsia="Times New Roman" w:cstheme="minorHAnsi"/>
                <w:color w:val="000000"/>
                <w:sz w:val="20"/>
                <w:szCs w:val="20"/>
                <w:lang w:eastAsia="ru-RU"/>
              </w:rPr>
              <w:t>12.2021 - 06.2023</w:t>
            </w:r>
          </w:p>
        </w:tc>
      </w:tr>
    </w:tbl>
    <w:p w14:paraId="1F71B49D" w14:textId="4B1FEE42" w:rsidR="00CF2E0B" w:rsidRPr="00B22FFC" w:rsidRDefault="00CF2E0B" w:rsidP="007148D6">
      <w:pPr>
        <w:pStyle w:val="affffffff5"/>
        <w:jc w:val="both"/>
        <w:rPr>
          <w:rFonts w:asciiTheme="minorHAnsi" w:hAnsiTheme="minorHAnsi" w:cstheme="minorHAnsi"/>
          <w:b/>
          <w:color w:val="auto"/>
          <w:sz w:val="24"/>
          <w:szCs w:val="24"/>
        </w:rPr>
      </w:pPr>
      <w:r w:rsidRPr="00F96AAC">
        <w:rPr>
          <w:rFonts w:asciiTheme="minorHAnsi" w:hAnsiTheme="minorHAnsi" w:cstheme="minorHAnsi"/>
          <w:b/>
          <w:color w:val="auto"/>
          <w:sz w:val="24"/>
          <w:szCs w:val="24"/>
        </w:rPr>
        <w:t xml:space="preserve">*- </w:t>
      </w:r>
      <w:r w:rsidRPr="00B22FFC">
        <w:rPr>
          <w:rFonts w:asciiTheme="minorHAnsi" w:hAnsiTheme="minorHAnsi" w:cstheme="minorHAnsi"/>
          <w:b/>
          <w:color w:val="auto"/>
          <w:sz w:val="24"/>
          <w:szCs w:val="24"/>
        </w:rPr>
        <w:t>начиная с последнего, в обратном хронологическом порядке</w:t>
      </w:r>
    </w:p>
    <w:p w14:paraId="2304285B" w14:textId="113F1D20" w:rsidR="007F0A9C" w:rsidRPr="00B22FFC" w:rsidRDefault="007F0A9C" w:rsidP="007148D6">
      <w:pPr>
        <w:pStyle w:val="affffffff5"/>
        <w:jc w:val="both"/>
        <w:rPr>
          <w:rFonts w:asciiTheme="minorHAnsi" w:hAnsiTheme="minorHAnsi" w:cstheme="minorHAnsi"/>
          <w:b/>
          <w:color w:val="auto"/>
          <w:sz w:val="24"/>
          <w:szCs w:val="24"/>
        </w:rPr>
      </w:pPr>
    </w:p>
    <w:p w14:paraId="12CD2383" w14:textId="712C44EF" w:rsidR="002F46C0" w:rsidRDefault="002F46C0" w:rsidP="00CF2E0B">
      <w:pPr>
        <w:pStyle w:val="affffffff5"/>
        <w:jc w:val="both"/>
        <w:rPr>
          <w:rFonts w:asciiTheme="minorHAnsi" w:hAnsiTheme="minorHAnsi" w:cstheme="minorHAnsi"/>
          <w:b/>
          <w:color w:val="auto"/>
          <w:sz w:val="24"/>
          <w:szCs w:val="24"/>
        </w:rPr>
      </w:pPr>
    </w:p>
    <w:p w14:paraId="18EB9077" w14:textId="51CEAF53" w:rsidR="002F46C0" w:rsidRPr="00F96AAC" w:rsidRDefault="002F46C0" w:rsidP="00CF2E0B">
      <w:pPr>
        <w:pStyle w:val="affffffff5"/>
        <w:jc w:val="both"/>
        <w:rPr>
          <w:rFonts w:asciiTheme="minorHAnsi" w:hAnsiTheme="minorHAnsi" w:cstheme="minorHAnsi"/>
          <w:b/>
          <w:color w:val="auto"/>
          <w:sz w:val="24"/>
          <w:szCs w:val="24"/>
        </w:rPr>
      </w:pPr>
    </w:p>
    <w:p w14:paraId="4823A156" w14:textId="45E78CCD" w:rsidR="00CF2E0B" w:rsidRPr="00F96AAC" w:rsidRDefault="00FE315E" w:rsidP="00CF2E0B">
      <w:pPr>
        <w:pStyle w:val="affffffff5"/>
        <w:jc w:val="both"/>
        <w:rPr>
          <w:rFonts w:asciiTheme="minorHAnsi" w:hAnsiTheme="minorHAnsi" w:cstheme="minorHAnsi"/>
          <w:b/>
          <w:color w:val="auto"/>
          <w:sz w:val="24"/>
          <w:szCs w:val="24"/>
        </w:rPr>
      </w:pPr>
      <w:r w:rsidRPr="00F96AAC">
        <w:rPr>
          <w:rFonts w:asciiTheme="minorHAnsi" w:hAnsiTheme="minorHAnsi" w:cstheme="minorHAnsi"/>
          <w:b/>
          <w:color w:val="auto"/>
          <w:sz w:val="24"/>
          <w:szCs w:val="24"/>
        </w:rPr>
        <w:t>Генеральный директор</w:t>
      </w:r>
      <w:r w:rsidR="00CF2E0B" w:rsidRPr="00F96AAC">
        <w:rPr>
          <w:rFonts w:asciiTheme="minorHAnsi" w:hAnsiTheme="minorHAnsi" w:cstheme="minorHAnsi"/>
          <w:b/>
          <w:color w:val="auto"/>
          <w:sz w:val="24"/>
          <w:szCs w:val="24"/>
        </w:rPr>
        <w:t>______________________________</w:t>
      </w:r>
      <w:proofErr w:type="spellStart"/>
      <w:r w:rsidRPr="00F96AAC">
        <w:rPr>
          <w:rFonts w:asciiTheme="minorHAnsi" w:hAnsiTheme="minorHAnsi" w:cstheme="minorHAnsi"/>
          <w:b/>
          <w:color w:val="auto"/>
          <w:sz w:val="24"/>
          <w:szCs w:val="24"/>
        </w:rPr>
        <w:t>Кесслер</w:t>
      </w:r>
      <w:proofErr w:type="spellEnd"/>
      <w:r w:rsidRPr="00F96AAC">
        <w:rPr>
          <w:rFonts w:asciiTheme="minorHAnsi" w:hAnsiTheme="minorHAnsi" w:cstheme="minorHAnsi"/>
          <w:b/>
          <w:color w:val="auto"/>
          <w:sz w:val="24"/>
          <w:szCs w:val="24"/>
        </w:rPr>
        <w:t xml:space="preserve"> Ю.Ф.</w:t>
      </w:r>
    </w:p>
    <w:p w14:paraId="56F7A1AB" w14:textId="38AAF99C" w:rsidR="00CF2E0B" w:rsidRDefault="00CF2E0B" w:rsidP="00B22FFC">
      <w:pPr>
        <w:pStyle w:val="affffffff5"/>
        <w:jc w:val="both"/>
        <w:rPr>
          <w:rFonts w:asciiTheme="minorHAnsi" w:hAnsiTheme="minorHAnsi" w:cstheme="minorHAnsi"/>
          <w:color w:val="auto"/>
          <w:sz w:val="24"/>
          <w:szCs w:val="24"/>
        </w:rPr>
      </w:pPr>
      <w:r w:rsidRPr="00F96AAC">
        <w:rPr>
          <w:rFonts w:asciiTheme="minorHAnsi" w:hAnsiTheme="minorHAnsi" w:cstheme="minorHAnsi"/>
          <w:b/>
          <w:color w:val="auto"/>
          <w:sz w:val="24"/>
          <w:szCs w:val="24"/>
        </w:rPr>
        <w:t xml:space="preserve">                М.П.</w:t>
      </w:r>
      <w:r w:rsidRPr="003E4EB0">
        <w:rPr>
          <w:rFonts w:asciiTheme="minorHAnsi" w:hAnsiTheme="minorHAnsi" w:cstheme="minorHAnsi"/>
          <w:color w:val="auto"/>
          <w:sz w:val="24"/>
          <w:szCs w:val="24"/>
        </w:rPr>
        <w:tab/>
      </w:r>
    </w:p>
    <w:p w14:paraId="4FB855CC" w14:textId="1691A286" w:rsidR="00422F52" w:rsidRDefault="00422F52" w:rsidP="00CF2E0B">
      <w:pPr>
        <w:pStyle w:val="affffffff5"/>
        <w:ind w:firstLine="708"/>
        <w:jc w:val="both"/>
        <w:rPr>
          <w:rFonts w:asciiTheme="minorHAnsi" w:hAnsiTheme="minorHAnsi" w:cstheme="minorHAnsi"/>
          <w:color w:val="auto"/>
          <w:sz w:val="24"/>
          <w:szCs w:val="24"/>
        </w:rPr>
      </w:pPr>
    </w:p>
    <w:p w14:paraId="2FCAB9EC" w14:textId="48E5F159" w:rsidR="006F44D2" w:rsidRDefault="006F44D2" w:rsidP="00CF2E0B">
      <w:pPr>
        <w:pStyle w:val="affffffff5"/>
        <w:ind w:firstLine="708"/>
        <w:jc w:val="both"/>
        <w:rPr>
          <w:rFonts w:asciiTheme="minorHAnsi" w:hAnsiTheme="minorHAnsi" w:cstheme="minorHAnsi"/>
          <w:color w:val="auto"/>
          <w:sz w:val="24"/>
          <w:szCs w:val="24"/>
        </w:rPr>
      </w:pPr>
    </w:p>
    <w:p w14:paraId="4F2DFCCC" w14:textId="32480E94" w:rsidR="00B22FFC" w:rsidRDefault="00B22FFC" w:rsidP="00CF2E0B">
      <w:pPr>
        <w:pStyle w:val="affffffff5"/>
        <w:ind w:firstLine="708"/>
        <w:jc w:val="both"/>
        <w:rPr>
          <w:rFonts w:asciiTheme="minorHAnsi" w:hAnsiTheme="minorHAnsi" w:cstheme="minorHAnsi"/>
          <w:color w:val="auto"/>
          <w:sz w:val="24"/>
          <w:szCs w:val="24"/>
        </w:rPr>
      </w:pPr>
    </w:p>
    <w:p w14:paraId="11640FE5" w14:textId="46C28CA6" w:rsidR="00B22FFC" w:rsidRDefault="00B22FFC" w:rsidP="00CF2E0B">
      <w:pPr>
        <w:pStyle w:val="affffffff5"/>
        <w:ind w:firstLine="708"/>
        <w:jc w:val="both"/>
        <w:rPr>
          <w:rFonts w:asciiTheme="minorHAnsi" w:hAnsiTheme="minorHAnsi" w:cstheme="minorHAnsi"/>
          <w:color w:val="auto"/>
          <w:sz w:val="24"/>
          <w:szCs w:val="24"/>
        </w:rPr>
      </w:pPr>
    </w:p>
    <w:p w14:paraId="364C0D17" w14:textId="77777777" w:rsidR="005C00A5" w:rsidRDefault="005C00A5" w:rsidP="00CF2E0B">
      <w:pPr>
        <w:pStyle w:val="affffffff5"/>
        <w:ind w:firstLine="708"/>
        <w:jc w:val="both"/>
        <w:rPr>
          <w:rFonts w:asciiTheme="minorHAnsi" w:hAnsiTheme="minorHAnsi" w:cstheme="minorHAnsi"/>
          <w:color w:val="auto"/>
          <w:sz w:val="24"/>
          <w:szCs w:val="24"/>
        </w:rPr>
      </w:pPr>
    </w:p>
    <w:p w14:paraId="2059801E" w14:textId="77777777" w:rsidR="00B22FFC" w:rsidRDefault="00B22FFC" w:rsidP="00CF2E0B">
      <w:pPr>
        <w:pStyle w:val="affffffff5"/>
        <w:ind w:firstLine="708"/>
        <w:jc w:val="both"/>
        <w:rPr>
          <w:rFonts w:asciiTheme="minorHAnsi" w:hAnsiTheme="minorHAnsi" w:cstheme="minorHAnsi"/>
          <w:color w:val="auto"/>
          <w:sz w:val="24"/>
          <w:szCs w:val="24"/>
        </w:rPr>
      </w:pPr>
    </w:p>
    <w:p w14:paraId="46189129" w14:textId="77777777" w:rsidR="006F44D2" w:rsidRDefault="006F44D2" w:rsidP="00CF2E0B">
      <w:pPr>
        <w:pStyle w:val="affffffff5"/>
        <w:ind w:firstLine="708"/>
        <w:jc w:val="both"/>
        <w:rPr>
          <w:rFonts w:asciiTheme="minorHAnsi" w:hAnsiTheme="minorHAnsi" w:cstheme="minorHAnsi"/>
          <w:color w:val="auto"/>
          <w:sz w:val="24"/>
          <w:szCs w:val="24"/>
        </w:rPr>
      </w:pPr>
    </w:p>
    <w:bookmarkEnd w:id="2"/>
    <w:bookmarkEnd w:id="3"/>
    <w:sectPr w:rsidR="006F44D2" w:rsidSect="00631AB8">
      <w:footerReference w:type="default" r:id="rId8"/>
      <w:pgSz w:w="11906" w:h="16838" w:code="9"/>
      <w:pgMar w:top="426" w:right="851" w:bottom="1134"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1B65F" w14:textId="77777777" w:rsidR="003929E6" w:rsidRDefault="003929E6" w:rsidP="004005E8">
      <w:pPr>
        <w:spacing w:after="0" w:line="240" w:lineRule="auto"/>
      </w:pPr>
      <w:r>
        <w:separator/>
      </w:r>
    </w:p>
  </w:endnote>
  <w:endnote w:type="continuationSeparator" w:id="0">
    <w:p w14:paraId="70F5B4D7" w14:textId="77777777" w:rsidR="003929E6" w:rsidRDefault="003929E6" w:rsidP="0040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582514"/>
      <w:docPartObj>
        <w:docPartGallery w:val="Page Numbers (Bottom of Page)"/>
        <w:docPartUnique/>
      </w:docPartObj>
    </w:sdtPr>
    <w:sdtEndPr/>
    <w:sdtContent>
      <w:p w14:paraId="0CBED60B" w14:textId="51BDC000" w:rsidR="008F727A" w:rsidRDefault="008F727A">
        <w:pPr>
          <w:pStyle w:val="ae"/>
          <w:jc w:val="right"/>
        </w:pPr>
        <w:r>
          <w:fldChar w:fldCharType="begin"/>
        </w:r>
        <w:r>
          <w:instrText>PAGE   \* MERGEFORMAT</w:instrText>
        </w:r>
        <w:r>
          <w:fldChar w:fldCharType="separate"/>
        </w:r>
        <w:r w:rsidR="007148D6">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A240" w14:textId="77777777" w:rsidR="003929E6" w:rsidRDefault="003929E6" w:rsidP="004005E8">
      <w:pPr>
        <w:spacing w:after="0" w:line="240" w:lineRule="auto"/>
      </w:pPr>
      <w:r>
        <w:separator/>
      </w:r>
    </w:p>
  </w:footnote>
  <w:footnote w:type="continuationSeparator" w:id="0">
    <w:p w14:paraId="53B45038" w14:textId="77777777" w:rsidR="003929E6" w:rsidRDefault="003929E6" w:rsidP="00400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BC"/>
    <w:multiLevelType w:val="hybridMultilevel"/>
    <w:tmpl w:val="CC185484"/>
    <w:lvl w:ilvl="0" w:tplc="E802571E">
      <w:start w:val="1"/>
      <w:numFmt w:val="bullet"/>
      <w:pStyle w:val="a"/>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032E32BB"/>
    <w:multiLevelType w:val="hybridMultilevel"/>
    <w:tmpl w:val="F972337A"/>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08A13B72"/>
    <w:multiLevelType w:val="hybridMultilevel"/>
    <w:tmpl w:val="6FE8951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987293C"/>
    <w:multiLevelType w:val="multilevel"/>
    <w:tmpl w:val="CF382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426" w:hanging="720"/>
      </w:pPr>
      <w:rPr>
        <w:rFonts w:hint="default"/>
        <w:b/>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15:restartNumberingAfterBreak="0">
    <w:nsid w:val="0AE63AD9"/>
    <w:multiLevelType w:val="hybridMultilevel"/>
    <w:tmpl w:val="B5D2CF64"/>
    <w:lvl w:ilvl="0" w:tplc="B7DAB0EE">
      <w:start w:val="1"/>
      <w:numFmt w:val="decimal"/>
      <w:lvlText w:val="1.%1."/>
      <w:lvlJc w:val="left"/>
      <w:pPr>
        <w:tabs>
          <w:tab w:val="num" w:pos="720"/>
        </w:tabs>
        <w:ind w:left="720" w:hanging="360"/>
      </w:pPr>
      <w:rPr>
        <w:rFonts w:hint="default"/>
        <w:b/>
        <w:color w:val="auto"/>
      </w:rPr>
    </w:lvl>
    <w:lvl w:ilvl="1" w:tplc="1A1610FC" w:tentative="1">
      <w:start w:val="1"/>
      <w:numFmt w:val="lowerLetter"/>
      <w:lvlText w:val="%2."/>
      <w:lvlJc w:val="left"/>
      <w:pPr>
        <w:tabs>
          <w:tab w:val="num" w:pos="1440"/>
        </w:tabs>
        <w:ind w:left="1440" w:hanging="360"/>
      </w:pPr>
    </w:lvl>
    <w:lvl w:ilvl="2" w:tplc="0C78A12E">
      <w:start w:val="1"/>
      <w:numFmt w:val="lowerRoman"/>
      <w:lvlText w:val="%3."/>
      <w:lvlJc w:val="right"/>
      <w:pPr>
        <w:tabs>
          <w:tab w:val="num" w:pos="2160"/>
        </w:tabs>
        <w:ind w:left="2160" w:hanging="180"/>
      </w:pPr>
    </w:lvl>
    <w:lvl w:ilvl="3" w:tplc="D050298A" w:tentative="1">
      <w:start w:val="1"/>
      <w:numFmt w:val="decimal"/>
      <w:lvlText w:val="%4."/>
      <w:lvlJc w:val="left"/>
      <w:pPr>
        <w:tabs>
          <w:tab w:val="num" w:pos="2880"/>
        </w:tabs>
        <w:ind w:left="2880" w:hanging="360"/>
      </w:pPr>
    </w:lvl>
    <w:lvl w:ilvl="4" w:tplc="FBFEE108" w:tentative="1">
      <w:start w:val="1"/>
      <w:numFmt w:val="lowerLetter"/>
      <w:lvlText w:val="%5."/>
      <w:lvlJc w:val="left"/>
      <w:pPr>
        <w:tabs>
          <w:tab w:val="num" w:pos="3600"/>
        </w:tabs>
        <w:ind w:left="3600" w:hanging="360"/>
      </w:pPr>
    </w:lvl>
    <w:lvl w:ilvl="5" w:tplc="6B02AC4C" w:tentative="1">
      <w:start w:val="1"/>
      <w:numFmt w:val="lowerRoman"/>
      <w:lvlText w:val="%6."/>
      <w:lvlJc w:val="right"/>
      <w:pPr>
        <w:tabs>
          <w:tab w:val="num" w:pos="4320"/>
        </w:tabs>
        <w:ind w:left="4320" w:hanging="180"/>
      </w:pPr>
    </w:lvl>
    <w:lvl w:ilvl="6" w:tplc="5E602200" w:tentative="1">
      <w:start w:val="1"/>
      <w:numFmt w:val="decimal"/>
      <w:lvlText w:val="%7."/>
      <w:lvlJc w:val="left"/>
      <w:pPr>
        <w:tabs>
          <w:tab w:val="num" w:pos="5040"/>
        </w:tabs>
        <w:ind w:left="5040" w:hanging="360"/>
      </w:pPr>
    </w:lvl>
    <w:lvl w:ilvl="7" w:tplc="DEF2744A" w:tentative="1">
      <w:start w:val="1"/>
      <w:numFmt w:val="lowerLetter"/>
      <w:lvlText w:val="%8."/>
      <w:lvlJc w:val="left"/>
      <w:pPr>
        <w:tabs>
          <w:tab w:val="num" w:pos="5760"/>
        </w:tabs>
        <w:ind w:left="5760" w:hanging="360"/>
      </w:pPr>
    </w:lvl>
    <w:lvl w:ilvl="8" w:tplc="B1FC870A" w:tentative="1">
      <w:start w:val="1"/>
      <w:numFmt w:val="lowerRoman"/>
      <w:lvlText w:val="%9."/>
      <w:lvlJc w:val="right"/>
      <w:pPr>
        <w:tabs>
          <w:tab w:val="num" w:pos="6480"/>
        </w:tabs>
        <w:ind w:left="6480" w:hanging="180"/>
      </w:pPr>
    </w:lvl>
  </w:abstractNum>
  <w:abstractNum w:abstractNumId="5" w15:restartNumberingAfterBreak="0">
    <w:nsid w:val="153D0B87"/>
    <w:multiLevelType w:val="hybridMultilevel"/>
    <w:tmpl w:val="C19C1580"/>
    <w:lvl w:ilvl="0" w:tplc="5A4A34E0">
      <w:start w:val="1"/>
      <w:numFmt w:val="bullet"/>
      <w:lvlText w:val=""/>
      <w:lvlJc w:val="left"/>
      <w:pPr>
        <w:tabs>
          <w:tab w:val="num" w:pos="1620"/>
        </w:tabs>
        <w:ind w:left="1620" w:hanging="360"/>
      </w:pPr>
      <w:rPr>
        <w:rFonts w:ascii="Symbol" w:hAnsi="Symbol" w:hint="default"/>
      </w:r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6" w15:restartNumberingAfterBreak="0">
    <w:nsid w:val="1BC46302"/>
    <w:multiLevelType w:val="hybridMultilevel"/>
    <w:tmpl w:val="9F005BDC"/>
    <w:lvl w:ilvl="0" w:tplc="63367F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BD40DF"/>
    <w:multiLevelType w:val="multilevel"/>
    <w:tmpl w:val="3AB457D8"/>
    <w:lvl w:ilvl="0">
      <w:start w:val="1"/>
      <w:numFmt w:val="decimal"/>
      <w:lvlText w:val="%1."/>
      <w:lvlJc w:val="left"/>
      <w:pPr>
        <w:tabs>
          <w:tab w:val="num" w:pos="360"/>
        </w:tabs>
        <w:ind w:left="360" w:hanging="360"/>
      </w:pPr>
      <w:rPr>
        <w:rFonts w:hint="default"/>
      </w:rPr>
    </w:lvl>
    <w:lvl w:ilvl="1">
      <w:start w:val="1"/>
      <w:numFmt w:val="decimal"/>
      <w:pStyle w:val="5"/>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FA9472C"/>
    <w:multiLevelType w:val="multilevel"/>
    <w:tmpl w:val="1A687778"/>
    <w:lvl w:ilvl="0">
      <w:start w:val="1"/>
      <w:numFmt w:val="decimal"/>
      <w:suff w:val="space"/>
      <w:lvlText w:val="%1"/>
      <w:lvlJc w:val="left"/>
      <w:pPr>
        <w:ind w:left="362" w:firstLine="205"/>
      </w:pPr>
      <w:rPr>
        <w:rFonts w:hint="default"/>
        <w:b/>
        <w:i w:val="0"/>
        <w:sz w:val="24"/>
        <w:szCs w:val="24"/>
      </w:rPr>
    </w:lvl>
    <w:lvl w:ilvl="1">
      <w:start w:val="1"/>
      <w:numFmt w:val="decimal"/>
      <w:pStyle w:val="a0"/>
      <w:suff w:val="space"/>
      <w:lvlText w:val="%1.%2"/>
      <w:lvlJc w:val="left"/>
      <w:pPr>
        <w:ind w:left="4537" w:firstLine="567"/>
      </w:pPr>
      <w:rPr>
        <w:rFonts w:hint="default"/>
        <w:b/>
        <w:i w:val="0"/>
        <w:color w:val="000000"/>
        <w:sz w:val="24"/>
        <w:szCs w:val="24"/>
      </w:rPr>
    </w:lvl>
    <w:lvl w:ilvl="2">
      <w:start w:val="1"/>
      <w:numFmt w:val="decimal"/>
      <w:suff w:val="space"/>
      <w:lvlText w:val="%1.%2.%3"/>
      <w:lvlJc w:val="left"/>
      <w:pPr>
        <w:ind w:left="0" w:firstLine="567"/>
      </w:pPr>
      <w:rPr>
        <w:rFonts w:hint="default"/>
        <w:b/>
        <w:i w:val="0"/>
        <w:color w:val="auto"/>
        <w:sz w:val="24"/>
        <w:szCs w:val="24"/>
      </w:rPr>
    </w:lvl>
    <w:lvl w:ilvl="3">
      <w:start w:val="1"/>
      <w:numFmt w:val="decimal"/>
      <w:suff w:val="space"/>
      <w:lvlText w:val="%1.%2.%3.%4"/>
      <w:lvlJc w:val="left"/>
      <w:pPr>
        <w:ind w:left="0" w:firstLine="567"/>
      </w:pPr>
      <w:rPr>
        <w:rFonts w:hint="default"/>
        <w:b/>
        <w:i w:val="0"/>
        <w:color w:val="auto"/>
        <w:sz w:val="24"/>
        <w:szCs w:val="24"/>
      </w:rPr>
    </w:lvl>
    <w:lvl w:ilvl="4">
      <w:start w:val="1"/>
      <w:numFmt w:val="decimal"/>
      <w:lvlText w:val="%1.%2.%3.%4.%5."/>
      <w:lvlJc w:val="left"/>
      <w:pPr>
        <w:tabs>
          <w:tab w:val="num" w:pos="3892"/>
        </w:tabs>
        <w:ind w:left="3604" w:hanging="792"/>
      </w:pPr>
      <w:rPr>
        <w:rFonts w:hint="default"/>
      </w:rPr>
    </w:lvl>
    <w:lvl w:ilvl="5">
      <w:start w:val="1"/>
      <w:numFmt w:val="decimal"/>
      <w:lvlText w:val="%1.%2.%3.%4.%5.%6."/>
      <w:lvlJc w:val="left"/>
      <w:pPr>
        <w:tabs>
          <w:tab w:val="num" w:pos="4252"/>
        </w:tabs>
        <w:ind w:left="4108" w:hanging="936"/>
      </w:pPr>
      <w:rPr>
        <w:rFonts w:hint="default"/>
      </w:rPr>
    </w:lvl>
    <w:lvl w:ilvl="6">
      <w:start w:val="1"/>
      <w:numFmt w:val="decimal"/>
      <w:lvlText w:val="%1.%2.%3.%4.%5.%6.%7."/>
      <w:lvlJc w:val="left"/>
      <w:pPr>
        <w:tabs>
          <w:tab w:val="num" w:pos="4972"/>
        </w:tabs>
        <w:ind w:left="4612" w:hanging="1080"/>
      </w:pPr>
      <w:rPr>
        <w:rFonts w:hint="default"/>
      </w:rPr>
    </w:lvl>
    <w:lvl w:ilvl="7">
      <w:start w:val="1"/>
      <w:numFmt w:val="decimal"/>
      <w:lvlText w:val="%1.%2.%3.%4.%5.%6.%7.%8."/>
      <w:lvlJc w:val="left"/>
      <w:pPr>
        <w:tabs>
          <w:tab w:val="num" w:pos="5332"/>
        </w:tabs>
        <w:ind w:left="5116" w:hanging="1224"/>
      </w:pPr>
      <w:rPr>
        <w:rFonts w:hint="default"/>
      </w:rPr>
    </w:lvl>
    <w:lvl w:ilvl="8">
      <w:start w:val="1"/>
      <w:numFmt w:val="decimal"/>
      <w:lvlText w:val="%1.%2.%3.%4.%5.%6.%7.%8.%9."/>
      <w:lvlJc w:val="left"/>
      <w:pPr>
        <w:tabs>
          <w:tab w:val="num" w:pos="6052"/>
        </w:tabs>
        <w:ind w:left="5692" w:hanging="1440"/>
      </w:pPr>
      <w:rPr>
        <w:rFonts w:hint="default"/>
      </w:rPr>
    </w:lvl>
  </w:abstractNum>
  <w:abstractNum w:abstractNumId="9" w15:restartNumberingAfterBreak="0">
    <w:nsid w:val="26804882"/>
    <w:multiLevelType w:val="multilevel"/>
    <w:tmpl w:val="92EC0BB2"/>
    <w:lvl w:ilvl="0">
      <w:start w:val="1"/>
      <w:numFmt w:val="decimal"/>
      <w:pStyle w:val="1"/>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96D6965"/>
    <w:multiLevelType w:val="hybridMultilevel"/>
    <w:tmpl w:val="0A78DF8E"/>
    <w:lvl w:ilvl="0" w:tplc="AA2CF14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4188A"/>
    <w:multiLevelType w:val="hybridMultilevel"/>
    <w:tmpl w:val="583EDDF2"/>
    <w:lvl w:ilvl="0" w:tplc="05A871EC">
      <w:start w:val="1"/>
      <w:numFmt w:val="decimal"/>
      <w:lvlText w:val="%1."/>
      <w:lvlJc w:val="left"/>
      <w:pPr>
        <w:tabs>
          <w:tab w:val="num" w:pos="903"/>
        </w:tabs>
        <w:ind w:left="903" w:hanging="360"/>
      </w:pPr>
      <w:rPr>
        <w:rFonts w:hint="default"/>
        <w:b/>
        <w:color w:val="auto"/>
      </w:rPr>
    </w:lvl>
    <w:lvl w:ilvl="1" w:tplc="9836CF84">
      <w:start w:val="1"/>
      <w:numFmt w:val="lowerLetter"/>
      <w:lvlText w:val="%2."/>
      <w:lvlJc w:val="left"/>
      <w:pPr>
        <w:tabs>
          <w:tab w:val="num" w:pos="1440"/>
        </w:tabs>
        <w:ind w:left="1440" w:hanging="360"/>
      </w:pPr>
    </w:lvl>
    <w:lvl w:ilvl="2" w:tplc="8D00DBDA" w:tentative="1">
      <w:start w:val="1"/>
      <w:numFmt w:val="lowerRoman"/>
      <w:lvlText w:val="%3."/>
      <w:lvlJc w:val="right"/>
      <w:pPr>
        <w:tabs>
          <w:tab w:val="num" w:pos="2160"/>
        </w:tabs>
        <w:ind w:left="2160" w:hanging="180"/>
      </w:pPr>
    </w:lvl>
    <w:lvl w:ilvl="3" w:tplc="F0FC88A0" w:tentative="1">
      <w:start w:val="1"/>
      <w:numFmt w:val="decimal"/>
      <w:lvlText w:val="%4."/>
      <w:lvlJc w:val="left"/>
      <w:pPr>
        <w:tabs>
          <w:tab w:val="num" w:pos="2880"/>
        </w:tabs>
        <w:ind w:left="2880" w:hanging="360"/>
      </w:pPr>
    </w:lvl>
    <w:lvl w:ilvl="4" w:tplc="023AB874" w:tentative="1">
      <w:start w:val="1"/>
      <w:numFmt w:val="lowerLetter"/>
      <w:lvlText w:val="%5."/>
      <w:lvlJc w:val="left"/>
      <w:pPr>
        <w:tabs>
          <w:tab w:val="num" w:pos="3600"/>
        </w:tabs>
        <w:ind w:left="3600" w:hanging="360"/>
      </w:pPr>
    </w:lvl>
    <w:lvl w:ilvl="5" w:tplc="D2CA166A" w:tentative="1">
      <w:start w:val="1"/>
      <w:numFmt w:val="lowerRoman"/>
      <w:lvlText w:val="%6."/>
      <w:lvlJc w:val="right"/>
      <w:pPr>
        <w:tabs>
          <w:tab w:val="num" w:pos="4320"/>
        </w:tabs>
        <w:ind w:left="4320" w:hanging="180"/>
      </w:pPr>
    </w:lvl>
    <w:lvl w:ilvl="6" w:tplc="33EC7098" w:tentative="1">
      <w:start w:val="1"/>
      <w:numFmt w:val="decimal"/>
      <w:lvlText w:val="%7."/>
      <w:lvlJc w:val="left"/>
      <w:pPr>
        <w:tabs>
          <w:tab w:val="num" w:pos="5040"/>
        </w:tabs>
        <w:ind w:left="5040" w:hanging="360"/>
      </w:pPr>
    </w:lvl>
    <w:lvl w:ilvl="7" w:tplc="03902828" w:tentative="1">
      <w:start w:val="1"/>
      <w:numFmt w:val="lowerLetter"/>
      <w:lvlText w:val="%8."/>
      <w:lvlJc w:val="left"/>
      <w:pPr>
        <w:tabs>
          <w:tab w:val="num" w:pos="5760"/>
        </w:tabs>
        <w:ind w:left="5760" w:hanging="360"/>
      </w:pPr>
    </w:lvl>
    <w:lvl w:ilvl="8" w:tplc="00760772" w:tentative="1">
      <w:start w:val="1"/>
      <w:numFmt w:val="lowerRoman"/>
      <w:lvlText w:val="%9."/>
      <w:lvlJc w:val="right"/>
      <w:pPr>
        <w:tabs>
          <w:tab w:val="num" w:pos="6480"/>
        </w:tabs>
        <w:ind w:left="6480" w:hanging="180"/>
      </w:pPr>
    </w:lvl>
  </w:abstractNum>
  <w:abstractNum w:abstractNumId="12" w15:restartNumberingAfterBreak="0">
    <w:nsid w:val="3510694B"/>
    <w:multiLevelType w:val="multilevel"/>
    <w:tmpl w:val="7B803972"/>
    <w:lvl w:ilvl="0">
      <w:start w:val="1"/>
      <w:numFmt w:val="decimal"/>
      <w:pStyle w:val="10"/>
      <w:lvlText w:val="%1."/>
      <w:lvlJc w:val="left"/>
      <w:pPr>
        <w:tabs>
          <w:tab w:val="num" w:pos="720"/>
        </w:tabs>
        <w:ind w:left="720" w:hanging="360"/>
      </w:pPr>
      <w:rPr>
        <w:rFonts w:hint="default"/>
      </w:rPr>
    </w:lvl>
    <w:lvl w:ilvl="1">
      <w:start w:val="1"/>
      <w:numFmt w:val="decimal"/>
      <w:pStyle w:val="2"/>
      <w:lvlText w:val="%1.%2."/>
      <w:lvlJc w:val="left"/>
      <w:pPr>
        <w:tabs>
          <w:tab w:val="num" w:pos="1152"/>
        </w:tabs>
        <w:ind w:left="1152" w:hanging="432"/>
      </w:pPr>
      <w:rPr>
        <w:rFonts w:hint="default"/>
      </w:rPr>
    </w:lvl>
    <w:lvl w:ilvl="2">
      <w:start w:val="1"/>
      <w:numFmt w:val="decimal"/>
      <w:pStyle w:val="6"/>
      <w:lvlText w:val="%1.%2.%3."/>
      <w:lvlJc w:val="left"/>
      <w:pPr>
        <w:tabs>
          <w:tab w:val="num" w:pos="1620"/>
        </w:tabs>
        <w:ind w:left="140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3" w15:restartNumberingAfterBreak="0">
    <w:nsid w:val="3581536D"/>
    <w:multiLevelType w:val="multilevel"/>
    <w:tmpl w:val="4296D648"/>
    <w:lvl w:ilvl="0">
      <w:start w:val="1"/>
      <w:numFmt w:val="decimal"/>
      <w:lvlText w:val="%1."/>
      <w:lvlJc w:val="left"/>
      <w:pPr>
        <w:tabs>
          <w:tab w:val="num" w:pos="360"/>
        </w:tabs>
        <w:ind w:left="360" w:hanging="360"/>
      </w:pPr>
      <w:rPr>
        <w:b/>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5D8574A"/>
    <w:multiLevelType w:val="multilevel"/>
    <w:tmpl w:val="D548BCFC"/>
    <w:lvl w:ilvl="0">
      <w:start w:val="3"/>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bullet"/>
      <w:lvlText w:val="–"/>
      <w:lvlJc w:val="left"/>
      <w:pPr>
        <w:ind w:left="3426" w:hanging="720"/>
      </w:pPr>
      <w:rPr>
        <w:rFonts w:ascii="Sitka Small" w:hAnsi="Sitka Small" w:hint="default"/>
        <w:b/>
        <w:color w:val="auto"/>
      </w:rPr>
    </w:lvl>
    <w:lvl w:ilvl="3">
      <w:start w:val="1"/>
      <w:numFmt w:val="bullet"/>
      <w:lvlText w:val="–"/>
      <w:lvlJc w:val="left"/>
      <w:pPr>
        <w:ind w:left="4779" w:hanging="720"/>
      </w:pPr>
      <w:rPr>
        <w:rFonts w:ascii="Sitka Small" w:hAnsi="Sitka Small"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15" w15:restartNumberingAfterBreak="0">
    <w:nsid w:val="38EB3D76"/>
    <w:multiLevelType w:val="multilevel"/>
    <w:tmpl w:val="41E07A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715027"/>
    <w:multiLevelType w:val="multilevel"/>
    <w:tmpl w:val="787CAF9C"/>
    <w:lvl w:ilvl="0">
      <w:start w:val="2"/>
      <w:numFmt w:val="decimal"/>
      <w:lvlText w:val="%1."/>
      <w:lvlJc w:val="left"/>
      <w:pPr>
        <w:tabs>
          <w:tab w:val="num" w:pos="720"/>
        </w:tabs>
        <w:ind w:left="720" w:hanging="360"/>
      </w:pPr>
      <w:rPr>
        <w:rFonts w:hint="default"/>
      </w:rPr>
    </w:lvl>
    <w:lvl w:ilvl="1">
      <w:start w:val="2"/>
      <w:numFmt w:val="decimal"/>
      <w:pStyle w:val="3"/>
      <w:lvlText w:val="%1.%2."/>
      <w:lvlJc w:val="left"/>
      <w:pPr>
        <w:tabs>
          <w:tab w:val="num" w:pos="1980"/>
        </w:tabs>
        <w:ind w:left="1980" w:hanging="360"/>
      </w:pPr>
      <w:rPr>
        <w:rFonts w:hint="default"/>
      </w:rPr>
    </w:lvl>
    <w:lvl w:ilvl="2">
      <w:start w:val="1"/>
      <w:numFmt w:val="decimal"/>
      <w:lvlText w:val="%1.%2.%3."/>
      <w:lvlJc w:val="left"/>
      <w:pPr>
        <w:tabs>
          <w:tab w:val="num" w:pos="3192"/>
        </w:tabs>
        <w:ind w:left="3192" w:hanging="720"/>
      </w:pPr>
      <w:rPr>
        <w:rFonts w:hint="default"/>
      </w:rPr>
    </w:lvl>
    <w:lvl w:ilvl="3">
      <w:start w:val="1"/>
      <w:numFmt w:val="decimal"/>
      <w:lvlText w:val="%1.%2.%3.%4."/>
      <w:lvlJc w:val="left"/>
      <w:pPr>
        <w:tabs>
          <w:tab w:val="num" w:pos="4248"/>
        </w:tabs>
        <w:ind w:left="4248" w:hanging="720"/>
      </w:pPr>
      <w:rPr>
        <w:rFonts w:hint="default"/>
      </w:rPr>
    </w:lvl>
    <w:lvl w:ilvl="4">
      <w:start w:val="1"/>
      <w:numFmt w:val="decimal"/>
      <w:lvlText w:val="%1.%2.%3.%4.%5."/>
      <w:lvlJc w:val="left"/>
      <w:pPr>
        <w:tabs>
          <w:tab w:val="num" w:pos="5664"/>
        </w:tabs>
        <w:ind w:left="5664" w:hanging="1080"/>
      </w:pPr>
      <w:rPr>
        <w:rFonts w:hint="default"/>
      </w:rPr>
    </w:lvl>
    <w:lvl w:ilvl="5">
      <w:start w:val="1"/>
      <w:numFmt w:val="decimal"/>
      <w:lvlText w:val="%1.%2.%3.%4.%5.%6."/>
      <w:lvlJc w:val="left"/>
      <w:pPr>
        <w:tabs>
          <w:tab w:val="num" w:pos="6720"/>
        </w:tabs>
        <w:ind w:left="6720" w:hanging="1080"/>
      </w:pPr>
      <w:rPr>
        <w:rFonts w:hint="default"/>
      </w:rPr>
    </w:lvl>
    <w:lvl w:ilvl="6">
      <w:start w:val="1"/>
      <w:numFmt w:val="decimal"/>
      <w:lvlText w:val="%1.%2.%3.%4.%5.%6.%7."/>
      <w:lvlJc w:val="left"/>
      <w:pPr>
        <w:tabs>
          <w:tab w:val="num" w:pos="8136"/>
        </w:tabs>
        <w:ind w:left="8136" w:hanging="1440"/>
      </w:pPr>
      <w:rPr>
        <w:rFonts w:hint="default"/>
      </w:rPr>
    </w:lvl>
    <w:lvl w:ilvl="7">
      <w:start w:val="1"/>
      <w:numFmt w:val="decimal"/>
      <w:lvlText w:val="%1.%2.%3.%4.%5.%6.%7.%8."/>
      <w:lvlJc w:val="left"/>
      <w:pPr>
        <w:tabs>
          <w:tab w:val="num" w:pos="9192"/>
        </w:tabs>
        <w:ind w:left="9192" w:hanging="1440"/>
      </w:pPr>
      <w:rPr>
        <w:rFonts w:hint="default"/>
      </w:rPr>
    </w:lvl>
    <w:lvl w:ilvl="8">
      <w:start w:val="1"/>
      <w:numFmt w:val="decimal"/>
      <w:lvlText w:val="%1.%2.%3.%4.%5.%6.%7.%8.%9."/>
      <w:lvlJc w:val="left"/>
      <w:pPr>
        <w:tabs>
          <w:tab w:val="num" w:pos="10608"/>
        </w:tabs>
        <w:ind w:left="10608" w:hanging="1800"/>
      </w:pPr>
      <w:rPr>
        <w:rFonts w:hint="default"/>
      </w:rPr>
    </w:lvl>
  </w:abstractNum>
  <w:abstractNum w:abstractNumId="17" w15:restartNumberingAfterBreak="0">
    <w:nsid w:val="41F510B0"/>
    <w:multiLevelType w:val="multilevel"/>
    <w:tmpl w:val="8FF66830"/>
    <w:lvl w:ilvl="0">
      <w:start w:val="1"/>
      <w:numFmt w:val="decimal"/>
      <w:lvlText w:val="%1."/>
      <w:lvlJc w:val="left"/>
      <w:pPr>
        <w:ind w:left="720" w:hanging="360"/>
      </w:pPr>
      <w:rPr>
        <w:rFonts w:hint="default"/>
      </w:rPr>
    </w:lvl>
    <w:lvl w:ilvl="1">
      <w:start w:val="5"/>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b/>
        <w:color w:val="FF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4D43BA0"/>
    <w:multiLevelType w:val="multilevel"/>
    <w:tmpl w:val="94E00336"/>
    <w:lvl w:ilvl="0">
      <w:start w:val="1"/>
      <w:numFmt w:val="decimal"/>
      <w:pStyle w:val="a1"/>
      <w:lvlText w:val="%1."/>
      <w:lvlJc w:val="left"/>
      <w:pPr>
        <w:tabs>
          <w:tab w:val="num" w:pos="720"/>
        </w:tabs>
        <w:ind w:left="720" w:hanging="720"/>
      </w:pPr>
      <w:rPr>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72186E"/>
    <w:multiLevelType w:val="hybridMultilevel"/>
    <w:tmpl w:val="CA7688C8"/>
    <w:lvl w:ilvl="0" w:tplc="FFFFFFFF">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8424D00"/>
    <w:multiLevelType w:val="multilevel"/>
    <w:tmpl w:val="EC0060EA"/>
    <w:lvl w:ilvl="0">
      <w:start w:val="1"/>
      <w:numFmt w:val="decimal"/>
      <w:lvlText w:val="%1."/>
      <w:lvlJc w:val="left"/>
      <w:pPr>
        <w:ind w:left="2062" w:hanging="360"/>
      </w:pPr>
      <w:rPr>
        <w:rFonts w:eastAsia="Times New Roman"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21" w15:restartNumberingAfterBreak="0">
    <w:nsid w:val="499801A0"/>
    <w:multiLevelType w:val="hybridMultilevel"/>
    <w:tmpl w:val="5C964DF0"/>
    <w:lvl w:ilvl="0" w:tplc="3F9A7272">
      <w:start w:val="1"/>
      <w:numFmt w:val="bullet"/>
      <w:lvlText w:val="–"/>
      <w:lvlJc w:val="left"/>
      <w:pPr>
        <w:tabs>
          <w:tab w:val="num" w:pos="927"/>
        </w:tabs>
        <w:ind w:left="927" w:hanging="360"/>
      </w:pPr>
      <w:rPr>
        <w:rFonts w:ascii="Sitka Small" w:hAnsi="Sitka Small" w:hint="default"/>
        <w:b/>
        <w:color w:val="auto"/>
      </w:rPr>
    </w:lvl>
    <w:lvl w:ilvl="1" w:tplc="1A1610FC">
      <w:start w:val="1"/>
      <w:numFmt w:val="lowerLetter"/>
      <w:lvlText w:val="%2."/>
      <w:lvlJc w:val="left"/>
      <w:pPr>
        <w:tabs>
          <w:tab w:val="num" w:pos="1647"/>
        </w:tabs>
        <w:ind w:left="1647" w:hanging="360"/>
      </w:pPr>
    </w:lvl>
    <w:lvl w:ilvl="2" w:tplc="0C78A12E">
      <w:start w:val="1"/>
      <w:numFmt w:val="lowerRoman"/>
      <w:lvlText w:val="%3."/>
      <w:lvlJc w:val="right"/>
      <w:pPr>
        <w:tabs>
          <w:tab w:val="num" w:pos="2367"/>
        </w:tabs>
        <w:ind w:left="2367" w:hanging="180"/>
      </w:pPr>
    </w:lvl>
    <w:lvl w:ilvl="3" w:tplc="D050298A" w:tentative="1">
      <w:start w:val="1"/>
      <w:numFmt w:val="decimal"/>
      <w:lvlText w:val="%4."/>
      <w:lvlJc w:val="left"/>
      <w:pPr>
        <w:tabs>
          <w:tab w:val="num" w:pos="3087"/>
        </w:tabs>
        <w:ind w:left="3087" w:hanging="360"/>
      </w:pPr>
    </w:lvl>
    <w:lvl w:ilvl="4" w:tplc="FBFEE108" w:tentative="1">
      <w:start w:val="1"/>
      <w:numFmt w:val="lowerLetter"/>
      <w:lvlText w:val="%5."/>
      <w:lvlJc w:val="left"/>
      <w:pPr>
        <w:tabs>
          <w:tab w:val="num" w:pos="3807"/>
        </w:tabs>
        <w:ind w:left="3807" w:hanging="360"/>
      </w:pPr>
    </w:lvl>
    <w:lvl w:ilvl="5" w:tplc="6B02AC4C" w:tentative="1">
      <w:start w:val="1"/>
      <w:numFmt w:val="lowerRoman"/>
      <w:lvlText w:val="%6."/>
      <w:lvlJc w:val="right"/>
      <w:pPr>
        <w:tabs>
          <w:tab w:val="num" w:pos="4527"/>
        </w:tabs>
        <w:ind w:left="4527" w:hanging="180"/>
      </w:pPr>
    </w:lvl>
    <w:lvl w:ilvl="6" w:tplc="5E602200" w:tentative="1">
      <w:start w:val="1"/>
      <w:numFmt w:val="decimal"/>
      <w:lvlText w:val="%7."/>
      <w:lvlJc w:val="left"/>
      <w:pPr>
        <w:tabs>
          <w:tab w:val="num" w:pos="5247"/>
        </w:tabs>
        <w:ind w:left="5247" w:hanging="360"/>
      </w:pPr>
    </w:lvl>
    <w:lvl w:ilvl="7" w:tplc="DEF2744A" w:tentative="1">
      <w:start w:val="1"/>
      <w:numFmt w:val="lowerLetter"/>
      <w:lvlText w:val="%8."/>
      <w:lvlJc w:val="left"/>
      <w:pPr>
        <w:tabs>
          <w:tab w:val="num" w:pos="5967"/>
        </w:tabs>
        <w:ind w:left="5967" w:hanging="360"/>
      </w:pPr>
    </w:lvl>
    <w:lvl w:ilvl="8" w:tplc="B1FC870A" w:tentative="1">
      <w:start w:val="1"/>
      <w:numFmt w:val="lowerRoman"/>
      <w:lvlText w:val="%9."/>
      <w:lvlJc w:val="right"/>
      <w:pPr>
        <w:tabs>
          <w:tab w:val="num" w:pos="6687"/>
        </w:tabs>
        <w:ind w:left="6687" w:hanging="180"/>
      </w:pPr>
    </w:lvl>
  </w:abstractNum>
  <w:abstractNum w:abstractNumId="22" w15:restartNumberingAfterBreak="0">
    <w:nsid w:val="4F523BDA"/>
    <w:multiLevelType w:val="multilevel"/>
    <w:tmpl w:val="C9AEA634"/>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bullet"/>
      <w:lvlText w:val="–"/>
      <w:lvlJc w:val="left"/>
      <w:pPr>
        <w:ind w:left="2706" w:hanging="720"/>
      </w:pPr>
      <w:rPr>
        <w:rFonts w:ascii="Sitka Small" w:hAnsi="Sitka Small" w:hint="default"/>
        <w:b/>
        <w:color w:val="auto"/>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59E86436"/>
    <w:multiLevelType w:val="multilevel"/>
    <w:tmpl w:val="C88E7DDE"/>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5AB47B46"/>
    <w:multiLevelType w:val="multilevel"/>
    <w:tmpl w:val="FAF2B358"/>
    <w:lvl w:ilvl="0">
      <w:start w:val="1"/>
      <w:numFmt w:val="decimal"/>
      <w:lvlText w:val="%1."/>
      <w:lvlJc w:val="left"/>
      <w:pPr>
        <w:tabs>
          <w:tab w:val="num" w:pos="360"/>
        </w:tabs>
        <w:ind w:left="360" w:hanging="360"/>
      </w:pPr>
      <w:rPr>
        <w:b/>
      </w:rPr>
    </w:lvl>
    <w:lvl w:ilvl="1">
      <w:start w:val="1"/>
      <w:numFmt w:val="bullet"/>
      <w:lvlText w:val="–"/>
      <w:lvlJc w:val="left"/>
      <w:pPr>
        <w:tabs>
          <w:tab w:val="num" w:pos="1332"/>
        </w:tabs>
        <w:ind w:left="1332" w:hanging="432"/>
      </w:pPr>
      <w:rPr>
        <w:rFonts w:ascii="Sitka Small" w:hAnsi="Sitka Smal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BA33969"/>
    <w:multiLevelType w:val="hybridMultilevel"/>
    <w:tmpl w:val="6478C700"/>
    <w:lvl w:ilvl="0" w:tplc="04190001">
      <w:start w:val="1"/>
      <w:numFmt w:val="bullet"/>
      <w:lvlText w:val=""/>
      <w:lvlJc w:val="left"/>
      <w:pPr>
        <w:tabs>
          <w:tab w:val="num" w:pos="1980"/>
        </w:tabs>
        <w:ind w:left="1980" w:hanging="360"/>
      </w:pPr>
      <w:rPr>
        <w:rFonts w:ascii="Symbol" w:hAnsi="Symbol" w:hint="default"/>
      </w:rPr>
    </w:lvl>
    <w:lvl w:ilvl="1" w:tplc="04190003">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6" w15:restartNumberingAfterBreak="0">
    <w:nsid w:val="5C7835B9"/>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5D3A3BA3"/>
    <w:multiLevelType w:val="hybridMultilevel"/>
    <w:tmpl w:val="1826A88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71261BB"/>
    <w:multiLevelType w:val="multilevel"/>
    <w:tmpl w:val="3D5A11F4"/>
    <w:lvl w:ilvl="0">
      <w:start w:val="1"/>
      <w:numFmt w:val="decimal"/>
      <w:lvlText w:val="%1."/>
      <w:lvlJc w:val="left"/>
      <w:pPr>
        <w:ind w:left="2062" w:hanging="360"/>
      </w:pPr>
      <w:rPr>
        <w:rFonts w:eastAsia="Times New Roman" w:hint="default"/>
      </w:rPr>
    </w:lvl>
    <w:lvl w:ilvl="1">
      <w:start w:val="1"/>
      <w:numFmt w:val="decimal"/>
      <w:isLgl/>
      <w:lvlText w:val="%1.%2."/>
      <w:lvlJc w:val="left"/>
      <w:pPr>
        <w:ind w:left="2062" w:hanging="360"/>
      </w:pPr>
      <w:rPr>
        <w:rFonts w:asciiTheme="minorHAnsi" w:hAnsiTheme="minorHAnsi" w:cstheme="minorHAnsi" w:hint="default"/>
        <w:sz w:val="22"/>
        <w:szCs w:val="22"/>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29" w15:restartNumberingAfterBreak="0">
    <w:nsid w:val="69A23D19"/>
    <w:multiLevelType w:val="multilevel"/>
    <w:tmpl w:val="6EAC305A"/>
    <w:lvl w:ilvl="0">
      <w:start w:val="3"/>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bullet"/>
      <w:lvlText w:val="–"/>
      <w:lvlJc w:val="left"/>
      <w:pPr>
        <w:ind w:left="3426" w:hanging="720"/>
      </w:pPr>
      <w:rPr>
        <w:rFonts w:ascii="Sitka Small" w:hAnsi="Sitka Small" w:hint="default"/>
        <w:b/>
        <w:color w:val="auto"/>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30" w15:restartNumberingAfterBreak="0">
    <w:nsid w:val="75AB76EB"/>
    <w:multiLevelType w:val="multilevel"/>
    <w:tmpl w:val="15CEEA16"/>
    <w:lvl w:ilvl="0">
      <w:start w:val="1"/>
      <w:numFmt w:val="decimal"/>
      <w:lvlText w:val="%1."/>
      <w:lvlJc w:val="left"/>
      <w:pPr>
        <w:tabs>
          <w:tab w:val="num" w:pos="720"/>
        </w:tabs>
        <w:ind w:left="720" w:hanging="360"/>
      </w:pPr>
    </w:lvl>
    <w:lvl w:ilvl="1">
      <w:start w:val="1"/>
      <w:numFmt w:val="decimal"/>
      <w:pStyle w:val="4"/>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1" w15:restartNumberingAfterBreak="0">
    <w:nsid w:val="76184025"/>
    <w:multiLevelType w:val="multilevel"/>
    <w:tmpl w:val="BB2E7E2A"/>
    <w:lvl w:ilvl="0">
      <w:start w:val="1"/>
      <w:numFmt w:val="decimal"/>
      <w:lvlText w:val="%1."/>
      <w:lvlJc w:val="left"/>
      <w:pPr>
        <w:tabs>
          <w:tab w:val="num" w:pos="0"/>
        </w:tabs>
        <w:ind w:left="0" w:firstLine="0"/>
      </w:pPr>
      <w:rPr>
        <w:rFonts w:hint="default"/>
        <w:b/>
        <w:i w:val="0"/>
        <w:sz w:val="28"/>
        <w:szCs w:val="28"/>
      </w:rPr>
    </w:lvl>
    <w:lvl w:ilvl="1">
      <w:start w:val="1"/>
      <w:numFmt w:val="decimal"/>
      <w:pStyle w:val="20"/>
      <w:lvlText w:val="%1.%2."/>
      <w:lvlJc w:val="left"/>
      <w:pPr>
        <w:tabs>
          <w:tab w:val="num" w:pos="568"/>
        </w:tabs>
        <w:ind w:left="568" w:firstLine="0"/>
      </w:pPr>
      <w:rPr>
        <w:rFonts w:hint="default"/>
        <w:b/>
        <w:i w:val="0"/>
        <w:sz w:val="24"/>
        <w:szCs w:val="24"/>
      </w:rPr>
    </w:lvl>
    <w:lvl w:ilvl="2">
      <w:start w:val="1"/>
      <w:numFmt w:val="decimal"/>
      <w:pStyle w:val="30"/>
      <w:lvlText w:val="%1.%2.%3."/>
      <w:lvlJc w:val="left"/>
      <w:pPr>
        <w:tabs>
          <w:tab w:val="num" w:pos="113"/>
        </w:tabs>
        <w:ind w:left="113" w:firstLine="0"/>
      </w:pPr>
      <w:rPr>
        <w:rFonts w:hint="default"/>
        <w:b/>
        <w:i w:val="0"/>
        <w:color w:val="auto"/>
        <w:sz w:val="20"/>
        <w:szCs w:val="20"/>
      </w:rPr>
    </w:lvl>
    <w:lvl w:ilvl="3">
      <w:start w:val="1"/>
      <w:numFmt w:val="decimal"/>
      <w:lvlText w:val="%1.%2.%3.%4."/>
      <w:lvlJc w:val="left"/>
      <w:pPr>
        <w:tabs>
          <w:tab w:val="num" w:pos="113"/>
        </w:tabs>
        <w:ind w:left="113" w:firstLine="0"/>
      </w:pPr>
      <w:rPr>
        <w:rFonts w:hint="default"/>
        <w:b/>
        <w:i w:val="0"/>
        <w:sz w:val="18"/>
        <w:szCs w:val="18"/>
      </w:rPr>
    </w:lvl>
    <w:lvl w:ilvl="4">
      <w:start w:val="1"/>
      <w:numFmt w:val="decimal"/>
      <w:lvlText w:val="%1.%2.%3.%4.%5."/>
      <w:lvlJc w:val="left"/>
      <w:pPr>
        <w:tabs>
          <w:tab w:val="num" w:pos="3532"/>
        </w:tabs>
        <w:ind w:left="3244" w:hanging="792"/>
      </w:pPr>
      <w:rPr>
        <w:rFonts w:hint="default"/>
      </w:rPr>
    </w:lvl>
    <w:lvl w:ilvl="5">
      <w:start w:val="1"/>
      <w:numFmt w:val="decimal"/>
      <w:lvlText w:val="%1.%2.%3.%4.%5.%6."/>
      <w:lvlJc w:val="left"/>
      <w:pPr>
        <w:tabs>
          <w:tab w:val="num" w:pos="3892"/>
        </w:tabs>
        <w:ind w:left="3748" w:hanging="936"/>
      </w:pPr>
      <w:rPr>
        <w:rFonts w:hint="default"/>
      </w:rPr>
    </w:lvl>
    <w:lvl w:ilvl="6">
      <w:start w:val="1"/>
      <w:numFmt w:val="decimal"/>
      <w:lvlText w:val="%1.%2.%3.%4.%5.%6.%7."/>
      <w:lvlJc w:val="left"/>
      <w:pPr>
        <w:tabs>
          <w:tab w:val="num" w:pos="4612"/>
        </w:tabs>
        <w:ind w:left="4252" w:hanging="1080"/>
      </w:pPr>
      <w:rPr>
        <w:rFonts w:hint="default"/>
      </w:rPr>
    </w:lvl>
    <w:lvl w:ilvl="7">
      <w:start w:val="1"/>
      <w:numFmt w:val="decimal"/>
      <w:lvlText w:val="%1.%2.%3.%4.%5.%6.%7.%8."/>
      <w:lvlJc w:val="left"/>
      <w:pPr>
        <w:tabs>
          <w:tab w:val="num" w:pos="4972"/>
        </w:tabs>
        <w:ind w:left="4756" w:hanging="1224"/>
      </w:pPr>
      <w:rPr>
        <w:rFonts w:hint="default"/>
      </w:rPr>
    </w:lvl>
    <w:lvl w:ilvl="8">
      <w:start w:val="1"/>
      <w:numFmt w:val="decimal"/>
      <w:lvlText w:val="%1.%2.%3.%4.%5.%6.%7.%8.%9."/>
      <w:lvlJc w:val="left"/>
      <w:pPr>
        <w:tabs>
          <w:tab w:val="num" w:pos="5692"/>
        </w:tabs>
        <w:ind w:left="5332" w:hanging="1440"/>
      </w:pPr>
      <w:rPr>
        <w:rFonts w:hint="default"/>
      </w:rPr>
    </w:lvl>
  </w:abstractNum>
  <w:abstractNum w:abstractNumId="32" w15:restartNumberingAfterBreak="0">
    <w:nsid w:val="7AE27BB3"/>
    <w:multiLevelType w:val="hybridMultilevel"/>
    <w:tmpl w:val="A0BE2F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pStyle w:val="31"/>
      <w:lvlText w:val="o"/>
      <w:lvlJc w:val="left"/>
      <w:pPr>
        <w:tabs>
          <w:tab w:val="num" w:pos="1440"/>
        </w:tabs>
        <w:ind w:left="1440" w:hanging="360"/>
      </w:pPr>
      <w:rPr>
        <w:rFonts w:ascii="Courier New" w:hAnsi="Courier New" w:cs="Courier New" w:hint="default"/>
      </w:rPr>
    </w:lvl>
    <w:lvl w:ilvl="2" w:tplc="04190005" w:tentative="1">
      <w:start w:val="1"/>
      <w:numFmt w:val="bullet"/>
      <w:pStyle w:val="40"/>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pStyle w:val="21"/>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F55F6B"/>
    <w:multiLevelType w:val="hybridMultilevel"/>
    <w:tmpl w:val="EFE26088"/>
    <w:lvl w:ilvl="0" w:tplc="647A0600">
      <w:start w:val="1"/>
      <w:numFmt w:val="upperRoman"/>
      <w:pStyle w:val="a2"/>
      <w:lvlText w:val="%1."/>
      <w:lvlJc w:val="left"/>
      <w:pPr>
        <w:tabs>
          <w:tab w:val="num" w:pos="726"/>
        </w:tabs>
        <w:ind w:left="726" w:hanging="726"/>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D265CD7"/>
    <w:multiLevelType w:val="hybridMultilevel"/>
    <w:tmpl w:val="FAD44A12"/>
    <w:lvl w:ilvl="0" w:tplc="3F9A7272">
      <w:start w:val="1"/>
      <w:numFmt w:val="bullet"/>
      <w:lvlText w:val="–"/>
      <w:lvlJc w:val="left"/>
      <w:pPr>
        <w:tabs>
          <w:tab w:val="num" w:pos="720"/>
        </w:tabs>
        <w:ind w:left="720" w:hanging="360"/>
      </w:pPr>
      <w:rPr>
        <w:rFonts w:ascii="Sitka Small" w:hAnsi="Sitka Small" w:hint="default"/>
        <w:b/>
        <w:color w:val="auto"/>
      </w:rPr>
    </w:lvl>
    <w:lvl w:ilvl="1" w:tplc="1A1610FC">
      <w:start w:val="1"/>
      <w:numFmt w:val="lowerLetter"/>
      <w:lvlText w:val="%2."/>
      <w:lvlJc w:val="left"/>
      <w:pPr>
        <w:tabs>
          <w:tab w:val="num" w:pos="1440"/>
        </w:tabs>
        <w:ind w:left="1440" w:hanging="360"/>
      </w:pPr>
    </w:lvl>
    <w:lvl w:ilvl="2" w:tplc="0C78A12E">
      <w:start w:val="1"/>
      <w:numFmt w:val="lowerRoman"/>
      <w:lvlText w:val="%3."/>
      <w:lvlJc w:val="right"/>
      <w:pPr>
        <w:tabs>
          <w:tab w:val="num" w:pos="2160"/>
        </w:tabs>
        <w:ind w:left="2160" w:hanging="180"/>
      </w:pPr>
    </w:lvl>
    <w:lvl w:ilvl="3" w:tplc="D050298A" w:tentative="1">
      <w:start w:val="1"/>
      <w:numFmt w:val="decimal"/>
      <w:lvlText w:val="%4."/>
      <w:lvlJc w:val="left"/>
      <w:pPr>
        <w:tabs>
          <w:tab w:val="num" w:pos="2880"/>
        </w:tabs>
        <w:ind w:left="2880" w:hanging="360"/>
      </w:pPr>
    </w:lvl>
    <w:lvl w:ilvl="4" w:tplc="FBFEE108" w:tentative="1">
      <w:start w:val="1"/>
      <w:numFmt w:val="lowerLetter"/>
      <w:lvlText w:val="%5."/>
      <w:lvlJc w:val="left"/>
      <w:pPr>
        <w:tabs>
          <w:tab w:val="num" w:pos="3600"/>
        </w:tabs>
        <w:ind w:left="3600" w:hanging="360"/>
      </w:pPr>
    </w:lvl>
    <w:lvl w:ilvl="5" w:tplc="6B02AC4C" w:tentative="1">
      <w:start w:val="1"/>
      <w:numFmt w:val="lowerRoman"/>
      <w:lvlText w:val="%6."/>
      <w:lvlJc w:val="right"/>
      <w:pPr>
        <w:tabs>
          <w:tab w:val="num" w:pos="4320"/>
        </w:tabs>
        <w:ind w:left="4320" w:hanging="180"/>
      </w:pPr>
    </w:lvl>
    <w:lvl w:ilvl="6" w:tplc="5E602200" w:tentative="1">
      <w:start w:val="1"/>
      <w:numFmt w:val="decimal"/>
      <w:lvlText w:val="%7."/>
      <w:lvlJc w:val="left"/>
      <w:pPr>
        <w:tabs>
          <w:tab w:val="num" w:pos="5040"/>
        </w:tabs>
        <w:ind w:left="5040" w:hanging="360"/>
      </w:pPr>
    </w:lvl>
    <w:lvl w:ilvl="7" w:tplc="DEF2744A" w:tentative="1">
      <w:start w:val="1"/>
      <w:numFmt w:val="lowerLetter"/>
      <w:lvlText w:val="%8."/>
      <w:lvlJc w:val="left"/>
      <w:pPr>
        <w:tabs>
          <w:tab w:val="num" w:pos="5760"/>
        </w:tabs>
        <w:ind w:left="5760" w:hanging="360"/>
      </w:pPr>
    </w:lvl>
    <w:lvl w:ilvl="8" w:tplc="B1FC870A" w:tentative="1">
      <w:start w:val="1"/>
      <w:numFmt w:val="lowerRoman"/>
      <w:lvlText w:val="%9."/>
      <w:lvlJc w:val="right"/>
      <w:pPr>
        <w:tabs>
          <w:tab w:val="num" w:pos="6480"/>
        </w:tabs>
        <w:ind w:left="6480" w:hanging="180"/>
      </w:pPr>
    </w:lvl>
  </w:abstractNum>
  <w:abstractNum w:abstractNumId="35" w15:restartNumberingAfterBreak="0">
    <w:nsid w:val="7E316EB8"/>
    <w:multiLevelType w:val="multilevel"/>
    <w:tmpl w:val="4296D648"/>
    <w:lvl w:ilvl="0">
      <w:start w:val="1"/>
      <w:numFmt w:val="decimal"/>
      <w:lvlText w:val="%1."/>
      <w:lvlJc w:val="left"/>
      <w:pPr>
        <w:tabs>
          <w:tab w:val="num" w:pos="360"/>
        </w:tabs>
        <w:ind w:left="360" w:hanging="360"/>
      </w:pPr>
      <w:rPr>
        <w:b/>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0"/>
  </w:num>
  <w:num w:numId="2">
    <w:abstractNumId w:val="16"/>
  </w:num>
  <w:num w:numId="3">
    <w:abstractNumId w:val="7"/>
  </w:num>
  <w:num w:numId="4">
    <w:abstractNumId w:val="12"/>
  </w:num>
  <w:num w:numId="5">
    <w:abstractNumId w:val="0"/>
  </w:num>
  <w:num w:numId="6">
    <w:abstractNumId w:val="31"/>
  </w:num>
  <w:num w:numId="7">
    <w:abstractNumId w:val="33"/>
  </w:num>
  <w:num w:numId="8">
    <w:abstractNumId w:val="8"/>
  </w:num>
  <w:num w:numId="9">
    <w:abstractNumId w:val="28"/>
  </w:num>
  <w:num w:numId="10">
    <w:abstractNumId w:val="17"/>
  </w:num>
  <w:num w:numId="11">
    <w:abstractNumId w:val="20"/>
  </w:num>
  <w:num w:numId="12">
    <w:abstractNumId w:val="11"/>
  </w:num>
  <w:num w:numId="13">
    <w:abstractNumId w:val="21"/>
  </w:num>
  <w:num w:numId="14">
    <w:abstractNumId w:val="32"/>
  </w:num>
  <w:num w:numId="15">
    <w:abstractNumId w:val="23"/>
  </w:num>
  <w:num w:numId="16">
    <w:abstractNumId w:val="9"/>
  </w:num>
  <w:num w:numId="17">
    <w:abstractNumId w:val="15"/>
  </w:num>
  <w:num w:numId="18">
    <w:abstractNumId w:val="22"/>
  </w:num>
  <w:num w:numId="19">
    <w:abstractNumId w:val="3"/>
  </w:num>
  <w:num w:numId="20">
    <w:abstractNumId w:val="29"/>
  </w:num>
  <w:num w:numId="21">
    <w:abstractNumId w:val="2"/>
  </w:num>
  <w:num w:numId="22">
    <w:abstractNumId w:val="6"/>
  </w:num>
  <w:num w:numId="23">
    <w:abstractNumId w:val="10"/>
  </w:num>
  <w:num w:numId="24">
    <w:abstractNumId w:val="26"/>
  </w:num>
  <w:num w:numId="25">
    <w:abstractNumId w:val="27"/>
  </w:num>
  <w:num w:numId="26">
    <w:abstractNumId w:val="35"/>
  </w:num>
  <w:num w:numId="27">
    <w:abstractNumId w:val="5"/>
  </w:num>
  <w:num w:numId="28">
    <w:abstractNumId w:val="1"/>
  </w:num>
  <w:num w:numId="29">
    <w:abstractNumId w:val="25"/>
  </w:num>
  <w:num w:numId="30">
    <w:abstractNumId w:val="19"/>
  </w:num>
  <w:num w:numId="31">
    <w:abstractNumId w:val="18"/>
  </w:num>
  <w:num w:numId="32">
    <w:abstractNumId w:val="24"/>
  </w:num>
  <w:num w:numId="33">
    <w:abstractNumId w:val="34"/>
  </w:num>
  <w:num w:numId="34">
    <w:abstractNumId w:val="4"/>
  </w:num>
  <w:num w:numId="35">
    <w:abstractNumId w:val="8"/>
  </w:num>
  <w:num w:numId="36">
    <w:abstractNumId w:val="8"/>
  </w:num>
  <w:num w:numId="37">
    <w:abstractNumId w:val="8"/>
  </w:num>
  <w:num w:numId="38">
    <w:abstractNumId w:val="8"/>
  </w:num>
  <w:num w:numId="39">
    <w:abstractNumId w:val="13"/>
  </w:num>
  <w:num w:numId="40">
    <w:abstractNumId w:val="31"/>
  </w:num>
  <w:num w:numId="41">
    <w:abstractNumId w:val="9"/>
  </w:num>
  <w:num w:numId="42">
    <w:abstractNumId w:val="8"/>
  </w:num>
  <w:num w:numId="43">
    <w:abstractNumId w:val="8"/>
  </w:num>
  <w:num w:numId="44">
    <w:abstractNumId w:val="14"/>
  </w:num>
  <w:num w:numId="45">
    <w:abstractNumId w:val="8"/>
  </w:num>
  <w:num w:numId="46">
    <w:abstractNumId w:val="8"/>
  </w:num>
  <w:num w:numId="4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2F3"/>
    <w:rsid w:val="00001ED9"/>
    <w:rsid w:val="00003867"/>
    <w:rsid w:val="00012E2D"/>
    <w:rsid w:val="00014521"/>
    <w:rsid w:val="00014BF5"/>
    <w:rsid w:val="00014DF4"/>
    <w:rsid w:val="000232DF"/>
    <w:rsid w:val="0002393F"/>
    <w:rsid w:val="0003030E"/>
    <w:rsid w:val="0003030F"/>
    <w:rsid w:val="00032EE5"/>
    <w:rsid w:val="000333EB"/>
    <w:rsid w:val="00034F88"/>
    <w:rsid w:val="00040DEC"/>
    <w:rsid w:val="000442BE"/>
    <w:rsid w:val="000518B5"/>
    <w:rsid w:val="00053AC0"/>
    <w:rsid w:val="0005434E"/>
    <w:rsid w:val="00054868"/>
    <w:rsid w:val="00055B46"/>
    <w:rsid w:val="00055C3A"/>
    <w:rsid w:val="00057587"/>
    <w:rsid w:val="00060507"/>
    <w:rsid w:val="00060BBF"/>
    <w:rsid w:val="000643A7"/>
    <w:rsid w:val="000657F3"/>
    <w:rsid w:val="00065C7F"/>
    <w:rsid w:val="00071504"/>
    <w:rsid w:val="000721C6"/>
    <w:rsid w:val="0007261D"/>
    <w:rsid w:val="0007306F"/>
    <w:rsid w:val="00073F03"/>
    <w:rsid w:val="00074A6E"/>
    <w:rsid w:val="00075E01"/>
    <w:rsid w:val="000769D9"/>
    <w:rsid w:val="0007768E"/>
    <w:rsid w:val="000808A8"/>
    <w:rsid w:val="00083E8C"/>
    <w:rsid w:val="000849EC"/>
    <w:rsid w:val="00085A6A"/>
    <w:rsid w:val="00085C60"/>
    <w:rsid w:val="00091064"/>
    <w:rsid w:val="0009181F"/>
    <w:rsid w:val="00094FDA"/>
    <w:rsid w:val="000970AC"/>
    <w:rsid w:val="000971DE"/>
    <w:rsid w:val="000A22FB"/>
    <w:rsid w:val="000A3FE2"/>
    <w:rsid w:val="000A4115"/>
    <w:rsid w:val="000A4E66"/>
    <w:rsid w:val="000A7ADE"/>
    <w:rsid w:val="000B2679"/>
    <w:rsid w:val="000B36BE"/>
    <w:rsid w:val="000B405A"/>
    <w:rsid w:val="000B46A5"/>
    <w:rsid w:val="000B535B"/>
    <w:rsid w:val="000B7DC2"/>
    <w:rsid w:val="000C2FC0"/>
    <w:rsid w:val="000C330C"/>
    <w:rsid w:val="000C3E10"/>
    <w:rsid w:val="000C3F2F"/>
    <w:rsid w:val="000C4A79"/>
    <w:rsid w:val="000C7E2E"/>
    <w:rsid w:val="000D2A92"/>
    <w:rsid w:val="000D379C"/>
    <w:rsid w:val="000D5926"/>
    <w:rsid w:val="000D5A9A"/>
    <w:rsid w:val="000D6470"/>
    <w:rsid w:val="000D6860"/>
    <w:rsid w:val="000E0AA6"/>
    <w:rsid w:val="000E12E5"/>
    <w:rsid w:val="000E4421"/>
    <w:rsid w:val="000E5804"/>
    <w:rsid w:val="000F6182"/>
    <w:rsid w:val="000F66CF"/>
    <w:rsid w:val="00101061"/>
    <w:rsid w:val="00101304"/>
    <w:rsid w:val="001016B7"/>
    <w:rsid w:val="00103159"/>
    <w:rsid w:val="00105C2D"/>
    <w:rsid w:val="00106EF2"/>
    <w:rsid w:val="00111834"/>
    <w:rsid w:val="0011773F"/>
    <w:rsid w:val="0012099B"/>
    <w:rsid w:val="00120B1F"/>
    <w:rsid w:val="001267E8"/>
    <w:rsid w:val="001275D1"/>
    <w:rsid w:val="00130F65"/>
    <w:rsid w:val="00145275"/>
    <w:rsid w:val="001479B8"/>
    <w:rsid w:val="00151E5B"/>
    <w:rsid w:val="0015269D"/>
    <w:rsid w:val="00156EE4"/>
    <w:rsid w:val="00161D4C"/>
    <w:rsid w:val="001660F1"/>
    <w:rsid w:val="00167840"/>
    <w:rsid w:val="00170DD4"/>
    <w:rsid w:val="001744C9"/>
    <w:rsid w:val="00174E2D"/>
    <w:rsid w:val="00184B0D"/>
    <w:rsid w:val="00184BD0"/>
    <w:rsid w:val="00185382"/>
    <w:rsid w:val="0018628B"/>
    <w:rsid w:val="00187640"/>
    <w:rsid w:val="00191786"/>
    <w:rsid w:val="00194219"/>
    <w:rsid w:val="00195921"/>
    <w:rsid w:val="001A0DEC"/>
    <w:rsid w:val="001A727A"/>
    <w:rsid w:val="001B1300"/>
    <w:rsid w:val="001B3BD0"/>
    <w:rsid w:val="001B6886"/>
    <w:rsid w:val="001B6A30"/>
    <w:rsid w:val="001C3984"/>
    <w:rsid w:val="001C75E8"/>
    <w:rsid w:val="001D629F"/>
    <w:rsid w:val="001D6DF4"/>
    <w:rsid w:val="001E415B"/>
    <w:rsid w:val="001F0C43"/>
    <w:rsid w:val="001F0F31"/>
    <w:rsid w:val="001F4CD5"/>
    <w:rsid w:val="00204B5D"/>
    <w:rsid w:val="0020772E"/>
    <w:rsid w:val="00210090"/>
    <w:rsid w:val="00215743"/>
    <w:rsid w:val="002203FB"/>
    <w:rsid w:val="00230B3B"/>
    <w:rsid w:val="00231F07"/>
    <w:rsid w:val="00234060"/>
    <w:rsid w:val="0023661A"/>
    <w:rsid w:val="002415D5"/>
    <w:rsid w:val="002449A1"/>
    <w:rsid w:val="002452E4"/>
    <w:rsid w:val="0024685F"/>
    <w:rsid w:val="002509A6"/>
    <w:rsid w:val="0025603B"/>
    <w:rsid w:val="00261CC2"/>
    <w:rsid w:val="00264AED"/>
    <w:rsid w:val="0026576C"/>
    <w:rsid w:val="00267203"/>
    <w:rsid w:val="00272A76"/>
    <w:rsid w:val="00275FFE"/>
    <w:rsid w:val="0028126E"/>
    <w:rsid w:val="00283299"/>
    <w:rsid w:val="00283EBB"/>
    <w:rsid w:val="00285F1F"/>
    <w:rsid w:val="00290BBB"/>
    <w:rsid w:val="0029376A"/>
    <w:rsid w:val="002948B6"/>
    <w:rsid w:val="002959F8"/>
    <w:rsid w:val="0029691F"/>
    <w:rsid w:val="002A0FCA"/>
    <w:rsid w:val="002A2610"/>
    <w:rsid w:val="002A318E"/>
    <w:rsid w:val="002A5CBB"/>
    <w:rsid w:val="002B024E"/>
    <w:rsid w:val="002B2D36"/>
    <w:rsid w:val="002B2F9E"/>
    <w:rsid w:val="002B429F"/>
    <w:rsid w:val="002B68FB"/>
    <w:rsid w:val="002C14D6"/>
    <w:rsid w:val="002C1AF0"/>
    <w:rsid w:val="002C4BDA"/>
    <w:rsid w:val="002C7FA2"/>
    <w:rsid w:val="002D21B4"/>
    <w:rsid w:val="002D301C"/>
    <w:rsid w:val="002D3444"/>
    <w:rsid w:val="002D3C68"/>
    <w:rsid w:val="002D404A"/>
    <w:rsid w:val="002D6FCE"/>
    <w:rsid w:val="002E0264"/>
    <w:rsid w:val="002E60C2"/>
    <w:rsid w:val="002F46C0"/>
    <w:rsid w:val="002F5FA7"/>
    <w:rsid w:val="002F6936"/>
    <w:rsid w:val="002F72B5"/>
    <w:rsid w:val="0030238B"/>
    <w:rsid w:val="00306848"/>
    <w:rsid w:val="00310E6E"/>
    <w:rsid w:val="00313765"/>
    <w:rsid w:val="00314D0B"/>
    <w:rsid w:val="00316DC0"/>
    <w:rsid w:val="003224DD"/>
    <w:rsid w:val="003317EA"/>
    <w:rsid w:val="0033252E"/>
    <w:rsid w:val="00333737"/>
    <w:rsid w:val="00334EBE"/>
    <w:rsid w:val="00335C7A"/>
    <w:rsid w:val="00336249"/>
    <w:rsid w:val="0034568A"/>
    <w:rsid w:val="003466C4"/>
    <w:rsid w:val="00346CBC"/>
    <w:rsid w:val="00347DE4"/>
    <w:rsid w:val="00352D84"/>
    <w:rsid w:val="00353BF3"/>
    <w:rsid w:val="00354515"/>
    <w:rsid w:val="00354E27"/>
    <w:rsid w:val="00355B3F"/>
    <w:rsid w:val="0035709B"/>
    <w:rsid w:val="003604D5"/>
    <w:rsid w:val="003622E8"/>
    <w:rsid w:val="0036379B"/>
    <w:rsid w:val="003648DD"/>
    <w:rsid w:val="003668E1"/>
    <w:rsid w:val="00382DCB"/>
    <w:rsid w:val="00383090"/>
    <w:rsid w:val="00383584"/>
    <w:rsid w:val="00386782"/>
    <w:rsid w:val="0038712F"/>
    <w:rsid w:val="00391042"/>
    <w:rsid w:val="003910B7"/>
    <w:rsid w:val="003929E6"/>
    <w:rsid w:val="00393D9E"/>
    <w:rsid w:val="003963F9"/>
    <w:rsid w:val="00396555"/>
    <w:rsid w:val="003A5EEF"/>
    <w:rsid w:val="003A7593"/>
    <w:rsid w:val="003B12D1"/>
    <w:rsid w:val="003B2D9D"/>
    <w:rsid w:val="003B4ACB"/>
    <w:rsid w:val="003C3EE0"/>
    <w:rsid w:val="003C4B0E"/>
    <w:rsid w:val="003C79A2"/>
    <w:rsid w:val="003E4EB0"/>
    <w:rsid w:val="003E4F57"/>
    <w:rsid w:val="003E75DD"/>
    <w:rsid w:val="003F05B3"/>
    <w:rsid w:val="003F67A0"/>
    <w:rsid w:val="003F77BB"/>
    <w:rsid w:val="004005E8"/>
    <w:rsid w:val="004009CB"/>
    <w:rsid w:val="00400CBF"/>
    <w:rsid w:val="00400D74"/>
    <w:rsid w:val="00403D59"/>
    <w:rsid w:val="004068FD"/>
    <w:rsid w:val="004071E7"/>
    <w:rsid w:val="00407352"/>
    <w:rsid w:val="004117AB"/>
    <w:rsid w:val="00413141"/>
    <w:rsid w:val="00413253"/>
    <w:rsid w:val="00420168"/>
    <w:rsid w:val="00420F11"/>
    <w:rsid w:val="00422F52"/>
    <w:rsid w:val="00422F6F"/>
    <w:rsid w:val="00425A00"/>
    <w:rsid w:val="00440836"/>
    <w:rsid w:val="004431DB"/>
    <w:rsid w:val="00443666"/>
    <w:rsid w:val="004459CC"/>
    <w:rsid w:val="00446F5D"/>
    <w:rsid w:val="00453B28"/>
    <w:rsid w:val="00454609"/>
    <w:rsid w:val="004572D8"/>
    <w:rsid w:val="004615C8"/>
    <w:rsid w:val="00464623"/>
    <w:rsid w:val="0047046E"/>
    <w:rsid w:val="004847BF"/>
    <w:rsid w:val="00485E3C"/>
    <w:rsid w:val="00487F22"/>
    <w:rsid w:val="00490398"/>
    <w:rsid w:val="004910E0"/>
    <w:rsid w:val="0049294F"/>
    <w:rsid w:val="00496746"/>
    <w:rsid w:val="00496999"/>
    <w:rsid w:val="004A21B6"/>
    <w:rsid w:val="004A2E98"/>
    <w:rsid w:val="004A3848"/>
    <w:rsid w:val="004A7C03"/>
    <w:rsid w:val="004B2F09"/>
    <w:rsid w:val="004B4093"/>
    <w:rsid w:val="004B4131"/>
    <w:rsid w:val="004B41D0"/>
    <w:rsid w:val="004C0514"/>
    <w:rsid w:val="004C0A23"/>
    <w:rsid w:val="004C3B51"/>
    <w:rsid w:val="004C4F88"/>
    <w:rsid w:val="004C612A"/>
    <w:rsid w:val="004C6295"/>
    <w:rsid w:val="004C6B44"/>
    <w:rsid w:val="004D1A77"/>
    <w:rsid w:val="004D1E85"/>
    <w:rsid w:val="004D2D39"/>
    <w:rsid w:val="004D308D"/>
    <w:rsid w:val="004D336A"/>
    <w:rsid w:val="004D35C9"/>
    <w:rsid w:val="004D3696"/>
    <w:rsid w:val="004D525C"/>
    <w:rsid w:val="004D583F"/>
    <w:rsid w:val="004D7D96"/>
    <w:rsid w:val="004D7E72"/>
    <w:rsid w:val="004E2075"/>
    <w:rsid w:val="004E5739"/>
    <w:rsid w:val="004E5E67"/>
    <w:rsid w:val="004F1C24"/>
    <w:rsid w:val="004F3AE1"/>
    <w:rsid w:val="004F4183"/>
    <w:rsid w:val="004F4C55"/>
    <w:rsid w:val="00501806"/>
    <w:rsid w:val="0050736C"/>
    <w:rsid w:val="005077CE"/>
    <w:rsid w:val="005119D9"/>
    <w:rsid w:val="00515DA0"/>
    <w:rsid w:val="00516FF1"/>
    <w:rsid w:val="0052623B"/>
    <w:rsid w:val="00530C76"/>
    <w:rsid w:val="00532571"/>
    <w:rsid w:val="005379BA"/>
    <w:rsid w:val="00544934"/>
    <w:rsid w:val="00546248"/>
    <w:rsid w:val="00547A02"/>
    <w:rsid w:val="00547CC0"/>
    <w:rsid w:val="00554668"/>
    <w:rsid w:val="00554B62"/>
    <w:rsid w:val="00564502"/>
    <w:rsid w:val="00570138"/>
    <w:rsid w:val="00570FDB"/>
    <w:rsid w:val="0058579C"/>
    <w:rsid w:val="005916D6"/>
    <w:rsid w:val="00592644"/>
    <w:rsid w:val="005929D5"/>
    <w:rsid w:val="00593890"/>
    <w:rsid w:val="00594371"/>
    <w:rsid w:val="00597FCD"/>
    <w:rsid w:val="005A195F"/>
    <w:rsid w:val="005B20DB"/>
    <w:rsid w:val="005B380B"/>
    <w:rsid w:val="005B526A"/>
    <w:rsid w:val="005B60A1"/>
    <w:rsid w:val="005C00A5"/>
    <w:rsid w:val="005C1729"/>
    <w:rsid w:val="005C2E89"/>
    <w:rsid w:val="005C400B"/>
    <w:rsid w:val="005C457E"/>
    <w:rsid w:val="005D0A22"/>
    <w:rsid w:val="005D6335"/>
    <w:rsid w:val="005D6E12"/>
    <w:rsid w:val="005E242B"/>
    <w:rsid w:val="005E6F95"/>
    <w:rsid w:val="005E7420"/>
    <w:rsid w:val="005F388D"/>
    <w:rsid w:val="005F39D7"/>
    <w:rsid w:val="005F42AD"/>
    <w:rsid w:val="005F7862"/>
    <w:rsid w:val="005F7F56"/>
    <w:rsid w:val="00602881"/>
    <w:rsid w:val="006050BC"/>
    <w:rsid w:val="006068E8"/>
    <w:rsid w:val="00606D84"/>
    <w:rsid w:val="00606E8C"/>
    <w:rsid w:val="006070D6"/>
    <w:rsid w:val="00613B01"/>
    <w:rsid w:val="00615CA9"/>
    <w:rsid w:val="00617899"/>
    <w:rsid w:val="00624292"/>
    <w:rsid w:val="00624CAE"/>
    <w:rsid w:val="00627115"/>
    <w:rsid w:val="006279F9"/>
    <w:rsid w:val="00631AB8"/>
    <w:rsid w:val="006350C7"/>
    <w:rsid w:val="00636A82"/>
    <w:rsid w:val="00636E9C"/>
    <w:rsid w:val="006441AC"/>
    <w:rsid w:val="00645370"/>
    <w:rsid w:val="00646155"/>
    <w:rsid w:val="006552D8"/>
    <w:rsid w:val="00655430"/>
    <w:rsid w:val="00656710"/>
    <w:rsid w:val="00657231"/>
    <w:rsid w:val="00660821"/>
    <w:rsid w:val="006612F9"/>
    <w:rsid w:val="00661AAF"/>
    <w:rsid w:val="00663688"/>
    <w:rsid w:val="00670400"/>
    <w:rsid w:val="00670701"/>
    <w:rsid w:val="0067146B"/>
    <w:rsid w:val="0067488F"/>
    <w:rsid w:val="00677E56"/>
    <w:rsid w:val="00691B59"/>
    <w:rsid w:val="006931EA"/>
    <w:rsid w:val="00694F69"/>
    <w:rsid w:val="00695630"/>
    <w:rsid w:val="00696296"/>
    <w:rsid w:val="006A0716"/>
    <w:rsid w:val="006A4304"/>
    <w:rsid w:val="006A5201"/>
    <w:rsid w:val="006A5D9E"/>
    <w:rsid w:val="006A60B4"/>
    <w:rsid w:val="006A6213"/>
    <w:rsid w:val="006A6C0A"/>
    <w:rsid w:val="006A759E"/>
    <w:rsid w:val="006B1987"/>
    <w:rsid w:val="006B3593"/>
    <w:rsid w:val="006B51E5"/>
    <w:rsid w:val="006C49D5"/>
    <w:rsid w:val="006C5048"/>
    <w:rsid w:val="006C65DB"/>
    <w:rsid w:val="006D04E9"/>
    <w:rsid w:val="006D2E40"/>
    <w:rsid w:val="006D6519"/>
    <w:rsid w:val="006E0069"/>
    <w:rsid w:val="006E6C5F"/>
    <w:rsid w:val="006E703F"/>
    <w:rsid w:val="006F09C5"/>
    <w:rsid w:val="006F3E0A"/>
    <w:rsid w:val="006F44D2"/>
    <w:rsid w:val="00704D49"/>
    <w:rsid w:val="007109E7"/>
    <w:rsid w:val="007117A0"/>
    <w:rsid w:val="007135E0"/>
    <w:rsid w:val="007148D6"/>
    <w:rsid w:val="007158EF"/>
    <w:rsid w:val="00721735"/>
    <w:rsid w:val="00725C16"/>
    <w:rsid w:val="007317CB"/>
    <w:rsid w:val="007319BD"/>
    <w:rsid w:val="00752795"/>
    <w:rsid w:val="007527D5"/>
    <w:rsid w:val="00754094"/>
    <w:rsid w:val="007631A1"/>
    <w:rsid w:val="0076651F"/>
    <w:rsid w:val="0076755F"/>
    <w:rsid w:val="00772E40"/>
    <w:rsid w:val="00775C94"/>
    <w:rsid w:val="007809F0"/>
    <w:rsid w:val="00781424"/>
    <w:rsid w:val="007822AA"/>
    <w:rsid w:val="00783076"/>
    <w:rsid w:val="00785C88"/>
    <w:rsid w:val="00790397"/>
    <w:rsid w:val="00791EAE"/>
    <w:rsid w:val="007930B3"/>
    <w:rsid w:val="00793449"/>
    <w:rsid w:val="007977C4"/>
    <w:rsid w:val="007A0B0D"/>
    <w:rsid w:val="007A0B39"/>
    <w:rsid w:val="007A1C86"/>
    <w:rsid w:val="007A52FF"/>
    <w:rsid w:val="007B437A"/>
    <w:rsid w:val="007B50F7"/>
    <w:rsid w:val="007B55E3"/>
    <w:rsid w:val="007B688C"/>
    <w:rsid w:val="007B73DC"/>
    <w:rsid w:val="007C0D41"/>
    <w:rsid w:val="007C1F06"/>
    <w:rsid w:val="007C34CE"/>
    <w:rsid w:val="007C3E92"/>
    <w:rsid w:val="007D3F88"/>
    <w:rsid w:val="007D49FD"/>
    <w:rsid w:val="007D53C8"/>
    <w:rsid w:val="007D6CE9"/>
    <w:rsid w:val="007E1600"/>
    <w:rsid w:val="007E5E1E"/>
    <w:rsid w:val="007E6CEB"/>
    <w:rsid w:val="007E7400"/>
    <w:rsid w:val="007E7F9C"/>
    <w:rsid w:val="007F0A9C"/>
    <w:rsid w:val="007F10D6"/>
    <w:rsid w:val="007F4CC3"/>
    <w:rsid w:val="007F50E0"/>
    <w:rsid w:val="007F5358"/>
    <w:rsid w:val="00801773"/>
    <w:rsid w:val="00804201"/>
    <w:rsid w:val="0080641E"/>
    <w:rsid w:val="00814291"/>
    <w:rsid w:val="00814CCD"/>
    <w:rsid w:val="00816BE4"/>
    <w:rsid w:val="00822C01"/>
    <w:rsid w:val="00824C9D"/>
    <w:rsid w:val="00826852"/>
    <w:rsid w:val="008336DF"/>
    <w:rsid w:val="0083620A"/>
    <w:rsid w:val="00836D2B"/>
    <w:rsid w:val="00837742"/>
    <w:rsid w:val="0084026C"/>
    <w:rsid w:val="00840309"/>
    <w:rsid w:val="008421D7"/>
    <w:rsid w:val="008424A7"/>
    <w:rsid w:val="00842B20"/>
    <w:rsid w:val="00842E7A"/>
    <w:rsid w:val="00847280"/>
    <w:rsid w:val="00847ABF"/>
    <w:rsid w:val="00847C10"/>
    <w:rsid w:val="008509B6"/>
    <w:rsid w:val="008529BD"/>
    <w:rsid w:val="00856FFF"/>
    <w:rsid w:val="0086253A"/>
    <w:rsid w:val="0086286F"/>
    <w:rsid w:val="00862C63"/>
    <w:rsid w:val="00863E9F"/>
    <w:rsid w:val="008651E0"/>
    <w:rsid w:val="008718A6"/>
    <w:rsid w:val="00873560"/>
    <w:rsid w:val="00875ACC"/>
    <w:rsid w:val="00885DBF"/>
    <w:rsid w:val="00887EBC"/>
    <w:rsid w:val="00892658"/>
    <w:rsid w:val="0089515E"/>
    <w:rsid w:val="008A2B05"/>
    <w:rsid w:val="008A4E16"/>
    <w:rsid w:val="008A5A80"/>
    <w:rsid w:val="008A6D61"/>
    <w:rsid w:val="008A7697"/>
    <w:rsid w:val="008B183A"/>
    <w:rsid w:val="008B6027"/>
    <w:rsid w:val="008C4A85"/>
    <w:rsid w:val="008D0545"/>
    <w:rsid w:val="008D5623"/>
    <w:rsid w:val="008E0ED0"/>
    <w:rsid w:val="008E2AA4"/>
    <w:rsid w:val="008E2C72"/>
    <w:rsid w:val="008E7932"/>
    <w:rsid w:val="008F0E47"/>
    <w:rsid w:val="008F3901"/>
    <w:rsid w:val="008F4D0F"/>
    <w:rsid w:val="008F5BC7"/>
    <w:rsid w:val="008F61D7"/>
    <w:rsid w:val="008F639F"/>
    <w:rsid w:val="008F6D48"/>
    <w:rsid w:val="008F727A"/>
    <w:rsid w:val="00900128"/>
    <w:rsid w:val="00900E94"/>
    <w:rsid w:val="00901DE2"/>
    <w:rsid w:val="00902AD0"/>
    <w:rsid w:val="00903B53"/>
    <w:rsid w:val="00903C8F"/>
    <w:rsid w:val="009058F5"/>
    <w:rsid w:val="00907459"/>
    <w:rsid w:val="0091093F"/>
    <w:rsid w:val="009117C1"/>
    <w:rsid w:val="00912935"/>
    <w:rsid w:val="00913FBD"/>
    <w:rsid w:val="0091529A"/>
    <w:rsid w:val="00921CE2"/>
    <w:rsid w:val="00922887"/>
    <w:rsid w:val="00923394"/>
    <w:rsid w:val="009240E0"/>
    <w:rsid w:val="00924BF8"/>
    <w:rsid w:val="009342E2"/>
    <w:rsid w:val="00936551"/>
    <w:rsid w:val="00936AD6"/>
    <w:rsid w:val="00940C19"/>
    <w:rsid w:val="00941506"/>
    <w:rsid w:val="00945AEC"/>
    <w:rsid w:val="00947493"/>
    <w:rsid w:val="009550F1"/>
    <w:rsid w:val="009558D3"/>
    <w:rsid w:val="00961998"/>
    <w:rsid w:val="009636A2"/>
    <w:rsid w:val="009636A4"/>
    <w:rsid w:val="00965803"/>
    <w:rsid w:val="009679FB"/>
    <w:rsid w:val="00973425"/>
    <w:rsid w:val="009758A9"/>
    <w:rsid w:val="00976487"/>
    <w:rsid w:val="009770D1"/>
    <w:rsid w:val="00981354"/>
    <w:rsid w:val="00986575"/>
    <w:rsid w:val="00987E63"/>
    <w:rsid w:val="00991D62"/>
    <w:rsid w:val="00992B00"/>
    <w:rsid w:val="009A0664"/>
    <w:rsid w:val="009A439C"/>
    <w:rsid w:val="009A5076"/>
    <w:rsid w:val="009A5AE1"/>
    <w:rsid w:val="009A5D42"/>
    <w:rsid w:val="009B139E"/>
    <w:rsid w:val="009B247E"/>
    <w:rsid w:val="009C301F"/>
    <w:rsid w:val="009C341A"/>
    <w:rsid w:val="009C454E"/>
    <w:rsid w:val="009C502E"/>
    <w:rsid w:val="009D0499"/>
    <w:rsid w:val="009D12E1"/>
    <w:rsid w:val="009D245E"/>
    <w:rsid w:val="009D5225"/>
    <w:rsid w:val="009E1528"/>
    <w:rsid w:val="009E1E9C"/>
    <w:rsid w:val="009F0F3C"/>
    <w:rsid w:val="009F11CC"/>
    <w:rsid w:val="009F29D7"/>
    <w:rsid w:val="009F4510"/>
    <w:rsid w:val="009F4B02"/>
    <w:rsid w:val="009F607A"/>
    <w:rsid w:val="009F7B71"/>
    <w:rsid w:val="00A01E12"/>
    <w:rsid w:val="00A02407"/>
    <w:rsid w:val="00A06BAF"/>
    <w:rsid w:val="00A10464"/>
    <w:rsid w:val="00A16609"/>
    <w:rsid w:val="00A1795D"/>
    <w:rsid w:val="00A210F2"/>
    <w:rsid w:val="00A257BA"/>
    <w:rsid w:val="00A316DC"/>
    <w:rsid w:val="00A32DD7"/>
    <w:rsid w:val="00A32FC5"/>
    <w:rsid w:val="00A348DE"/>
    <w:rsid w:val="00A34C7D"/>
    <w:rsid w:val="00A35A0C"/>
    <w:rsid w:val="00A361A7"/>
    <w:rsid w:val="00A36CCE"/>
    <w:rsid w:val="00A43395"/>
    <w:rsid w:val="00A43CE5"/>
    <w:rsid w:val="00A44C6E"/>
    <w:rsid w:val="00A530B8"/>
    <w:rsid w:val="00A53428"/>
    <w:rsid w:val="00A53E7B"/>
    <w:rsid w:val="00A6053E"/>
    <w:rsid w:val="00A61728"/>
    <w:rsid w:val="00A624C8"/>
    <w:rsid w:val="00A62A0A"/>
    <w:rsid w:val="00A6509F"/>
    <w:rsid w:val="00A658BA"/>
    <w:rsid w:val="00A65DBF"/>
    <w:rsid w:val="00A663A7"/>
    <w:rsid w:val="00A71AF5"/>
    <w:rsid w:val="00A74B2D"/>
    <w:rsid w:val="00A76CF3"/>
    <w:rsid w:val="00A80A93"/>
    <w:rsid w:val="00A80CD1"/>
    <w:rsid w:val="00A832BE"/>
    <w:rsid w:val="00A86A06"/>
    <w:rsid w:val="00A9245A"/>
    <w:rsid w:val="00A92F9A"/>
    <w:rsid w:val="00AA24D6"/>
    <w:rsid w:val="00AA40E9"/>
    <w:rsid w:val="00AA78C6"/>
    <w:rsid w:val="00AA7909"/>
    <w:rsid w:val="00AB0203"/>
    <w:rsid w:val="00AB0F1D"/>
    <w:rsid w:val="00AB5766"/>
    <w:rsid w:val="00AB70DC"/>
    <w:rsid w:val="00AC0132"/>
    <w:rsid w:val="00AC359D"/>
    <w:rsid w:val="00AC6F29"/>
    <w:rsid w:val="00AD061F"/>
    <w:rsid w:val="00AD0A30"/>
    <w:rsid w:val="00AD2952"/>
    <w:rsid w:val="00AD6AB1"/>
    <w:rsid w:val="00AE5336"/>
    <w:rsid w:val="00AF0322"/>
    <w:rsid w:val="00AF04D1"/>
    <w:rsid w:val="00AF6A60"/>
    <w:rsid w:val="00AF7C78"/>
    <w:rsid w:val="00B003FD"/>
    <w:rsid w:val="00B07B81"/>
    <w:rsid w:val="00B07BD3"/>
    <w:rsid w:val="00B07E49"/>
    <w:rsid w:val="00B114FC"/>
    <w:rsid w:val="00B11A75"/>
    <w:rsid w:val="00B12995"/>
    <w:rsid w:val="00B166A4"/>
    <w:rsid w:val="00B16E11"/>
    <w:rsid w:val="00B17540"/>
    <w:rsid w:val="00B22FFC"/>
    <w:rsid w:val="00B23C04"/>
    <w:rsid w:val="00B2678F"/>
    <w:rsid w:val="00B312D4"/>
    <w:rsid w:val="00B40894"/>
    <w:rsid w:val="00B44048"/>
    <w:rsid w:val="00B442CD"/>
    <w:rsid w:val="00B44780"/>
    <w:rsid w:val="00B44E9A"/>
    <w:rsid w:val="00B464C1"/>
    <w:rsid w:val="00B50621"/>
    <w:rsid w:val="00B55A0C"/>
    <w:rsid w:val="00B5610D"/>
    <w:rsid w:val="00B567C0"/>
    <w:rsid w:val="00B56C97"/>
    <w:rsid w:val="00B56EDF"/>
    <w:rsid w:val="00B57454"/>
    <w:rsid w:val="00B57F7B"/>
    <w:rsid w:val="00B601DC"/>
    <w:rsid w:val="00B62226"/>
    <w:rsid w:val="00B6290C"/>
    <w:rsid w:val="00B6498B"/>
    <w:rsid w:val="00B64A5A"/>
    <w:rsid w:val="00B66560"/>
    <w:rsid w:val="00B70488"/>
    <w:rsid w:val="00B74655"/>
    <w:rsid w:val="00B76CE0"/>
    <w:rsid w:val="00B80986"/>
    <w:rsid w:val="00B80B7F"/>
    <w:rsid w:val="00B84878"/>
    <w:rsid w:val="00B86350"/>
    <w:rsid w:val="00B911E0"/>
    <w:rsid w:val="00B93D69"/>
    <w:rsid w:val="00B95928"/>
    <w:rsid w:val="00BA1AF4"/>
    <w:rsid w:val="00BA1F4B"/>
    <w:rsid w:val="00BA344E"/>
    <w:rsid w:val="00BA5137"/>
    <w:rsid w:val="00BA5A35"/>
    <w:rsid w:val="00BA61F0"/>
    <w:rsid w:val="00BB0196"/>
    <w:rsid w:val="00BB0987"/>
    <w:rsid w:val="00BB3113"/>
    <w:rsid w:val="00BB550C"/>
    <w:rsid w:val="00BB6318"/>
    <w:rsid w:val="00BC294D"/>
    <w:rsid w:val="00BC4726"/>
    <w:rsid w:val="00BC5B78"/>
    <w:rsid w:val="00BD05AA"/>
    <w:rsid w:val="00BD1EF8"/>
    <w:rsid w:val="00BD3A15"/>
    <w:rsid w:val="00BD46B8"/>
    <w:rsid w:val="00BD55C9"/>
    <w:rsid w:val="00BD7207"/>
    <w:rsid w:val="00BE37C4"/>
    <w:rsid w:val="00BE4307"/>
    <w:rsid w:val="00BE430E"/>
    <w:rsid w:val="00BE721C"/>
    <w:rsid w:val="00BE7668"/>
    <w:rsid w:val="00BE7F14"/>
    <w:rsid w:val="00BF717D"/>
    <w:rsid w:val="00C00F85"/>
    <w:rsid w:val="00C01E97"/>
    <w:rsid w:val="00C05EE9"/>
    <w:rsid w:val="00C067AD"/>
    <w:rsid w:val="00C072D8"/>
    <w:rsid w:val="00C075A8"/>
    <w:rsid w:val="00C1073C"/>
    <w:rsid w:val="00C11E29"/>
    <w:rsid w:val="00C13240"/>
    <w:rsid w:val="00C2050F"/>
    <w:rsid w:val="00C24D69"/>
    <w:rsid w:val="00C26A42"/>
    <w:rsid w:val="00C30A38"/>
    <w:rsid w:val="00C31018"/>
    <w:rsid w:val="00C3410C"/>
    <w:rsid w:val="00C371E1"/>
    <w:rsid w:val="00C4015E"/>
    <w:rsid w:val="00C413A2"/>
    <w:rsid w:val="00C44601"/>
    <w:rsid w:val="00C447C4"/>
    <w:rsid w:val="00C46661"/>
    <w:rsid w:val="00C50F5C"/>
    <w:rsid w:val="00C54ACC"/>
    <w:rsid w:val="00C550D1"/>
    <w:rsid w:val="00C61F9E"/>
    <w:rsid w:val="00C6200D"/>
    <w:rsid w:val="00C64620"/>
    <w:rsid w:val="00C71928"/>
    <w:rsid w:val="00C7391B"/>
    <w:rsid w:val="00C73967"/>
    <w:rsid w:val="00C756E3"/>
    <w:rsid w:val="00C807D9"/>
    <w:rsid w:val="00C851B6"/>
    <w:rsid w:val="00C920F9"/>
    <w:rsid w:val="00C95D76"/>
    <w:rsid w:val="00C95E6B"/>
    <w:rsid w:val="00CA20A9"/>
    <w:rsid w:val="00CA3CA7"/>
    <w:rsid w:val="00CA5614"/>
    <w:rsid w:val="00CA5935"/>
    <w:rsid w:val="00CA5FC2"/>
    <w:rsid w:val="00CB1FD1"/>
    <w:rsid w:val="00CB5577"/>
    <w:rsid w:val="00CB7F58"/>
    <w:rsid w:val="00CC0A8F"/>
    <w:rsid w:val="00CC43EE"/>
    <w:rsid w:val="00CC4839"/>
    <w:rsid w:val="00CC6C01"/>
    <w:rsid w:val="00CD4955"/>
    <w:rsid w:val="00CD5122"/>
    <w:rsid w:val="00CE0C2E"/>
    <w:rsid w:val="00CE688E"/>
    <w:rsid w:val="00CF0AAF"/>
    <w:rsid w:val="00CF18DE"/>
    <w:rsid w:val="00CF2E0B"/>
    <w:rsid w:val="00CF30B6"/>
    <w:rsid w:val="00CF4246"/>
    <w:rsid w:val="00CF4F9F"/>
    <w:rsid w:val="00CF6A29"/>
    <w:rsid w:val="00CF6D13"/>
    <w:rsid w:val="00D1410F"/>
    <w:rsid w:val="00D14312"/>
    <w:rsid w:val="00D17DA6"/>
    <w:rsid w:val="00D204CA"/>
    <w:rsid w:val="00D24D07"/>
    <w:rsid w:val="00D2605D"/>
    <w:rsid w:val="00D26460"/>
    <w:rsid w:val="00D314F9"/>
    <w:rsid w:val="00D32007"/>
    <w:rsid w:val="00D32A82"/>
    <w:rsid w:val="00D32C72"/>
    <w:rsid w:val="00D45B4E"/>
    <w:rsid w:val="00D51EA5"/>
    <w:rsid w:val="00D544FD"/>
    <w:rsid w:val="00D56E40"/>
    <w:rsid w:val="00D60E0B"/>
    <w:rsid w:val="00D6209D"/>
    <w:rsid w:val="00D63881"/>
    <w:rsid w:val="00D649D6"/>
    <w:rsid w:val="00D65246"/>
    <w:rsid w:val="00D65F04"/>
    <w:rsid w:val="00D67E4C"/>
    <w:rsid w:val="00D70A4E"/>
    <w:rsid w:val="00D75493"/>
    <w:rsid w:val="00D80AA7"/>
    <w:rsid w:val="00D81FAA"/>
    <w:rsid w:val="00D84358"/>
    <w:rsid w:val="00D84B25"/>
    <w:rsid w:val="00D91737"/>
    <w:rsid w:val="00D934BC"/>
    <w:rsid w:val="00D95427"/>
    <w:rsid w:val="00D965BB"/>
    <w:rsid w:val="00D96A4D"/>
    <w:rsid w:val="00DA3A78"/>
    <w:rsid w:val="00DA75E7"/>
    <w:rsid w:val="00DB1282"/>
    <w:rsid w:val="00DB13CB"/>
    <w:rsid w:val="00DB275B"/>
    <w:rsid w:val="00DC1861"/>
    <w:rsid w:val="00DD3CEB"/>
    <w:rsid w:val="00DD62F3"/>
    <w:rsid w:val="00DE068F"/>
    <w:rsid w:val="00DE101C"/>
    <w:rsid w:val="00DE150F"/>
    <w:rsid w:val="00DE5921"/>
    <w:rsid w:val="00DF14B3"/>
    <w:rsid w:val="00DF16E5"/>
    <w:rsid w:val="00DF37E7"/>
    <w:rsid w:val="00DF3EAC"/>
    <w:rsid w:val="00DF53EC"/>
    <w:rsid w:val="00DF72F2"/>
    <w:rsid w:val="00E013BC"/>
    <w:rsid w:val="00E0247B"/>
    <w:rsid w:val="00E060C0"/>
    <w:rsid w:val="00E139F7"/>
    <w:rsid w:val="00E1408E"/>
    <w:rsid w:val="00E173F5"/>
    <w:rsid w:val="00E24276"/>
    <w:rsid w:val="00E249F9"/>
    <w:rsid w:val="00E25FFC"/>
    <w:rsid w:val="00E3012D"/>
    <w:rsid w:val="00E32416"/>
    <w:rsid w:val="00E34BB1"/>
    <w:rsid w:val="00E34BB7"/>
    <w:rsid w:val="00E3614B"/>
    <w:rsid w:val="00E367BD"/>
    <w:rsid w:val="00E37D22"/>
    <w:rsid w:val="00E4543F"/>
    <w:rsid w:val="00E45F12"/>
    <w:rsid w:val="00E47812"/>
    <w:rsid w:val="00E57351"/>
    <w:rsid w:val="00E64B91"/>
    <w:rsid w:val="00E6720F"/>
    <w:rsid w:val="00E67958"/>
    <w:rsid w:val="00E74990"/>
    <w:rsid w:val="00E75B95"/>
    <w:rsid w:val="00E76C91"/>
    <w:rsid w:val="00E77CB0"/>
    <w:rsid w:val="00E82913"/>
    <w:rsid w:val="00E84CFC"/>
    <w:rsid w:val="00E85C0D"/>
    <w:rsid w:val="00E85F4C"/>
    <w:rsid w:val="00E90236"/>
    <w:rsid w:val="00E94F2B"/>
    <w:rsid w:val="00EA038D"/>
    <w:rsid w:val="00EA0463"/>
    <w:rsid w:val="00EA2B4A"/>
    <w:rsid w:val="00EA3350"/>
    <w:rsid w:val="00EA40D4"/>
    <w:rsid w:val="00EB0155"/>
    <w:rsid w:val="00EB0677"/>
    <w:rsid w:val="00EB1694"/>
    <w:rsid w:val="00EB2D03"/>
    <w:rsid w:val="00EB486F"/>
    <w:rsid w:val="00EB5815"/>
    <w:rsid w:val="00EC1659"/>
    <w:rsid w:val="00EC43ED"/>
    <w:rsid w:val="00EC5BE8"/>
    <w:rsid w:val="00ED0499"/>
    <w:rsid w:val="00ED583B"/>
    <w:rsid w:val="00ED67D9"/>
    <w:rsid w:val="00EE2848"/>
    <w:rsid w:val="00EE7BB4"/>
    <w:rsid w:val="00EF03FC"/>
    <w:rsid w:val="00EF1F85"/>
    <w:rsid w:val="00EF28A8"/>
    <w:rsid w:val="00EF6BEF"/>
    <w:rsid w:val="00EF713E"/>
    <w:rsid w:val="00EF7A45"/>
    <w:rsid w:val="00F0482B"/>
    <w:rsid w:val="00F0503A"/>
    <w:rsid w:val="00F05791"/>
    <w:rsid w:val="00F057A2"/>
    <w:rsid w:val="00F1129F"/>
    <w:rsid w:val="00F122D7"/>
    <w:rsid w:val="00F13CBE"/>
    <w:rsid w:val="00F20486"/>
    <w:rsid w:val="00F204BA"/>
    <w:rsid w:val="00F207B0"/>
    <w:rsid w:val="00F21661"/>
    <w:rsid w:val="00F2395B"/>
    <w:rsid w:val="00F24D61"/>
    <w:rsid w:val="00F27DF5"/>
    <w:rsid w:val="00F303E0"/>
    <w:rsid w:val="00F339EE"/>
    <w:rsid w:val="00F35471"/>
    <w:rsid w:val="00F37C8E"/>
    <w:rsid w:val="00F40DCF"/>
    <w:rsid w:val="00F4151E"/>
    <w:rsid w:val="00F41D2C"/>
    <w:rsid w:val="00F45602"/>
    <w:rsid w:val="00F46B07"/>
    <w:rsid w:val="00F47699"/>
    <w:rsid w:val="00F502EB"/>
    <w:rsid w:val="00F50F2E"/>
    <w:rsid w:val="00F51516"/>
    <w:rsid w:val="00F553A6"/>
    <w:rsid w:val="00F557D5"/>
    <w:rsid w:val="00F572DA"/>
    <w:rsid w:val="00F57B54"/>
    <w:rsid w:val="00F651C2"/>
    <w:rsid w:val="00F669BA"/>
    <w:rsid w:val="00F674F7"/>
    <w:rsid w:val="00F71DBA"/>
    <w:rsid w:val="00F7354D"/>
    <w:rsid w:val="00F747EA"/>
    <w:rsid w:val="00F75F4C"/>
    <w:rsid w:val="00F80769"/>
    <w:rsid w:val="00F814E5"/>
    <w:rsid w:val="00F815CB"/>
    <w:rsid w:val="00F82344"/>
    <w:rsid w:val="00F837C9"/>
    <w:rsid w:val="00F84A0C"/>
    <w:rsid w:val="00F86B75"/>
    <w:rsid w:val="00F87DCF"/>
    <w:rsid w:val="00F920C7"/>
    <w:rsid w:val="00F95EA5"/>
    <w:rsid w:val="00F96468"/>
    <w:rsid w:val="00F96AAC"/>
    <w:rsid w:val="00FA0DFB"/>
    <w:rsid w:val="00FA0E43"/>
    <w:rsid w:val="00FA3141"/>
    <w:rsid w:val="00FA49F3"/>
    <w:rsid w:val="00FB072A"/>
    <w:rsid w:val="00FB1063"/>
    <w:rsid w:val="00FB7062"/>
    <w:rsid w:val="00FC05ED"/>
    <w:rsid w:val="00FC7E1B"/>
    <w:rsid w:val="00FD3F30"/>
    <w:rsid w:val="00FD52DF"/>
    <w:rsid w:val="00FE122F"/>
    <w:rsid w:val="00FE315E"/>
    <w:rsid w:val="00FF1086"/>
    <w:rsid w:val="00FF5FE9"/>
    <w:rsid w:val="00FF692D"/>
    <w:rsid w:val="00FF6E8F"/>
    <w:rsid w:val="00FF7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2C59F2"/>
  <w15:docId w15:val="{1F4057EF-C6AD-471B-8563-6D0796D6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21CE2"/>
  </w:style>
  <w:style w:type="paragraph" w:styleId="1">
    <w:name w:val="heading 1"/>
    <w:aliases w:val="H1"/>
    <w:basedOn w:val="a3"/>
    <w:next w:val="a3"/>
    <w:link w:val="11"/>
    <w:autoRedefine/>
    <w:qFormat/>
    <w:rsid w:val="00FA0DFB"/>
    <w:pPr>
      <w:keepNext/>
      <w:pageBreakBefore/>
      <w:numPr>
        <w:numId w:val="16"/>
      </w:numPr>
      <w:spacing w:before="120" w:after="120" w:line="240" w:lineRule="auto"/>
      <w:jc w:val="both"/>
      <w:outlineLvl w:val="0"/>
    </w:pPr>
    <w:rPr>
      <w:rFonts w:eastAsia="Times New Roman" w:cstheme="minorHAnsi"/>
      <w:b/>
      <w:bCs/>
      <w:sz w:val="24"/>
      <w:szCs w:val="24"/>
      <w:lang w:eastAsia="ru-RU"/>
    </w:rPr>
  </w:style>
  <w:style w:type="paragraph" w:styleId="20">
    <w:name w:val="heading 2"/>
    <w:aliases w:val="HD2,H2,H21,H22"/>
    <w:basedOn w:val="a3"/>
    <w:next w:val="a3"/>
    <w:link w:val="22"/>
    <w:qFormat/>
    <w:rsid w:val="00DD62F3"/>
    <w:pPr>
      <w:keepNext/>
      <w:numPr>
        <w:ilvl w:val="1"/>
        <w:numId w:val="6"/>
      </w:numPr>
      <w:spacing w:before="120" w:after="120" w:line="360" w:lineRule="auto"/>
      <w:outlineLvl w:val="1"/>
    </w:pPr>
    <w:rPr>
      <w:rFonts w:ascii="Arial" w:eastAsia="Times New Roman" w:hAnsi="Arial" w:cs="Arial"/>
      <w:b/>
      <w:bCs/>
      <w:i/>
      <w:iCs/>
      <w:sz w:val="28"/>
      <w:szCs w:val="28"/>
      <w:lang w:eastAsia="ru-RU"/>
    </w:rPr>
  </w:style>
  <w:style w:type="paragraph" w:styleId="30">
    <w:name w:val="heading 3"/>
    <w:aliases w:val="H3"/>
    <w:basedOn w:val="a3"/>
    <w:next w:val="a3"/>
    <w:link w:val="32"/>
    <w:qFormat/>
    <w:rsid w:val="00DD62F3"/>
    <w:pPr>
      <w:keepNext/>
      <w:numPr>
        <w:ilvl w:val="2"/>
        <w:numId w:val="6"/>
      </w:numPr>
      <w:spacing w:before="240" w:beforeAutospacing="1" w:after="60" w:afterAutospacing="1" w:line="360" w:lineRule="auto"/>
      <w:outlineLvl w:val="2"/>
    </w:pPr>
    <w:rPr>
      <w:rFonts w:ascii="Arial" w:eastAsia="Times New Roman" w:hAnsi="Arial" w:cs="Arial"/>
      <w:b/>
      <w:bCs/>
      <w:sz w:val="26"/>
      <w:szCs w:val="26"/>
      <w:lang w:eastAsia="ru-RU"/>
    </w:rPr>
  </w:style>
  <w:style w:type="paragraph" w:styleId="41">
    <w:name w:val="heading 4"/>
    <w:aliases w:val="H4,H41,H42,H43,H411,H421"/>
    <w:basedOn w:val="a3"/>
    <w:next w:val="a3"/>
    <w:link w:val="42"/>
    <w:qFormat/>
    <w:rsid w:val="00DD62F3"/>
    <w:pPr>
      <w:keepNext/>
      <w:spacing w:before="100" w:beforeAutospacing="1" w:after="100" w:afterAutospacing="1" w:line="360" w:lineRule="auto"/>
      <w:jc w:val="right"/>
      <w:outlineLvl w:val="3"/>
    </w:pPr>
    <w:rPr>
      <w:rFonts w:ascii="Times New Roman" w:eastAsia="Times New Roman" w:hAnsi="Times New Roman" w:cs="Times New Roman"/>
      <w:b/>
      <w:bCs/>
      <w:sz w:val="28"/>
      <w:szCs w:val="28"/>
      <w:lang w:eastAsia="ru-RU"/>
    </w:rPr>
  </w:style>
  <w:style w:type="paragraph" w:styleId="50">
    <w:name w:val="heading 5"/>
    <w:aliases w:val="H5"/>
    <w:basedOn w:val="a3"/>
    <w:next w:val="a3"/>
    <w:link w:val="51"/>
    <w:qFormat/>
    <w:rsid w:val="00DD62F3"/>
    <w:pPr>
      <w:spacing w:before="240" w:beforeAutospacing="1" w:after="60" w:afterAutospacing="1" w:line="360" w:lineRule="auto"/>
      <w:outlineLvl w:val="4"/>
    </w:pPr>
    <w:rPr>
      <w:rFonts w:ascii="Verdana" w:eastAsia="Times New Roman" w:hAnsi="Verdana" w:cs="Times New Roman"/>
      <w:b/>
      <w:bCs/>
      <w:i/>
      <w:iCs/>
      <w:sz w:val="26"/>
      <w:szCs w:val="26"/>
      <w:lang w:eastAsia="ru-RU"/>
    </w:rPr>
  </w:style>
  <w:style w:type="paragraph" w:styleId="60">
    <w:name w:val="heading 6"/>
    <w:aliases w:val="H6"/>
    <w:basedOn w:val="a3"/>
    <w:next w:val="a3"/>
    <w:link w:val="61"/>
    <w:qFormat/>
    <w:rsid w:val="00DD62F3"/>
    <w:pPr>
      <w:spacing w:before="240" w:beforeAutospacing="1" w:after="60" w:afterAutospacing="1" w:line="360" w:lineRule="auto"/>
      <w:outlineLvl w:val="5"/>
    </w:pPr>
    <w:rPr>
      <w:rFonts w:ascii="Verdana" w:eastAsia="Times New Roman" w:hAnsi="Verdana" w:cs="Times New Roman"/>
      <w:b/>
      <w:bCs/>
      <w:lang w:eastAsia="ru-RU"/>
    </w:rPr>
  </w:style>
  <w:style w:type="paragraph" w:styleId="7">
    <w:name w:val="heading 7"/>
    <w:basedOn w:val="a3"/>
    <w:next w:val="a3"/>
    <w:link w:val="70"/>
    <w:uiPriority w:val="9"/>
    <w:qFormat/>
    <w:rsid w:val="00DD62F3"/>
    <w:pPr>
      <w:spacing w:before="240" w:beforeAutospacing="1" w:after="60" w:afterAutospacing="1" w:line="360" w:lineRule="auto"/>
      <w:outlineLvl w:val="6"/>
    </w:pPr>
    <w:rPr>
      <w:rFonts w:ascii="Verdana" w:eastAsia="Times New Roman" w:hAnsi="Verdana" w:cs="Times New Roman"/>
      <w:sz w:val="20"/>
      <w:szCs w:val="24"/>
      <w:lang w:eastAsia="ru-RU"/>
    </w:rPr>
  </w:style>
  <w:style w:type="paragraph" w:styleId="8">
    <w:name w:val="heading 8"/>
    <w:basedOn w:val="a3"/>
    <w:next w:val="a3"/>
    <w:link w:val="80"/>
    <w:uiPriority w:val="9"/>
    <w:qFormat/>
    <w:rsid w:val="00DD62F3"/>
    <w:pPr>
      <w:spacing w:before="240" w:beforeAutospacing="1" w:after="60" w:afterAutospacing="1" w:line="360" w:lineRule="auto"/>
      <w:outlineLvl w:val="7"/>
    </w:pPr>
    <w:rPr>
      <w:rFonts w:ascii="Verdana" w:eastAsia="Times New Roman" w:hAnsi="Verdana" w:cs="Times New Roman"/>
      <w:i/>
      <w:iCs/>
      <w:sz w:val="20"/>
      <w:szCs w:val="24"/>
      <w:lang w:eastAsia="ru-RU"/>
    </w:rPr>
  </w:style>
  <w:style w:type="paragraph" w:styleId="9">
    <w:name w:val="heading 9"/>
    <w:basedOn w:val="a3"/>
    <w:next w:val="a3"/>
    <w:link w:val="90"/>
    <w:uiPriority w:val="9"/>
    <w:qFormat/>
    <w:rsid w:val="00DD62F3"/>
    <w:pPr>
      <w:spacing w:before="240" w:beforeAutospacing="1" w:after="60" w:afterAutospacing="1" w:line="360" w:lineRule="auto"/>
      <w:outlineLvl w:val="8"/>
    </w:pPr>
    <w:rPr>
      <w:rFonts w:ascii="Arial" w:eastAsia="Times New Roman" w:hAnsi="Arial" w:cs="Arial"/>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
    <w:basedOn w:val="a4"/>
    <w:link w:val="1"/>
    <w:rsid w:val="00FA0DFB"/>
    <w:rPr>
      <w:rFonts w:eastAsia="Times New Roman" w:cstheme="minorHAnsi"/>
      <w:b/>
      <w:bCs/>
      <w:sz w:val="24"/>
      <w:szCs w:val="24"/>
      <w:lang w:eastAsia="ru-RU"/>
    </w:rPr>
  </w:style>
  <w:style w:type="character" w:customStyle="1" w:styleId="22">
    <w:name w:val="Заголовок 2 Знак"/>
    <w:aliases w:val="HD2 Знак,H2 Знак,H21 Знак,H22 Знак"/>
    <w:basedOn w:val="a4"/>
    <w:link w:val="20"/>
    <w:rsid w:val="00DD62F3"/>
    <w:rPr>
      <w:rFonts w:ascii="Arial" w:eastAsia="Times New Roman" w:hAnsi="Arial" w:cs="Arial"/>
      <w:b/>
      <w:bCs/>
      <w:i/>
      <w:iCs/>
      <w:sz w:val="28"/>
      <w:szCs w:val="28"/>
      <w:lang w:eastAsia="ru-RU"/>
    </w:rPr>
  </w:style>
  <w:style w:type="character" w:customStyle="1" w:styleId="32">
    <w:name w:val="Заголовок 3 Знак"/>
    <w:aliases w:val="H3 Знак"/>
    <w:basedOn w:val="a4"/>
    <w:link w:val="30"/>
    <w:rsid w:val="00DD62F3"/>
    <w:rPr>
      <w:rFonts w:ascii="Arial" w:eastAsia="Times New Roman" w:hAnsi="Arial" w:cs="Arial"/>
      <w:b/>
      <w:bCs/>
      <w:sz w:val="26"/>
      <w:szCs w:val="26"/>
      <w:lang w:eastAsia="ru-RU"/>
    </w:rPr>
  </w:style>
  <w:style w:type="character" w:customStyle="1" w:styleId="42">
    <w:name w:val="Заголовок 4 Знак"/>
    <w:aliases w:val="H4 Знак,H41 Знак,H42 Знак,H43 Знак,H411 Знак,H421 Знак"/>
    <w:basedOn w:val="a4"/>
    <w:link w:val="41"/>
    <w:rsid w:val="00DD62F3"/>
    <w:rPr>
      <w:rFonts w:ascii="Times New Roman" w:eastAsia="Times New Roman" w:hAnsi="Times New Roman" w:cs="Times New Roman"/>
      <w:b/>
      <w:bCs/>
      <w:sz w:val="28"/>
      <w:szCs w:val="28"/>
      <w:lang w:eastAsia="ru-RU"/>
    </w:rPr>
  </w:style>
  <w:style w:type="character" w:customStyle="1" w:styleId="51">
    <w:name w:val="Заголовок 5 Знак"/>
    <w:aliases w:val="H5 Знак"/>
    <w:basedOn w:val="a4"/>
    <w:link w:val="50"/>
    <w:rsid w:val="00DD62F3"/>
    <w:rPr>
      <w:rFonts w:ascii="Verdana" w:eastAsia="Times New Roman" w:hAnsi="Verdana" w:cs="Times New Roman"/>
      <w:b/>
      <w:bCs/>
      <w:i/>
      <w:iCs/>
      <w:sz w:val="26"/>
      <w:szCs w:val="26"/>
      <w:lang w:eastAsia="ru-RU"/>
    </w:rPr>
  </w:style>
  <w:style w:type="character" w:customStyle="1" w:styleId="61">
    <w:name w:val="Заголовок 6 Знак"/>
    <w:aliases w:val="H6 Знак"/>
    <w:basedOn w:val="a4"/>
    <w:link w:val="60"/>
    <w:rsid w:val="00DD62F3"/>
    <w:rPr>
      <w:rFonts w:ascii="Verdana" w:eastAsia="Times New Roman" w:hAnsi="Verdana" w:cs="Times New Roman"/>
      <w:b/>
      <w:bCs/>
      <w:lang w:eastAsia="ru-RU"/>
    </w:rPr>
  </w:style>
  <w:style w:type="character" w:customStyle="1" w:styleId="70">
    <w:name w:val="Заголовок 7 Знак"/>
    <w:basedOn w:val="a4"/>
    <w:link w:val="7"/>
    <w:rsid w:val="00DD62F3"/>
    <w:rPr>
      <w:rFonts w:ascii="Verdana" w:eastAsia="Times New Roman" w:hAnsi="Verdana" w:cs="Times New Roman"/>
      <w:sz w:val="20"/>
      <w:szCs w:val="24"/>
      <w:lang w:eastAsia="ru-RU"/>
    </w:rPr>
  </w:style>
  <w:style w:type="character" w:customStyle="1" w:styleId="80">
    <w:name w:val="Заголовок 8 Знак"/>
    <w:basedOn w:val="a4"/>
    <w:link w:val="8"/>
    <w:rsid w:val="00DD62F3"/>
    <w:rPr>
      <w:rFonts w:ascii="Verdana" w:eastAsia="Times New Roman" w:hAnsi="Verdana" w:cs="Times New Roman"/>
      <w:i/>
      <w:iCs/>
      <w:sz w:val="20"/>
      <w:szCs w:val="24"/>
      <w:lang w:eastAsia="ru-RU"/>
    </w:rPr>
  </w:style>
  <w:style w:type="character" w:customStyle="1" w:styleId="90">
    <w:name w:val="Заголовок 9 Знак"/>
    <w:basedOn w:val="a4"/>
    <w:link w:val="9"/>
    <w:rsid w:val="00DD62F3"/>
    <w:rPr>
      <w:rFonts w:ascii="Arial" w:eastAsia="Times New Roman" w:hAnsi="Arial" w:cs="Arial"/>
      <w:lang w:eastAsia="ru-RU"/>
    </w:rPr>
  </w:style>
  <w:style w:type="numbering" w:customStyle="1" w:styleId="12">
    <w:name w:val="Нет списка1"/>
    <w:next w:val="a6"/>
    <w:uiPriority w:val="99"/>
    <w:semiHidden/>
    <w:unhideWhenUsed/>
    <w:rsid w:val="00DD62F3"/>
  </w:style>
  <w:style w:type="paragraph" w:customStyle="1" w:styleId="ConsNonformat">
    <w:name w:val="ConsNonformat"/>
    <w:uiPriority w:val="99"/>
    <w:rsid w:val="00DD62F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DD6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DD62F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7">
    <w:name w:val="header"/>
    <w:basedOn w:val="a3"/>
    <w:link w:val="a8"/>
    <w:rsid w:val="00DD62F3"/>
    <w:pPr>
      <w:tabs>
        <w:tab w:val="center" w:pos="4677"/>
        <w:tab w:val="right" w:pos="9355"/>
      </w:tabs>
      <w:spacing w:before="100" w:beforeAutospacing="1" w:after="100" w:afterAutospacing="1" w:line="360" w:lineRule="auto"/>
    </w:pPr>
    <w:rPr>
      <w:rFonts w:ascii="Verdana" w:eastAsia="Times New Roman" w:hAnsi="Verdana" w:cs="Times New Roman"/>
      <w:sz w:val="20"/>
      <w:szCs w:val="24"/>
      <w:lang w:eastAsia="ru-RU"/>
    </w:rPr>
  </w:style>
  <w:style w:type="character" w:customStyle="1" w:styleId="a8">
    <w:name w:val="Верхний колонтитул Знак"/>
    <w:basedOn w:val="a4"/>
    <w:link w:val="a7"/>
    <w:rsid w:val="00DD62F3"/>
    <w:rPr>
      <w:rFonts w:ascii="Verdana" w:eastAsia="Times New Roman" w:hAnsi="Verdana" w:cs="Times New Roman"/>
      <w:sz w:val="20"/>
      <w:szCs w:val="24"/>
      <w:lang w:eastAsia="ru-RU"/>
    </w:rPr>
  </w:style>
  <w:style w:type="character" w:styleId="a9">
    <w:name w:val="page number"/>
    <w:basedOn w:val="a4"/>
    <w:rsid w:val="00DD62F3"/>
  </w:style>
  <w:style w:type="paragraph" w:customStyle="1" w:styleId="10">
    <w:name w:val="Стиль1"/>
    <w:basedOn w:val="1"/>
    <w:uiPriority w:val="99"/>
    <w:rsid w:val="00DD62F3"/>
    <w:pPr>
      <w:numPr>
        <w:numId w:val="4"/>
      </w:numPr>
    </w:pPr>
  </w:style>
  <w:style w:type="paragraph" w:customStyle="1" w:styleId="2">
    <w:name w:val="Стиль2"/>
    <w:basedOn w:val="20"/>
    <w:uiPriority w:val="99"/>
    <w:rsid w:val="00DD62F3"/>
    <w:pPr>
      <w:numPr>
        <w:numId w:val="4"/>
      </w:numPr>
      <w:tabs>
        <w:tab w:val="clear" w:pos="1152"/>
        <w:tab w:val="num" w:pos="360"/>
      </w:tabs>
      <w:ind w:left="568" w:firstLine="0"/>
    </w:pPr>
    <w:rPr>
      <w:sz w:val="30"/>
    </w:rPr>
  </w:style>
  <w:style w:type="paragraph" w:customStyle="1" w:styleId="3">
    <w:name w:val="Стиль3"/>
    <w:basedOn w:val="2"/>
    <w:uiPriority w:val="99"/>
    <w:rsid w:val="00DD62F3"/>
    <w:pPr>
      <w:numPr>
        <w:numId w:val="2"/>
      </w:numPr>
    </w:pPr>
  </w:style>
  <w:style w:type="paragraph" w:customStyle="1" w:styleId="4">
    <w:name w:val="Стиль4"/>
    <w:basedOn w:val="2"/>
    <w:uiPriority w:val="99"/>
    <w:rsid w:val="00DD62F3"/>
    <w:pPr>
      <w:numPr>
        <w:numId w:val="1"/>
      </w:numPr>
    </w:pPr>
  </w:style>
  <w:style w:type="paragraph" w:customStyle="1" w:styleId="5">
    <w:name w:val="Стиль5"/>
    <w:basedOn w:val="2"/>
    <w:uiPriority w:val="99"/>
    <w:rsid w:val="00DD62F3"/>
    <w:pPr>
      <w:numPr>
        <w:numId w:val="3"/>
      </w:numPr>
    </w:pPr>
  </w:style>
  <w:style w:type="paragraph" w:customStyle="1" w:styleId="6">
    <w:name w:val="Стиль6"/>
    <w:basedOn w:val="30"/>
    <w:uiPriority w:val="99"/>
    <w:rsid w:val="00DD62F3"/>
    <w:pPr>
      <w:numPr>
        <w:numId w:val="4"/>
      </w:numPr>
    </w:pPr>
  </w:style>
  <w:style w:type="paragraph" w:customStyle="1" w:styleId="aa">
    <w:name w:val="Обычный текст"/>
    <w:basedOn w:val="ConsNormal"/>
    <w:uiPriority w:val="99"/>
    <w:rsid w:val="00DD62F3"/>
    <w:pPr>
      <w:widowControl/>
      <w:spacing w:before="100" w:beforeAutospacing="1" w:after="100" w:afterAutospacing="1" w:line="360" w:lineRule="auto"/>
      <w:ind w:right="0" w:firstLine="540"/>
      <w:jc w:val="both"/>
    </w:pPr>
    <w:rPr>
      <w:rFonts w:ascii="Verdana" w:hAnsi="Verdana"/>
    </w:rPr>
  </w:style>
  <w:style w:type="paragraph" w:customStyle="1" w:styleId="ab">
    <w:name w:val="Стиль Обычный текст + По левому краю"/>
    <w:basedOn w:val="aa"/>
    <w:uiPriority w:val="99"/>
    <w:rsid w:val="00DD62F3"/>
    <w:pPr>
      <w:ind w:firstLine="539"/>
      <w:jc w:val="left"/>
    </w:pPr>
    <w:rPr>
      <w:rFonts w:cs="Times New Roman"/>
    </w:rPr>
  </w:style>
  <w:style w:type="paragraph" w:styleId="33">
    <w:name w:val="Body Text 3"/>
    <w:basedOn w:val="a3"/>
    <w:link w:val="34"/>
    <w:rsid w:val="00DD62F3"/>
    <w:pPr>
      <w:spacing w:before="100" w:beforeAutospacing="1" w:after="100" w:afterAutospacing="1" w:line="360" w:lineRule="auto"/>
      <w:jc w:val="both"/>
    </w:pPr>
    <w:rPr>
      <w:rFonts w:ascii="Verdana" w:eastAsia="Times New Roman" w:hAnsi="Verdana" w:cs="Times New Roman"/>
      <w:sz w:val="20"/>
      <w:szCs w:val="24"/>
      <w:lang w:eastAsia="ru-RU"/>
    </w:rPr>
  </w:style>
  <w:style w:type="character" w:customStyle="1" w:styleId="34">
    <w:name w:val="Основной текст 3 Знак"/>
    <w:basedOn w:val="a4"/>
    <w:link w:val="33"/>
    <w:rsid w:val="00DD62F3"/>
    <w:rPr>
      <w:rFonts w:ascii="Verdana" w:eastAsia="Times New Roman" w:hAnsi="Verdana" w:cs="Times New Roman"/>
      <w:sz w:val="20"/>
      <w:szCs w:val="24"/>
      <w:lang w:eastAsia="ru-RU"/>
    </w:rPr>
  </w:style>
  <w:style w:type="character" w:customStyle="1" w:styleId="ConsNormal0">
    <w:name w:val="ConsNormal Знак"/>
    <w:uiPriority w:val="99"/>
    <w:rsid w:val="00DD62F3"/>
    <w:rPr>
      <w:rFonts w:ascii="Arial" w:hAnsi="Arial" w:cs="Arial"/>
      <w:lang w:val="ru-RU" w:eastAsia="ru-RU" w:bidi="ar-SA"/>
    </w:rPr>
  </w:style>
  <w:style w:type="character" w:customStyle="1" w:styleId="ac">
    <w:name w:val="Обычный текст Знак"/>
    <w:uiPriority w:val="99"/>
    <w:rsid w:val="00DD62F3"/>
    <w:rPr>
      <w:rFonts w:ascii="Verdana" w:hAnsi="Verdana" w:cs="Arial"/>
      <w:lang w:val="ru-RU" w:eastAsia="ru-RU" w:bidi="ar-SA"/>
    </w:rPr>
  </w:style>
  <w:style w:type="paragraph" w:styleId="13">
    <w:name w:val="toc 1"/>
    <w:basedOn w:val="a3"/>
    <w:next w:val="a3"/>
    <w:autoRedefine/>
    <w:uiPriority w:val="39"/>
    <w:rsid w:val="00422F6F"/>
    <w:pPr>
      <w:tabs>
        <w:tab w:val="right" w:leader="dot" w:pos="10136"/>
      </w:tabs>
      <w:spacing w:after="0" w:line="240" w:lineRule="auto"/>
      <w:ind w:left="362" w:right="565" w:hanging="362"/>
    </w:pPr>
    <w:rPr>
      <w:rFonts w:ascii="Verdana" w:eastAsia="Times New Roman" w:hAnsi="Verdana" w:cs="Times New Roman"/>
      <w:sz w:val="20"/>
      <w:szCs w:val="24"/>
      <w:lang w:eastAsia="ru-RU"/>
    </w:rPr>
  </w:style>
  <w:style w:type="paragraph" w:styleId="23">
    <w:name w:val="toc 2"/>
    <w:basedOn w:val="a3"/>
    <w:next w:val="a3"/>
    <w:autoRedefine/>
    <w:uiPriority w:val="39"/>
    <w:rsid w:val="00422F6F"/>
    <w:pPr>
      <w:tabs>
        <w:tab w:val="left" w:pos="960"/>
        <w:tab w:val="right" w:leader="dot" w:pos="9911"/>
      </w:tabs>
      <w:spacing w:after="0" w:line="360" w:lineRule="auto"/>
      <w:ind w:left="240"/>
      <w:jc w:val="both"/>
    </w:pPr>
    <w:rPr>
      <w:rFonts w:ascii="Verdana" w:eastAsia="Times New Roman" w:hAnsi="Verdana" w:cs="Times New Roman"/>
      <w:sz w:val="20"/>
      <w:szCs w:val="24"/>
      <w:lang w:eastAsia="ru-RU"/>
    </w:rPr>
  </w:style>
  <w:style w:type="paragraph" w:styleId="35">
    <w:name w:val="toc 3"/>
    <w:basedOn w:val="a3"/>
    <w:next w:val="a3"/>
    <w:autoRedefine/>
    <w:uiPriority w:val="99"/>
    <w:rsid w:val="00DD62F3"/>
    <w:pPr>
      <w:spacing w:before="100" w:beforeAutospacing="1" w:after="100" w:afterAutospacing="1" w:line="360" w:lineRule="auto"/>
      <w:ind w:left="480"/>
    </w:pPr>
    <w:rPr>
      <w:rFonts w:ascii="Verdana" w:eastAsia="Times New Roman" w:hAnsi="Verdana" w:cs="Times New Roman"/>
      <w:sz w:val="20"/>
      <w:szCs w:val="24"/>
      <w:lang w:eastAsia="ru-RU"/>
    </w:rPr>
  </w:style>
  <w:style w:type="character" w:styleId="ad">
    <w:name w:val="Hyperlink"/>
    <w:uiPriority w:val="99"/>
    <w:rsid w:val="00DD62F3"/>
    <w:rPr>
      <w:color w:val="0000FF"/>
      <w:u w:val="single"/>
    </w:rPr>
  </w:style>
  <w:style w:type="paragraph" w:styleId="ae">
    <w:name w:val="footer"/>
    <w:basedOn w:val="a3"/>
    <w:link w:val="af"/>
    <w:rsid w:val="00DD62F3"/>
    <w:pPr>
      <w:tabs>
        <w:tab w:val="center" w:pos="4677"/>
        <w:tab w:val="right" w:pos="9355"/>
      </w:tabs>
      <w:spacing w:before="100" w:beforeAutospacing="1" w:after="100" w:afterAutospacing="1" w:line="360" w:lineRule="auto"/>
    </w:pPr>
    <w:rPr>
      <w:rFonts w:ascii="Verdana" w:eastAsia="Times New Roman" w:hAnsi="Verdana" w:cs="Times New Roman"/>
      <w:sz w:val="20"/>
      <w:szCs w:val="24"/>
      <w:lang w:eastAsia="ru-RU"/>
    </w:rPr>
  </w:style>
  <w:style w:type="character" w:customStyle="1" w:styleId="af">
    <w:name w:val="Нижний колонтитул Знак"/>
    <w:basedOn w:val="a4"/>
    <w:link w:val="ae"/>
    <w:rsid w:val="00DD62F3"/>
    <w:rPr>
      <w:rFonts w:ascii="Verdana" w:eastAsia="Times New Roman" w:hAnsi="Verdana" w:cs="Times New Roman"/>
      <w:sz w:val="20"/>
      <w:szCs w:val="24"/>
      <w:lang w:eastAsia="ru-RU"/>
    </w:rPr>
  </w:style>
  <w:style w:type="character" w:customStyle="1" w:styleId="62">
    <w:name w:val="Стиль6 Знак"/>
    <w:basedOn w:val="32"/>
    <w:uiPriority w:val="99"/>
    <w:rsid w:val="00DD62F3"/>
    <w:rPr>
      <w:rFonts w:ascii="Arial" w:eastAsia="Times New Roman" w:hAnsi="Arial" w:cs="Arial"/>
      <w:b w:val="0"/>
      <w:bCs w:val="0"/>
      <w:sz w:val="26"/>
      <w:szCs w:val="26"/>
      <w:lang w:val="ru-RU" w:eastAsia="ru-RU" w:bidi="ar-SA"/>
    </w:rPr>
  </w:style>
  <w:style w:type="character" w:customStyle="1" w:styleId="14">
    <w:name w:val="Стиль1 Знак"/>
    <w:basedOn w:val="11"/>
    <w:uiPriority w:val="99"/>
    <w:rsid w:val="00DD62F3"/>
    <w:rPr>
      <w:rFonts w:ascii="Arial" w:eastAsia="Times New Roman" w:hAnsi="Arial" w:cs="Arial"/>
      <w:b w:val="0"/>
      <w:bCs w:val="0"/>
      <w:kern w:val="32"/>
      <w:sz w:val="24"/>
      <w:szCs w:val="24"/>
      <w:lang w:val="ru-RU" w:eastAsia="ru-RU" w:bidi="ar-SA"/>
    </w:rPr>
  </w:style>
  <w:style w:type="character" w:customStyle="1" w:styleId="24">
    <w:name w:val="Стиль2 Знак"/>
    <w:uiPriority w:val="99"/>
    <w:rsid w:val="00DD62F3"/>
    <w:rPr>
      <w:rFonts w:ascii="Arial" w:hAnsi="Arial" w:cs="Arial"/>
      <w:b/>
      <w:bCs/>
      <w:i/>
      <w:iCs/>
      <w:sz w:val="30"/>
      <w:szCs w:val="28"/>
      <w:lang w:val="ru-RU" w:eastAsia="ru-RU" w:bidi="ar-SA"/>
    </w:rPr>
  </w:style>
  <w:style w:type="paragraph" w:styleId="af0">
    <w:name w:val="Balloon Text"/>
    <w:basedOn w:val="a3"/>
    <w:link w:val="af1"/>
    <w:rsid w:val="00DD62F3"/>
    <w:pPr>
      <w:spacing w:before="100" w:beforeAutospacing="1" w:after="100" w:afterAutospacing="1" w:line="360" w:lineRule="auto"/>
    </w:pPr>
    <w:rPr>
      <w:rFonts w:ascii="Tahoma" w:eastAsia="Times New Roman" w:hAnsi="Tahoma" w:cs="Tahoma"/>
      <w:sz w:val="16"/>
      <w:szCs w:val="16"/>
      <w:lang w:eastAsia="ru-RU"/>
    </w:rPr>
  </w:style>
  <w:style w:type="character" w:customStyle="1" w:styleId="af1">
    <w:name w:val="Текст выноски Знак"/>
    <w:basedOn w:val="a4"/>
    <w:link w:val="af0"/>
    <w:uiPriority w:val="99"/>
    <w:rsid w:val="00DD62F3"/>
    <w:rPr>
      <w:rFonts w:ascii="Tahoma" w:eastAsia="Times New Roman" w:hAnsi="Tahoma" w:cs="Tahoma"/>
      <w:sz w:val="16"/>
      <w:szCs w:val="16"/>
      <w:lang w:eastAsia="ru-RU"/>
    </w:rPr>
  </w:style>
  <w:style w:type="paragraph" w:customStyle="1" w:styleId="af2">
    <w:name w:val="Ровный"/>
    <w:basedOn w:val="a3"/>
    <w:uiPriority w:val="99"/>
    <w:rsid w:val="00DD62F3"/>
    <w:pPr>
      <w:spacing w:before="60" w:after="60" w:line="240" w:lineRule="auto"/>
      <w:ind w:left="851"/>
      <w:jc w:val="both"/>
    </w:pPr>
    <w:rPr>
      <w:rFonts w:ascii="Times New Roman" w:eastAsia="Times New Roman" w:hAnsi="Times New Roman" w:cs="Times New Roman"/>
      <w:sz w:val="24"/>
      <w:szCs w:val="20"/>
      <w:lang w:eastAsia="ru-RU"/>
    </w:rPr>
  </w:style>
  <w:style w:type="paragraph" w:styleId="af3">
    <w:name w:val="footnote text"/>
    <w:basedOn w:val="a3"/>
    <w:link w:val="af4"/>
    <w:uiPriority w:val="99"/>
    <w:rsid w:val="00DD62F3"/>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4"/>
    <w:link w:val="af3"/>
    <w:uiPriority w:val="99"/>
    <w:rsid w:val="00DD62F3"/>
    <w:rPr>
      <w:rFonts w:ascii="Times New Roman" w:eastAsia="Times New Roman" w:hAnsi="Times New Roman" w:cs="Times New Roman"/>
      <w:sz w:val="20"/>
      <w:szCs w:val="20"/>
      <w:lang w:eastAsia="ru-RU"/>
    </w:rPr>
  </w:style>
  <w:style w:type="character" w:styleId="af5">
    <w:name w:val="footnote reference"/>
    <w:uiPriority w:val="99"/>
    <w:rsid w:val="00DD62F3"/>
    <w:rPr>
      <w:vertAlign w:val="superscript"/>
    </w:rPr>
  </w:style>
  <w:style w:type="paragraph" w:styleId="af6">
    <w:name w:val="Body Text"/>
    <w:basedOn w:val="a3"/>
    <w:link w:val="af7"/>
    <w:qFormat/>
    <w:rsid w:val="00DD62F3"/>
    <w:pPr>
      <w:spacing w:after="0" w:line="240" w:lineRule="auto"/>
      <w:jc w:val="both"/>
    </w:pPr>
    <w:rPr>
      <w:rFonts w:ascii="Times New Roman" w:eastAsia="Times New Roman" w:hAnsi="Times New Roman" w:cs="Times New Roman"/>
      <w:bCs/>
      <w:snapToGrid w:val="0"/>
      <w:color w:val="000000"/>
      <w:sz w:val="20"/>
      <w:szCs w:val="20"/>
      <w:lang w:eastAsia="ru-RU"/>
    </w:rPr>
  </w:style>
  <w:style w:type="character" w:customStyle="1" w:styleId="af7">
    <w:name w:val="Основной текст Знак"/>
    <w:basedOn w:val="a4"/>
    <w:link w:val="af6"/>
    <w:uiPriority w:val="99"/>
    <w:rsid w:val="00DD62F3"/>
    <w:rPr>
      <w:rFonts w:ascii="Times New Roman" w:eastAsia="Times New Roman" w:hAnsi="Times New Roman" w:cs="Times New Roman"/>
      <w:bCs/>
      <w:snapToGrid w:val="0"/>
      <w:color w:val="000000"/>
      <w:sz w:val="20"/>
      <w:szCs w:val="20"/>
      <w:lang w:eastAsia="ru-RU"/>
    </w:rPr>
  </w:style>
  <w:style w:type="paragraph" w:styleId="25">
    <w:name w:val="Body Text 2"/>
    <w:basedOn w:val="a3"/>
    <w:link w:val="26"/>
    <w:rsid w:val="00DD62F3"/>
    <w:pPr>
      <w:widowControl w:val="0"/>
      <w:spacing w:after="0" w:line="240" w:lineRule="auto"/>
      <w:jc w:val="both"/>
    </w:pPr>
    <w:rPr>
      <w:rFonts w:ascii="Times New Roman" w:eastAsia="Times New Roman" w:hAnsi="Times New Roman" w:cs="Times New Roman"/>
      <w:bCs/>
      <w:iCs/>
      <w:sz w:val="24"/>
      <w:szCs w:val="20"/>
      <w:lang w:eastAsia="ru-RU"/>
    </w:rPr>
  </w:style>
  <w:style w:type="character" w:customStyle="1" w:styleId="26">
    <w:name w:val="Основной текст 2 Знак"/>
    <w:basedOn w:val="a4"/>
    <w:link w:val="25"/>
    <w:rsid w:val="00DD62F3"/>
    <w:rPr>
      <w:rFonts w:ascii="Times New Roman" w:eastAsia="Times New Roman" w:hAnsi="Times New Roman" w:cs="Times New Roman"/>
      <w:bCs/>
      <w:iCs/>
      <w:sz w:val="24"/>
      <w:szCs w:val="20"/>
      <w:lang w:eastAsia="ru-RU"/>
    </w:rPr>
  </w:style>
  <w:style w:type="paragraph" w:customStyle="1" w:styleId="215">
    <w:name w:val="Стиль Основной текст с отступом 2 + Слева:  15 см"/>
    <w:basedOn w:val="27"/>
    <w:uiPriority w:val="99"/>
    <w:rsid w:val="00DD62F3"/>
    <w:pPr>
      <w:spacing w:before="60" w:beforeAutospacing="0" w:after="60" w:afterAutospacing="0" w:line="240" w:lineRule="auto"/>
      <w:ind w:left="851" w:firstLine="720"/>
      <w:jc w:val="both"/>
    </w:pPr>
    <w:rPr>
      <w:rFonts w:ascii="Times New Roman" w:hAnsi="Times New Roman"/>
      <w:sz w:val="24"/>
      <w:szCs w:val="20"/>
    </w:rPr>
  </w:style>
  <w:style w:type="paragraph" w:styleId="27">
    <w:name w:val="Body Text Indent 2"/>
    <w:basedOn w:val="a3"/>
    <w:link w:val="28"/>
    <w:rsid w:val="00DD62F3"/>
    <w:pPr>
      <w:spacing w:before="100" w:beforeAutospacing="1" w:after="120" w:afterAutospacing="1" w:line="480" w:lineRule="auto"/>
      <w:ind w:left="283"/>
    </w:pPr>
    <w:rPr>
      <w:rFonts w:ascii="Verdana" w:eastAsia="Times New Roman" w:hAnsi="Verdana" w:cs="Times New Roman"/>
      <w:sz w:val="20"/>
      <w:szCs w:val="24"/>
      <w:lang w:eastAsia="ru-RU"/>
    </w:rPr>
  </w:style>
  <w:style w:type="character" w:customStyle="1" w:styleId="28">
    <w:name w:val="Основной текст с отступом 2 Знак"/>
    <w:basedOn w:val="a4"/>
    <w:link w:val="27"/>
    <w:rsid w:val="00DD62F3"/>
    <w:rPr>
      <w:rFonts w:ascii="Verdana" w:eastAsia="Times New Roman" w:hAnsi="Verdana" w:cs="Times New Roman"/>
      <w:sz w:val="20"/>
      <w:szCs w:val="24"/>
      <w:lang w:eastAsia="ru-RU"/>
    </w:rPr>
  </w:style>
  <w:style w:type="paragraph" w:customStyle="1" w:styleId="a">
    <w:name w:val="булет"/>
    <w:basedOn w:val="af2"/>
    <w:uiPriority w:val="99"/>
    <w:rsid w:val="00DD62F3"/>
    <w:pPr>
      <w:numPr>
        <w:numId w:val="5"/>
      </w:numPr>
    </w:pPr>
  </w:style>
  <w:style w:type="paragraph" w:styleId="43">
    <w:name w:val="toc 4"/>
    <w:basedOn w:val="a3"/>
    <w:next w:val="a3"/>
    <w:autoRedefine/>
    <w:uiPriority w:val="99"/>
    <w:rsid w:val="00DD62F3"/>
    <w:pPr>
      <w:spacing w:after="0" w:line="240" w:lineRule="auto"/>
      <w:ind w:left="720"/>
    </w:pPr>
    <w:rPr>
      <w:rFonts w:ascii="Times New Roman" w:eastAsia="Times New Roman" w:hAnsi="Times New Roman" w:cs="Times New Roman"/>
      <w:sz w:val="24"/>
      <w:szCs w:val="24"/>
      <w:lang w:eastAsia="ru-RU"/>
    </w:rPr>
  </w:style>
  <w:style w:type="paragraph" w:styleId="52">
    <w:name w:val="toc 5"/>
    <w:basedOn w:val="a3"/>
    <w:next w:val="a3"/>
    <w:autoRedefine/>
    <w:uiPriority w:val="99"/>
    <w:rsid w:val="00DD62F3"/>
    <w:pPr>
      <w:spacing w:after="0" w:line="240" w:lineRule="auto"/>
      <w:ind w:left="960"/>
    </w:pPr>
    <w:rPr>
      <w:rFonts w:ascii="Times New Roman" w:eastAsia="Times New Roman" w:hAnsi="Times New Roman" w:cs="Times New Roman"/>
      <w:sz w:val="24"/>
      <w:szCs w:val="24"/>
      <w:lang w:eastAsia="ru-RU"/>
    </w:rPr>
  </w:style>
  <w:style w:type="paragraph" w:styleId="63">
    <w:name w:val="toc 6"/>
    <w:basedOn w:val="a3"/>
    <w:next w:val="a3"/>
    <w:autoRedefine/>
    <w:uiPriority w:val="99"/>
    <w:rsid w:val="00DD62F3"/>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3"/>
    <w:next w:val="a3"/>
    <w:autoRedefine/>
    <w:uiPriority w:val="99"/>
    <w:rsid w:val="00DD62F3"/>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3"/>
    <w:next w:val="a3"/>
    <w:autoRedefine/>
    <w:uiPriority w:val="99"/>
    <w:rsid w:val="00DD62F3"/>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3"/>
    <w:next w:val="a3"/>
    <w:autoRedefine/>
    <w:uiPriority w:val="99"/>
    <w:rsid w:val="00DD62F3"/>
    <w:pPr>
      <w:spacing w:after="0" w:line="240" w:lineRule="auto"/>
      <w:ind w:left="1920"/>
    </w:pPr>
    <w:rPr>
      <w:rFonts w:ascii="Times New Roman" w:eastAsia="Times New Roman" w:hAnsi="Times New Roman" w:cs="Times New Roman"/>
      <w:sz w:val="24"/>
      <w:szCs w:val="24"/>
      <w:lang w:eastAsia="ru-RU"/>
    </w:rPr>
  </w:style>
  <w:style w:type="paragraph" w:customStyle="1" w:styleId="af8">
    <w:name w:val="ЗаголовокОсн"/>
    <w:basedOn w:val="a3"/>
    <w:next w:val="af6"/>
    <w:uiPriority w:val="99"/>
    <w:rsid w:val="00DD62F3"/>
    <w:pPr>
      <w:keepNext/>
      <w:keepLines/>
      <w:overflowPunct w:val="0"/>
      <w:autoSpaceDE w:val="0"/>
      <w:autoSpaceDN w:val="0"/>
      <w:adjustRightInd w:val="0"/>
      <w:spacing w:before="140" w:after="0" w:line="220" w:lineRule="atLeast"/>
      <w:ind w:left="1080"/>
      <w:textAlignment w:val="baseline"/>
    </w:pPr>
    <w:rPr>
      <w:rFonts w:ascii="Arial" w:eastAsia="Times New Roman" w:hAnsi="Arial" w:cs="Times New Roman"/>
      <w:spacing w:val="-4"/>
      <w:kern w:val="28"/>
      <w:szCs w:val="20"/>
      <w:lang w:eastAsia="ru-RU"/>
    </w:rPr>
  </w:style>
  <w:style w:type="paragraph" w:customStyle="1" w:styleId="af9">
    <w:name w:val="СноскаОсн"/>
    <w:basedOn w:val="a3"/>
    <w:uiPriority w:val="99"/>
    <w:rsid w:val="00DD62F3"/>
    <w:pPr>
      <w:keepLines/>
      <w:overflowPunct w:val="0"/>
      <w:autoSpaceDE w:val="0"/>
      <w:autoSpaceDN w:val="0"/>
      <w:adjustRightInd w:val="0"/>
      <w:spacing w:after="0" w:line="220" w:lineRule="atLeast"/>
      <w:ind w:left="1080"/>
      <w:textAlignment w:val="baseline"/>
    </w:pPr>
    <w:rPr>
      <w:rFonts w:ascii="Times New Roman" w:eastAsia="Times New Roman" w:hAnsi="Times New Roman" w:cs="Times New Roman"/>
      <w:sz w:val="18"/>
      <w:szCs w:val="20"/>
      <w:lang w:eastAsia="ru-RU"/>
    </w:rPr>
  </w:style>
  <w:style w:type="paragraph" w:customStyle="1" w:styleId="afa">
    <w:name w:val="Название объекта(таблиц)"/>
    <w:autoRedefine/>
    <w:uiPriority w:val="99"/>
    <w:rsid w:val="00DD62F3"/>
    <w:pPr>
      <w:spacing w:before="100" w:beforeAutospacing="1" w:after="100" w:afterAutospacing="1" w:line="360" w:lineRule="auto"/>
      <w:jc w:val="right"/>
    </w:pPr>
    <w:rPr>
      <w:rFonts w:ascii="Times New Roman" w:eastAsia="Times New Roman" w:hAnsi="Times New Roman" w:cs="Times New Roman"/>
      <w:sz w:val="26"/>
      <w:szCs w:val="26"/>
      <w:lang w:eastAsia="ru-RU"/>
    </w:rPr>
  </w:style>
  <w:style w:type="paragraph" w:styleId="afb">
    <w:name w:val="Block Text"/>
    <w:basedOn w:val="af6"/>
    <w:rsid w:val="00DD62F3"/>
    <w:pPr>
      <w:keepLines/>
      <w:pBdr>
        <w:left w:val="single" w:sz="36" w:space="3" w:color="808080"/>
        <w:bottom w:val="single" w:sz="48" w:space="3" w:color="FFFFFF"/>
      </w:pBdr>
      <w:overflowPunct w:val="0"/>
      <w:autoSpaceDE w:val="0"/>
      <w:autoSpaceDN w:val="0"/>
      <w:adjustRightInd w:val="0"/>
      <w:spacing w:after="60" w:line="220" w:lineRule="atLeast"/>
      <w:ind w:left="1440" w:right="720"/>
      <w:textAlignment w:val="baseline"/>
    </w:pPr>
    <w:rPr>
      <w:bCs w:val="0"/>
      <w:i/>
      <w:snapToGrid/>
      <w:color w:val="auto"/>
      <w:sz w:val="22"/>
    </w:rPr>
  </w:style>
  <w:style w:type="paragraph" w:customStyle="1" w:styleId="afc">
    <w:name w:val="ОсновнойНеразрыв"/>
    <w:basedOn w:val="af6"/>
    <w:uiPriority w:val="99"/>
    <w:rsid w:val="00DD62F3"/>
    <w:pPr>
      <w:keepNext/>
      <w:overflowPunct w:val="0"/>
      <w:autoSpaceDE w:val="0"/>
      <w:autoSpaceDN w:val="0"/>
      <w:adjustRightInd w:val="0"/>
      <w:spacing w:after="220" w:line="220" w:lineRule="atLeast"/>
      <w:ind w:left="1985"/>
      <w:textAlignment w:val="baseline"/>
    </w:pPr>
    <w:rPr>
      <w:bCs w:val="0"/>
      <w:snapToGrid/>
      <w:color w:val="auto"/>
      <w:sz w:val="22"/>
    </w:rPr>
  </w:style>
  <w:style w:type="paragraph" w:styleId="afd">
    <w:name w:val="caption"/>
    <w:basedOn w:val="afe"/>
    <w:next w:val="af6"/>
    <w:uiPriority w:val="99"/>
    <w:qFormat/>
    <w:rsid w:val="00DD62F3"/>
    <w:pPr>
      <w:spacing w:before="60" w:after="220" w:line="220" w:lineRule="atLeast"/>
      <w:ind w:left="1800"/>
    </w:pPr>
    <w:rPr>
      <w:i/>
      <w:sz w:val="18"/>
    </w:rPr>
  </w:style>
  <w:style w:type="paragraph" w:customStyle="1" w:styleId="afe">
    <w:name w:val="Рисунок"/>
    <w:basedOn w:val="a3"/>
    <w:next w:val="afd"/>
    <w:uiPriority w:val="99"/>
    <w:rsid w:val="00DD62F3"/>
    <w:pPr>
      <w:keepNext/>
      <w:overflowPunct w:val="0"/>
      <w:autoSpaceDE w:val="0"/>
      <w:autoSpaceDN w:val="0"/>
      <w:adjustRightInd w:val="0"/>
      <w:spacing w:after="0" w:line="240" w:lineRule="auto"/>
      <w:ind w:left="1080"/>
      <w:textAlignment w:val="baseline"/>
    </w:pPr>
    <w:rPr>
      <w:rFonts w:ascii="Times New Roman" w:eastAsia="Times New Roman" w:hAnsi="Times New Roman" w:cs="Times New Roman"/>
      <w:sz w:val="20"/>
      <w:szCs w:val="20"/>
      <w:lang w:eastAsia="ru-RU"/>
    </w:rPr>
  </w:style>
  <w:style w:type="paragraph" w:customStyle="1" w:styleId="aff">
    <w:name w:val="Название документа"/>
    <w:basedOn w:val="af8"/>
    <w:next w:val="af6"/>
    <w:uiPriority w:val="99"/>
    <w:rsid w:val="00DD62F3"/>
    <w:pPr>
      <w:spacing w:before="160"/>
    </w:pPr>
    <w:rPr>
      <w:rFonts w:ascii="Times New Roman" w:hAnsi="Times New Roman"/>
      <w:spacing w:val="-30"/>
      <w:sz w:val="60"/>
    </w:rPr>
  </w:style>
  <w:style w:type="paragraph" w:customStyle="1" w:styleId="aff0">
    <w:name w:val="ВерхКолонтитулОсн"/>
    <w:basedOn w:val="a3"/>
    <w:uiPriority w:val="99"/>
    <w:rsid w:val="00DD62F3"/>
    <w:pPr>
      <w:keepLines/>
      <w:tabs>
        <w:tab w:val="center" w:pos="4320"/>
        <w:tab w:val="right" w:pos="8640"/>
      </w:tabs>
      <w:overflowPunct w:val="0"/>
      <w:autoSpaceDE w:val="0"/>
      <w:autoSpaceDN w:val="0"/>
      <w:adjustRightInd w:val="0"/>
      <w:spacing w:after="0" w:line="240" w:lineRule="auto"/>
      <w:textAlignment w:val="baseline"/>
    </w:pPr>
    <w:rPr>
      <w:rFonts w:ascii="Arial" w:eastAsia="Times New Roman" w:hAnsi="Arial" w:cs="Times New Roman"/>
      <w:spacing w:val="-4"/>
      <w:sz w:val="20"/>
      <w:szCs w:val="20"/>
      <w:lang w:eastAsia="ru-RU"/>
    </w:rPr>
  </w:style>
  <w:style w:type="paragraph" w:styleId="15">
    <w:name w:val="index 1"/>
    <w:basedOn w:val="aff1"/>
    <w:uiPriority w:val="99"/>
    <w:rsid w:val="00DD62F3"/>
    <w:pPr>
      <w:tabs>
        <w:tab w:val="right" w:pos="3796"/>
      </w:tabs>
      <w:ind w:hanging="360"/>
    </w:pPr>
  </w:style>
  <w:style w:type="paragraph" w:customStyle="1" w:styleId="aff1">
    <w:name w:val="УказательОсн"/>
    <w:basedOn w:val="a3"/>
    <w:uiPriority w:val="99"/>
    <w:rsid w:val="00DD62F3"/>
    <w:pPr>
      <w:overflowPunct w:val="0"/>
      <w:autoSpaceDE w:val="0"/>
      <w:autoSpaceDN w:val="0"/>
      <w:adjustRightInd w:val="0"/>
      <w:spacing w:after="0" w:line="220" w:lineRule="atLeast"/>
      <w:ind w:left="360"/>
      <w:textAlignment w:val="baseline"/>
    </w:pPr>
    <w:rPr>
      <w:rFonts w:ascii="Times New Roman" w:eastAsia="Times New Roman" w:hAnsi="Times New Roman" w:cs="Times New Roman"/>
      <w:sz w:val="20"/>
      <w:szCs w:val="20"/>
      <w:lang w:eastAsia="ru-RU"/>
    </w:rPr>
  </w:style>
  <w:style w:type="paragraph" w:styleId="29">
    <w:name w:val="index 2"/>
    <w:basedOn w:val="aff1"/>
    <w:uiPriority w:val="99"/>
    <w:rsid w:val="00DD62F3"/>
    <w:pPr>
      <w:tabs>
        <w:tab w:val="right" w:pos="3796"/>
      </w:tabs>
      <w:ind w:left="720" w:hanging="360"/>
    </w:pPr>
  </w:style>
  <w:style w:type="paragraph" w:styleId="36">
    <w:name w:val="index 3"/>
    <w:basedOn w:val="aff1"/>
    <w:uiPriority w:val="99"/>
    <w:rsid w:val="00DD62F3"/>
    <w:pPr>
      <w:tabs>
        <w:tab w:val="right" w:pos="3796"/>
      </w:tabs>
      <w:ind w:left="720" w:hanging="360"/>
    </w:pPr>
  </w:style>
  <w:style w:type="paragraph" w:styleId="44">
    <w:name w:val="index 4"/>
    <w:basedOn w:val="aff1"/>
    <w:uiPriority w:val="99"/>
    <w:rsid w:val="00DD62F3"/>
    <w:pPr>
      <w:tabs>
        <w:tab w:val="right" w:pos="3796"/>
      </w:tabs>
      <w:ind w:left="720" w:hanging="360"/>
    </w:pPr>
  </w:style>
  <w:style w:type="paragraph" w:styleId="53">
    <w:name w:val="index 5"/>
    <w:basedOn w:val="aff1"/>
    <w:uiPriority w:val="99"/>
    <w:rsid w:val="00DD62F3"/>
    <w:pPr>
      <w:tabs>
        <w:tab w:val="right" w:pos="3796"/>
      </w:tabs>
      <w:ind w:left="720" w:hanging="360"/>
    </w:pPr>
  </w:style>
  <w:style w:type="paragraph" w:customStyle="1" w:styleId="aff2">
    <w:name w:val="Название раздела"/>
    <w:basedOn w:val="1"/>
    <w:uiPriority w:val="99"/>
    <w:rsid w:val="00DD62F3"/>
    <w:pPr>
      <w:keepLines/>
      <w:shd w:val="pct10" w:color="auto" w:fill="auto"/>
      <w:tabs>
        <w:tab w:val="num" w:pos="0"/>
      </w:tabs>
      <w:overflowPunct w:val="0"/>
      <w:autoSpaceDE w:val="0"/>
      <w:autoSpaceDN w:val="0"/>
      <w:adjustRightInd w:val="0"/>
      <w:spacing w:before="360" w:after="360" w:line="280" w:lineRule="atLeast"/>
      <w:ind w:left="709" w:hanging="709"/>
      <w:textAlignment w:val="baseline"/>
      <w:outlineLvl w:val="9"/>
    </w:pPr>
    <w:rPr>
      <w:bCs w:val="0"/>
      <w:spacing w:val="-4"/>
      <w:kern w:val="28"/>
      <w:position w:val="6"/>
    </w:rPr>
  </w:style>
  <w:style w:type="character" w:customStyle="1" w:styleId="aff3">
    <w:name w:val="Введение"/>
    <w:uiPriority w:val="99"/>
    <w:rsid w:val="00DD62F3"/>
    <w:rPr>
      <w:rFonts w:ascii="Arial" w:hAnsi="Arial"/>
      <w:b/>
      <w:spacing w:val="-4"/>
    </w:rPr>
  </w:style>
  <w:style w:type="character" w:styleId="aff4">
    <w:name w:val="line number"/>
    <w:rsid w:val="00DD62F3"/>
    <w:rPr>
      <w:sz w:val="18"/>
    </w:rPr>
  </w:style>
  <w:style w:type="paragraph" w:styleId="aff5">
    <w:name w:val="List"/>
    <w:basedOn w:val="af6"/>
    <w:link w:val="aff6"/>
    <w:rsid w:val="00DD62F3"/>
    <w:pPr>
      <w:overflowPunct w:val="0"/>
      <w:autoSpaceDE w:val="0"/>
      <w:autoSpaceDN w:val="0"/>
      <w:adjustRightInd w:val="0"/>
      <w:spacing w:after="220" w:line="220" w:lineRule="atLeast"/>
      <w:ind w:left="1440" w:hanging="360"/>
      <w:textAlignment w:val="baseline"/>
    </w:pPr>
    <w:rPr>
      <w:bCs w:val="0"/>
      <w:snapToGrid/>
      <w:color w:val="auto"/>
      <w:sz w:val="22"/>
    </w:rPr>
  </w:style>
  <w:style w:type="paragraph" w:styleId="aff7">
    <w:name w:val="List Bullet"/>
    <w:basedOn w:val="aff5"/>
    <w:link w:val="aff8"/>
    <w:rsid w:val="00DD62F3"/>
    <w:pPr>
      <w:ind w:left="2342" w:right="720" w:hanging="357"/>
    </w:pPr>
  </w:style>
  <w:style w:type="paragraph" w:styleId="aff9">
    <w:name w:val="List Number"/>
    <w:basedOn w:val="aff5"/>
    <w:uiPriority w:val="99"/>
    <w:rsid w:val="00DD62F3"/>
    <w:pPr>
      <w:ind w:left="2268" w:right="720" w:hanging="283"/>
    </w:pPr>
  </w:style>
  <w:style w:type="paragraph" w:styleId="affa">
    <w:name w:val="macro"/>
    <w:basedOn w:val="a3"/>
    <w:link w:val="affb"/>
    <w:uiPriority w:val="99"/>
    <w:rsid w:val="00DD62F3"/>
    <w:pPr>
      <w:overflowPunct w:val="0"/>
      <w:autoSpaceDE w:val="0"/>
      <w:autoSpaceDN w:val="0"/>
      <w:adjustRightInd w:val="0"/>
      <w:spacing w:after="0" w:line="240" w:lineRule="auto"/>
      <w:ind w:left="1080"/>
      <w:textAlignment w:val="baseline"/>
    </w:pPr>
    <w:rPr>
      <w:rFonts w:ascii="Courier New" w:eastAsia="Times New Roman" w:hAnsi="Courier New" w:cs="Times New Roman"/>
      <w:sz w:val="20"/>
      <w:szCs w:val="20"/>
      <w:lang w:eastAsia="ru-RU"/>
    </w:rPr>
  </w:style>
  <w:style w:type="character" w:customStyle="1" w:styleId="affb">
    <w:name w:val="Текст макроса Знак"/>
    <w:basedOn w:val="a4"/>
    <w:link w:val="affa"/>
    <w:rsid w:val="00DD62F3"/>
    <w:rPr>
      <w:rFonts w:ascii="Courier New" w:eastAsia="Times New Roman" w:hAnsi="Courier New" w:cs="Times New Roman"/>
      <w:sz w:val="20"/>
      <w:szCs w:val="20"/>
      <w:lang w:eastAsia="ru-RU"/>
    </w:rPr>
  </w:style>
  <w:style w:type="paragraph" w:customStyle="1" w:styleId="2a">
    <w:name w:val="Заголовок обложки2"/>
    <w:basedOn w:val="affc"/>
    <w:next w:val="af6"/>
    <w:uiPriority w:val="99"/>
    <w:rsid w:val="00DD62F3"/>
    <w:pPr>
      <w:spacing w:before="1520"/>
      <w:ind w:right="1680"/>
    </w:pPr>
    <w:rPr>
      <w:rFonts w:ascii="Times New Roman" w:hAnsi="Times New Roman"/>
      <w:b w:val="0"/>
      <w:i/>
      <w:spacing w:val="-20"/>
      <w:sz w:val="40"/>
    </w:rPr>
  </w:style>
  <w:style w:type="paragraph" w:customStyle="1" w:styleId="affc">
    <w:name w:val="Заголовок обложки"/>
    <w:basedOn w:val="af8"/>
    <w:next w:val="2a"/>
    <w:uiPriority w:val="99"/>
    <w:rsid w:val="00DD62F3"/>
    <w:pPr>
      <w:spacing w:before="1800" w:line="240" w:lineRule="atLeast"/>
    </w:pPr>
    <w:rPr>
      <w:b/>
      <w:spacing w:val="-48"/>
      <w:sz w:val="72"/>
    </w:rPr>
  </w:style>
  <w:style w:type="character" w:customStyle="1" w:styleId="affd">
    <w:name w:val="Верхний индекс"/>
    <w:uiPriority w:val="99"/>
    <w:rsid w:val="00DD62F3"/>
    <w:rPr>
      <w:b/>
      <w:vertAlign w:val="superscript"/>
    </w:rPr>
  </w:style>
  <w:style w:type="paragraph" w:customStyle="1" w:styleId="affe">
    <w:name w:val="Оглавление"/>
    <w:basedOn w:val="a3"/>
    <w:uiPriority w:val="99"/>
    <w:rsid w:val="00DD62F3"/>
    <w:pPr>
      <w:tabs>
        <w:tab w:val="right" w:leader="dot" w:pos="6480"/>
      </w:tabs>
      <w:overflowPunct w:val="0"/>
      <w:autoSpaceDE w:val="0"/>
      <w:autoSpaceDN w:val="0"/>
      <w:adjustRightInd w:val="0"/>
      <w:spacing w:after="220" w:line="220" w:lineRule="atLeast"/>
      <w:textAlignment w:val="baseline"/>
    </w:pPr>
    <w:rPr>
      <w:rFonts w:ascii="Arial" w:eastAsia="Times New Roman" w:hAnsi="Arial" w:cs="Times New Roman"/>
      <w:sz w:val="20"/>
      <w:szCs w:val="20"/>
      <w:lang w:eastAsia="ru-RU"/>
    </w:rPr>
  </w:style>
  <w:style w:type="paragraph" w:customStyle="1" w:styleId="afff">
    <w:name w:val="РазделОсн"/>
    <w:basedOn w:val="af8"/>
    <w:next w:val="af6"/>
    <w:uiPriority w:val="99"/>
    <w:rsid w:val="00DD62F3"/>
    <w:pPr>
      <w:spacing w:before="400" w:after="440"/>
    </w:pPr>
    <w:rPr>
      <w:rFonts w:ascii="Times New Roman" w:hAnsi="Times New Roman"/>
      <w:spacing w:val="-8"/>
      <w:sz w:val="60"/>
    </w:rPr>
  </w:style>
  <w:style w:type="paragraph" w:customStyle="1" w:styleId="afff0">
    <w:name w:val="НижКолонтитулПерв"/>
    <w:basedOn w:val="ae"/>
    <w:uiPriority w:val="99"/>
    <w:rsid w:val="00DD62F3"/>
    <w:pPr>
      <w:keepLines/>
      <w:pBdr>
        <w:bottom w:val="single" w:sz="6" w:space="1" w:color="auto"/>
      </w:pBdr>
      <w:tabs>
        <w:tab w:val="clear" w:pos="4677"/>
        <w:tab w:val="clear" w:pos="9355"/>
        <w:tab w:val="center" w:pos="4320"/>
        <w:tab w:val="right" w:pos="8640"/>
      </w:tabs>
      <w:overflowPunct w:val="0"/>
      <w:autoSpaceDE w:val="0"/>
      <w:autoSpaceDN w:val="0"/>
      <w:adjustRightInd w:val="0"/>
      <w:spacing w:before="600" w:beforeAutospacing="0" w:after="0" w:afterAutospacing="0" w:line="240" w:lineRule="auto"/>
      <w:textAlignment w:val="baseline"/>
    </w:pPr>
    <w:rPr>
      <w:rFonts w:ascii="Arial" w:hAnsi="Arial"/>
      <w:b/>
      <w:spacing w:val="-4"/>
      <w:szCs w:val="20"/>
    </w:rPr>
  </w:style>
  <w:style w:type="paragraph" w:customStyle="1" w:styleId="afff1">
    <w:name w:val="НижКолонтитулЧет"/>
    <w:basedOn w:val="ae"/>
    <w:uiPriority w:val="99"/>
    <w:rsid w:val="00DD62F3"/>
    <w:pPr>
      <w:keepLines/>
      <w:pBdr>
        <w:bottom w:val="single" w:sz="6" w:space="1" w:color="auto"/>
      </w:pBdr>
      <w:tabs>
        <w:tab w:val="clear" w:pos="4677"/>
        <w:tab w:val="clear" w:pos="9355"/>
        <w:tab w:val="center" w:pos="4320"/>
        <w:tab w:val="right" w:pos="8640"/>
      </w:tabs>
      <w:overflowPunct w:val="0"/>
      <w:autoSpaceDE w:val="0"/>
      <w:autoSpaceDN w:val="0"/>
      <w:adjustRightInd w:val="0"/>
      <w:spacing w:before="600" w:beforeAutospacing="0" w:after="0" w:afterAutospacing="0" w:line="240" w:lineRule="auto"/>
      <w:textAlignment w:val="baseline"/>
    </w:pPr>
    <w:rPr>
      <w:rFonts w:ascii="Arial" w:hAnsi="Arial"/>
      <w:b/>
      <w:spacing w:val="-4"/>
      <w:szCs w:val="20"/>
    </w:rPr>
  </w:style>
  <w:style w:type="paragraph" w:customStyle="1" w:styleId="afff2">
    <w:name w:val="НижКолонтитулНечет"/>
    <w:basedOn w:val="ae"/>
    <w:uiPriority w:val="99"/>
    <w:rsid w:val="00DD62F3"/>
    <w:pPr>
      <w:keepLines/>
      <w:pBdr>
        <w:bottom w:val="single" w:sz="6" w:space="1" w:color="auto"/>
      </w:pBdr>
      <w:tabs>
        <w:tab w:val="clear" w:pos="4677"/>
        <w:tab w:val="clear" w:pos="9355"/>
        <w:tab w:val="center" w:pos="4320"/>
        <w:tab w:val="right" w:pos="8640"/>
      </w:tabs>
      <w:overflowPunct w:val="0"/>
      <w:autoSpaceDE w:val="0"/>
      <w:autoSpaceDN w:val="0"/>
      <w:adjustRightInd w:val="0"/>
      <w:spacing w:before="600" w:beforeAutospacing="0" w:after="0" w:afterAutospacing="0" w:line="240" w:lineRule="auto"/>
      <w:textAlignment w:val="baseline"/>
    </w:pPr>
    <w:rPr>
      <w:rFonts w:ascii="Arial" w:hAnsi="Arial"/>
      <w:b/>
      <w:spacing w:val="-4"/>
      <w:szCs w:val="20"/>
    </w:rPr>
  </w:style>
  <w:style w:type="paragraph" w:customStyle="1" w:styleId="afff3">
    <w:name w:val="ВерхКолонтитулПерв"/>
    <w:basedOn w:val="a7"/>
    <w:uiPriority w:val="99"/>
    <w:rsid w:val="00DD62F3"/>
    <w:pPr>
      <w:keepLines/>
      <w:tabs>
        <w:tab w:val="clear" w:pos="4677"/>
        <w:tab w:val="clear" w:pos="9355"/>
        <w:tab w:val="center" w:pos="4320"/>
        <w:tab w:val="right" w:pos="8640"/>
      </w:tabs>
      <w:overflowPunct w:val="0"/>
      <w:autoSpaceDE w:val="0"/>
      <w:autoSpaceDN w:val="0"/>
      <w:adjustRightInd w:val="0"/>
      <w:spacing w:before="0" w:beforeAutospacing="0" w:after="0" w:afterAutospacing="0" w:line="240" w:lineRule="auto"/>
      <w:textAlignment w:val="baseline"/>
    </w:pPr>
    <w:rPr>
      <w:rFonts w:ascii="Arial" w:hAnsi="Arial"/>
      <w:spacing w:val="-4"/>
      <w:szCs w:val="20"/>
    </w:rPr>
  </w:style>
  <w:style w:type="paragraph" w:customStyle="1" w:styleId="afff4">
    <w:name w:val="ВерхКолонтитулЧет"/>
    <w:basedOn w:val="a7"/>
    <w:uiPriority w:val="99"/>
    <w:rsid w:val="00DD62F3"/>
    <w:pPr>
      <w:keepLines/>
      <w:tabs>
        <w:tab w:val="clear" w:pos="4677"/>
        <w:tab w:val="clear" w:pos="9355"/>
        <w:tab w:val="center" w:pos="4320"/>
        <w:tab w:val="right" w:pos="8640"/>
      </w:tabs>
      <w:overflowPunct w:val="0"/>
      <w:autoSpaceDE w:val="0"/>
      <w:autoSpaceDN w:val="0"/>
      <w:adjustRightInd w:val="0"/>
      <w:spacing w:before="0" w:beforeAutospacing="0" w:after="0" w:afterAutospacing="0" w:line="240" w:lineRule="auto"/>
      <w:textAlignment w:val="baseline"/>
    </w:pPr>
    <w:rPr>
      <w:rFonts w:ascii="Arial" w:hAnsi="Arial"/>
      <w:spacing w:val="-4"/>
      <w:szCs w:val="20"/>
    </w:rPr>
  </w:style>
  <w:style w:type="paragraph" w:customStyle="1" w:styleId="afff5">
    <w:name w:val="ВерхКолонтитулНечет"/>
    <w:basedOn w:val="a7"/>
    <w:uiPriority w:val="99"/>
    <w:rsid w:val="00DD62F3"/>
    <w:pPr>
      <w:keepLines/>
      <w:tabs>
        <w:tab w:val="clear" w:pos="4677"/>
        <w:tab w:val="clear" w:pos="9355"/>
        <w:tab w:val="center" w:pos="4320"/>
        <w:tab w:val="right" w:pos="8640"/>
      </w:tabs>
      <w:overflowPunct w:val="0"/>
      <w:autoSpaceDE w:val="0"/>
      <w:autoSpaceDN w:val="0"/>
      <w:adjustRightInd w:val="0"/>
      <w:spacing w:before="0" w:beforeAutospacing="0" w:after="0" w:afterAutospacing="0" w:line="240" w:lineRule="auto"/>
      <w:textAlignment w:val="baseline"/>
    </w:pPr>
    <w:rPr>
      <w:rFonts w:ascii="Arial" w:hAnsi="Arial"/>
      <w:spacing w:val="-4"/>
      <w:szCs w:val="20"/>
    </w:rPr>
  </w:style>
  <w:style w:type="paragraph" w:customStyle="1" w:styleId="afff6">
    <w:name w:val="Название главы"/>
    <w:basedOn w:val="af8"/>
    <w:next w:val="afff7"/>
    <w:uiPriority w:val="99"/>
    <w:rsid w:val="00DD62F3"/>
    <w:pPr>
      <w:spacing w:before="770" w:after="440"/>
    </w:pPr>
    <w:rPr>
      <w:rFonts w:ascii="Times New Roman" w:hAnsi="Times New Roman"/>
      <w:spacing w:val="-30"/>
      <w:sz w:val="60"/>
    </w:rPr>
  </w:style>
  <w:style w:type="paragraph" w:customStyle="1" w:styleId="afff7">
    <w:name w:val="Заголовок главы"/>
    <w:basedOn w:val="af8"/>
    <w:next w:val="2b"/>
    <w:uiPriority w:val="99"/>
    <w:rsid w:val="00DD62F3"/>
    <w:pPr>
      <w:spacing w:before="720" w:after="400" w:line="540" w:lineRule="atLeast"/>
      <w:ind w:right="2160"/>
    </w:pPr>
    <w:rPr>
      <w:rFonts w:ascii="Times New Roman" w:hAnsi="Times New Roman"/>
      <w:spacing w:val="-40"/>
      <w:sz w:val="60"/>
    </w:rPr>
  </w:style>
  <w:style w:type="paragraph" w:customStyle="1" w:styleId="2b">
    <w:name w:val="Заголовок главы2"/>
    <w:basedOn w:val="afff7"/>
    <w:next w:val="af6"/>
    <w:uiPriority w:val="99"/>
    <w:rsid w:val="00DD62F3"/>
    <w:pPr>
      <w:spacing w:before="0" w:line="400" w:lineRule="atLeast"/>
    </w:pPr>
    <w:rPr>
      <w:i/>
      <w:spacing w:val="-14"/>
      <w:sz w:val="34"/>
    </w:rPr>
  </w:style>
  <w:style w:type="paragraph" w:styleId="afff8">
    <w:name w:val="Subtitle"/>
    <w:basedOn w:val="16"/>
    <w:next w:val="af6"/>
    <w:link w:val="afff9"/>
    <w:uiPriority w:val="99"/>
    <w:qFormat/>
    <w:rsid w:val="00DD62F3"/>
    <w:pPr>
      <w:spacing w:before="0" w:after="160" w:line="400" w:lineRule="atLeast"/>
    </w:pPr>
    <w:rPr>
      <w:i/>
      <w:spacing w:val="-6"/>
      <w:sz w:val="34"/>
    </w:rPr>
  </w:style>
  <w:style w:type="character" w:customStyle="1" w:styleId="afff9">
    <w:name w:val="Подзаголовок Знак"/>
    <w:basedOn w:val="a4"/>
    <w:link w:val="afff8"/>
    <w:rsid w:val="00DD62F3"/>
    <w:rPr>
      <w:rFonts w:ascii="Times New Roman" w:eastAsia="Times New Roman" w:hAnsi="Times New Roman" w:cs="Times New Roman"/>
      <w:i/>
      <w:spacing w:val="-6"/>
      <w:kern w:val="28"/>
      <w:sz w:val="34"/>
      <w:szCs w:val="20"/>
      <w:lang w:eastAsia="ru-RU"/>
    </w:rPr>
  </w:style>
  <w:style w:type="paragraph" w:customStyle="1" w:styleId="16">
    <w:name w:val="Название1"/>
    <w:basedOn w:val="a3"/>
    <w:next w:val="afff8"/>
    <w:uiPriority w:val="10"/>
    <w:qFormat/>
    <w:rsid w:val="00DD62F3"/>
    <w:pPr>
      <w:keepNext/>
      <w:keepLines/>
      <w:overflowPunct w:val="0"/>
      <w:autoSpaceDE w:val="0"/>
      <w:autoSpaceDN w:val="0"/>
      <w:adjustRightInd w:val="0"/>
      <w:spacing w:before="660" w:after="400" w:line="540" w:lineRule="exact"/>
      <w:ind w:left="1080" w:right="2160"/>
      <w:textAlignment w:val="baseline"/>
    </w:pPr>
    <w:rPr>
      <w:rFonts w:ascii="Times New Roman" w:eastAsia="Times New Roman" w:hAnsi="Times New Roman" w:cs="Times New Roman"/>
      <w:spacing w:val="-10"/>
      <w:kern w:val="28"/>
      <w:sz w:val="60"/>
      <w:szCs w:val="20"/>
      <w:lang w:eastAsia="ru-RU"/>
    </w:rPr>
  </w:style>
  <w:style w:type="paragraph" w:styleId="54">
    <w:name w:val="List 5"/>
    <w:basedOn w:val="aff5"/>
    <w:uiPriority w:val="99"/>
    <w:rsid w:val="00DD62F3"/>
    <w:pPr>
      <w:ind w:left="2880"/>
    </w:pPr>
  </w:style>
  <w:style w:type="paragraph" w:styleId="45">
    <w:name w:val="List 4"/>
    <w:basedOn w:val="aff5"/>
    <w:uiPriority w:val="99"/>
    <w:rsid w:val="00DD62F3"/>
    <w:pPr>
      <w:ind w:left="2520"/>
    </w:pPr>
  </w:style>
  <w:style w:type="paragraph" w:styleId="37">
    <w:name w:val="List 3"/>
    <w:basedOn w:val="aff5"/>
    <w:uiPriority w:val="99"/>
    <w:rsid w:val="00DD62F3"/>
    <w:pPr>
      <w:ind w:left="2160"/>
    </w:pPr>
  </w:style>
  <w:style w:type="paragraph" w:styleId="2c">
    <w:name w:val="List 2"/>
    <w:basedOn w:val="aff5"/>
    <w:rsid w:val="00DD62F3"/>
    <w:pPr>
      <w:ind w:left="1800"/>
    </w:pPr>
  </w:style>
  <w:style w:type="character" w:customStyle="1" w:styleId="afffa">
    <w:name w:val="Сведения"/>
    <w:uiPriority w:val="99"/>
    <w:rsid w:val="00DD62F3"/>
    <w:rPr>
      <w:rFonts w:ascii="Arial" w:hAnsi="Arial"/>
      <w:b/>
      <w:spacing w:val="-4"/>
    </w:rPr>
  </w:style>
  <w:style w:type="character" w:styleId="afffb">
    <w:name w:val="annotation reference"/>
    <w:rsid w:val="00DD62F3"/>
    <w:rPr>
      <w:sz w:val="16"/>
    </w:rPr>
  </w:style>
  <w:style w:type="paragraph" w:styleId="afffc">
    <w:name w:val="annotation text"/>
    <w:basedOn w:val="af9"/>
    <w:link w:val="afffd"/>
    <w:rsid w:val="00DD62F3"/>
  </w:style>
  <w:style w:type="character" w:customStyle="1" w:styleId="afffd">
    <w:name w:val="Текст примечания Знак"/>
    <w:basedOn w:val="a4"/>
    <w:link w:val="afffc"/>
    <w:rsid w:val="00DD62F3"/>
    <w:rPr>
      <w:rFonts w:ascii="Times New Roman" w:eastAsia="Times New Roman" w:hAnsi="Times New Roman" w:cs="Times New Roman"/>
      <w:sz w:val="18"/>
      <w:szCs w:val="20"/>
      <w:lang w:eastAsia="ru-RU"/>
    </w:rPr>
  </w:style>
  <w:style w:type="paragraph" w:customStyle="1" w:styleId="afffe">
    <w:name w:val="Обратный адрес"/>
    <w:basedOn w:val="a3"/>
    <w:uiPriority w:val="99"/>
    <w:rsid w:val="00DD62F3"/>
    <w:pPr>
      <w:keepLines/>
      <w:framePr w:w="2160" w:h="1200" w:wrap="notBeside" w:vAnchor="page" w:hAnchor="page" w:x="9241" w:y="673" w:anchorLock="1"/>
      <w:overflowPunct w:val="0"/>
      <w:autoSpaceDE w:val="0"/>
      <w:autoSpaceDN w:val="0"/>
      <w:adjustRightInd w:val="0"/>
      <w:spacing w:after="0" w:line="220" w:lineRule="atLeast"/>
      <w:textAlignment w:val="baseline"/>
    </w:pPr>
    <w:rPr>
      <w:rFonts w:ascii="Times New Roman" w:eastAsia="Times New Roman" w:hAnsi="Times New Roman" w:cs="Times New Roman"/>
      <w:sz w:val="16"/>
      <w:szCs w:val="20"/>
      <w:lang w:eastAsia="ru-RU"/>
    </w:rPr>
  </w:style>
  <w:style w:type="character" w:customStyle="1" w:styleId="affff">
    <w:name w:val="Девиз"/>
    <w:uiPriority w:val="99"/>
    <w:rsid w:val="00DD62F3"/>
    <w:rPr>
      <w:i/>
      <w:spacing w:val="-6"/>
      <w:sz w:val="24"/>
    </w:rPr>
  </w:style>
  <w:style w:type="paragraph" w:customStyle="1" w:styleId="affff0">
    <w:name w:val="Организация"/>
    <w:basedOn w:val="aff"/>
    <w:uiPriority w:val="99"/>
    <w:rsid w:val="00DD62F3"/>
    <w:pPr>
      <w:spacing w:before="0"/>
    </w:pPr>
  </w:style>
  <w:style w:type="paragraph" w:customStyle="1" w:styleId="affff1">
    <w:name w:val="Название части"/>
    <w:basedOn w:val="af8"/>
    <w:next w:val="a3"/>
    <w:uiPriority w:val="99"/>
    <w:rsid w:val="00DD62F3"/>
    <w:pPr>
      <w:spacing w:before="400" w:after="440"/>
    </w:pPr>
    <w:rPr>
      <w:rFonts w:ascii="Times New Roman" w:hAnsi="Times New Roman"/>
      <w:spacing w:val="-30"/>
      <w:sz w:val="60"/>
    </w:rPr>
  </w:style>
  <w:style w:type="paragraph" w:customStyle="1" w:styleId="2d">
    <w:name w:val="Заголовок части2"/>
    <w:basedOn w:val="a3"/>
    <w:next w:val="af6"/>
    <w:uiPriority w:val="99"/>
    <w:rsid w:val="00DD62F3"/>
    <w:pPr>
      <w:keepNext/>
      <w:keepLines/>
      <w:overflowPunct w:val="0"/>
      <w:autoSpaceDE w:val="0"/>
      <w:autoSpaceDN w:val="0"/>
      <w:adjustRightInd w:val="0"/>
      <w:spacing w:line="400" w:lineRule="atLeast"/>
      <w:ind w:left="1080" w:right="2160"/>
      <w:textAlignment w:val="baseline"/>
    </w:pPr>
    <w:rPr>
      <w:rFonts w:ascii="Times New Roman" w:eastAsia="Times New Roman" w:hAnsi="Times New Roman" w:cs="Times New Roman"/>
      <w:i/>
      <w:spacing w:val="-14"/>
      <w:kern w:val="28"/>
      <w:sz w:val="34"/>
      <w:szCs w:val="20"/>
      <w:lang w:eastAsia="ru-RU"/>
    </w:rPr>
  </w:style>
  <w:style w:type="paragraph" w:customStyle="1" w:styleId="affff2">
    <w:name w:val="Заголовок части"/>
    <w:basedOn w:val="af8"/>
    <w:next w:val="2d"/>
    <w:uiPriority w:val="99"/>
    <w:rsid w:val="00DD62F3"/>
    <w:pPr>
      <w:spacing w:before="660" w:after="400" w:line="540" w:lineRule="atLeast"/>
      <w:ind w:right="2160"/>
    </w:pPr>
    <w:rPr>
      <w:rFonts w:ascii="Times New Roman" w:hAnsi="Times New Roman"/>
      <w:spacing w:val="-40"/>
      <w:sz w:val="60"/>
    </w:rPr>
  </w:style>
  <w:style w:type="paragraph" w:styleId="affff3">
    <w:name w:val="table of authorities"/>
    <w:basedOn w:val="a3"/>
    <w:uiPriority w:val="99"/>
    <w:rsid w:val="00DD62F3"/>
    <w:pPr>
      <w:tabs>
        <w:tab w:val="right" w:leader="dot" w:pos="7560"/>
      </w:tabs>
      <w:overflowPunct w:val="0"/>
      <w:autoSpaceDE w:val="0"/>
      <w:autoSpaceDN w:val="0"/>
      <w:adjustRightInd w:val="0"/>
      <w:spacing w:after="0" w:line="240" w:lineRule="auto"/>
      <w:ind w:left="1440" w:hanging="360"/>
      <w:textAlignment w:val="baseline"/>
    </w:pPr>
    <w:rPr>
      <w:rFonts w:ascii="Times New Roman" w:eastAsia="Times New Roman" w:hAnsi="Times New Roman" w:cs="Times New Roman"/>
      <w:sz w:val="20"/>
      <w:szCs w:val="20"/>
      <w:lang w:eastAsia="ru-RU"/>
    </w:rPr>
  </w:style>
  <w:style w:type="paragraph" w:styleId="affff4">
    <w:name w:val="Message Header"/>
    <w:basedOn w:val="af6"/>
    <w:link w:val="affff5"/>
    <w:uiPriority w:val="99"/>
    <w:rsid w:val="00DD62F3"/>
    <w:pPr>
      <w:keepLines/>
      <w:tabs>
        <w:tab w:val="left" w:pos="3600"/>
        <w:tab w:val="left" w:pos="4680"/>
      </w:tabs>
      <w:overflowPunct w:val="0"/>
      <w:autoSpaceDE w:val="0"/>
      <w:autoSpaceDN w:val="0"/>
      <w:adjustRightInd w:val="0"/>
      <w:spacing w:after="120" w:line="280" w:lineRule="exact"/>
      <w:ind w:left="1985" w:right="2160" w:hanging="1080"/>
      <w:textAlignment w:val="baseline"/>
    </w:pPr>
    <w:rPr>
      <w:rFonts w:ascii="Arial" w:hAnsi="Arial"/>
      <w:bCs w:val="0"/>
      <w:snapToGrid/>
      <w:color w:val="auto"/>
      <w:sz w:val="22"/>
    </w:rPr>
  </w:style>
  <w:style w:type="character" w:customStyle="1" w:styleId="affff5">
    <w:name w:val="Шапка Знак"/>
    <w:basedOn w:val="a4"/>
    <w:link w:val="affff4"/>
    <w:rsid w:val="00DD62F3"/>
    <w:rPr>
      <w:rFonts w:ascii="Arial" w:eastAsia="Times New Roman" w:hAnsi="Arial" w:cs="Times New Roman"/>
      <w:szCs w:val="20"/>
      <w:lang w:eastAsia="ru-RU"/>
    </w:rPr>
  </w:style>
  <w:style w:type="paragraph" w:customStyle="1" w:styleId="affff6">
    <w:name w:val="МаркированныйПерв"/>
    <w:basedOn w:val="aff7"/>
    <w:next w:val="aff7"/>
    <w:uiPriority w:val="99"/>
    <w:rsid w:val="00DD62F3"/>
    <w:pPr>
      <w:spacing w:before="60" w:after="120" w:line="280" w:lineRule="exact"/>
      <w:ind w:left="1440" w:right="0"/>
    </w:pPr>
    <w:rPr>
      <w:rFonts w:ascii="Arial" w:hAnsi="Arial"/>
    </w:rPr>
  </w:style>
  <w:style w:type="paragraph" w:customStyle="1" w:styleId="affff7">
    <w:name w:val="МаркированныйПосл"/>
    <w:basedOn w:val="aff7"/>
    <w:next w:val="af6"/>
    <w:uiPriority w:val="99"/>
    <w:rsid w:val="00DD62F3"/>
    <w:pPr>
      <w:spacing w:after="240" w:line="280" w:lineRule="exact"/>
      <w:ind w:left="1440" w:right="0"/>
    </w:pPr>
    <w:rPr>
      <w:rFonts w:ascii="Arial" w:hAnsi="Arial"/>
    </w:rPr>
  </w:style>
  <w:style w:type="paragraph" w:customStyle="1" w:styleId="affff8">
    <w:name w:val="НумерованныйПерв"/>
    <w:basedOn w:val="aff9"/>
    <w:next w:val="aff9"/>
    <w:uiPriority w:val="99"/>
    <w:rsid w:val="00DD62F3"/>
    <w:pPr>
      <w:spacing w:before="60" w:after="120" w:line="280" w:lineRule="exact"/>
      <w:ind w:left="1440" w:right="0"/>
    </w:pPr>
    <w:rPr>
      <w:rFonts w:ascii="Arial" w:hAnsi="Arial"/>
    </w:rPr>
  </w:style>
  <w:style w:type="paragraph" w:customStyle="1" w:styleId="affff9">
    <w:name w:val="НумерованныйПосл"/>
    <w:basedOn w:val="aff9"/>
    <w:next w:val="af6"/>
    <w:uiPriority w:val="99"/>
    <w:rsid w:val="00DD62F3"/>
    <w:pPr>
      <w:spacing w:after="240" w:line="280" w:lineRule="exact"/>
      <w:ind w:left="1440" w:right="0"/>
    </w:pPr>
    <w:rPr>
      <w:rFonts w:ascii="Arial" w:hAnsi="Arial"/>
    </w:rPr>
  </w:style>
  <w:style w:type="paragraph" w:styleId="affffa">
    <w:name w:val="Date"/>
    <w:basedOn w:val="af6"/>
    <w:link w:val="affffb"/>
    <w:rsid w:val="00DD62F3"/>
    <w:pPr>
      <w:overflowPunct w:val="0"/>
      <w:autoSpaceDE w:val="0"/>
      <w:autoSpaceDN w:val="0"/>
      <w:adjustRightInd w:val="0"/>
      <w:spacing w:before="480" w:line="280" w:lineRule="exact"/>
      <w:ind w:left="720"/>
      <w:textAlignment w:val="baseline"/>
    </w:pPr>
    <w:rPr>
      <w:rFonts w:ascii="Arial" w:hAnsi="Arial"/>
      <w:bCs w:val="0"/>
      <w:snapToGrid/>
      <w:color w:val="auto"/>
      <w:sz w:val="22"/>
    </w:rPr>
  </w:style>
  <w:style w:type="character" w:customStyle="1" w:styleId="affffb">
    <w:name w:val="Дата Знак"/>
    <w:basedOn w:val="a4"/>
    <w:link w:val="affffa"/>
    <w:rsid w:val="00DD62F3"/>
    <w:rPr>
      <w:rFonts w:ascii="Arial" w:eastAsia="Times New Roman" w:hAnsi="Arial" w:cs="Times New Roman"/>
      <w:szCs w:val="20"/>
      <w:lang w:eastAsia="ru-RU"/>
    </w:rPr>
  </w:style>
  <w:style w:type="paragraph" w:styleId="64">
    <w:name w:val="index 6"/>
    <w:basedOn w:val="aff1"/>
    <w:uiPriority w:val="99"/>
    <w:rsid w:val="00DD62F3"/>
    <w:pPr>
      <w:spacing w:line="280" w:lineRule="exact"/>
      <w:ind w:left="2520" w:hanging="720"/>
    </w:pPr>
    <w:rPr>
      <w:rFonts w:ascii="Arial" w:hAnsi="Arial"/>
      <w:sz w:val="22"/>
    </w:rPr>
  </w:style>
  <w:style w:type="paragraph" w:styleId="72">
    <w:name w:val="index 7"/>
    <w:basedOn w:val="aff1"/>
    <w:uiPriority w:val="99"/>
    <w:rsid w:val="00DD62F3"/>
    <w:pPr>
      <w:spacing w:line="280" w:lineRule="exact"/>
      <w:ind w:left="2880" w:hanging="720"/>
    </w:pPr>
    <w:rPr>
      <w:rFonts w:ascii="Arial" w:hAnsi="Arial"/>
      <w:sz w:val="22"/>
    </w:rPr>
  </w:style>
  <w:style w:type="paragraph" w:styleId="82">
    <w:name w:val="index 8"/>
    <w:basedOn w:val="aff1"/>
    <w:uiPriority w:val="99"/>
    <w:rsid w:val="00DD62F3"/>
    <w:pPr>
      <w:spacing w:line="280" w:lineRule="exact"/>
      <w:ind w:left="3240" w:hanging="720"/>
    </w:pPr>
    <w:rPr>
      <w:rFonts w:ascii="Arial" w:hAnsi="Arial"/>
      <w:sz w:val="22"/>
    </w:rPr>
  </w:style>
  <w:style w:type="paragraph" w:styleId="92">
    <w:name w:val="index 9"/>
    <w:basedOn w:val="aff1"/>
    <w:uiPriority w:val="99"/>
    <w:rsid w:val="00DD62F3"/>
    <w:pPr>
      <w:spacing w:line="280" w:lineRule="exact"/>
      <w:ind w:left="3600" w:hanging="720"/>
    </w:pPr>
    <w:rPr>
      <w:rFonts w:ascii="Arial" w:hAnsi="Arial"/>
      <w:sz w:val="22"/>
    </w:rPr>
  </w:style>
  <w:style w:type="paragraph" w:customStyle="1" w:styleId="affffc">
    <w:name w:val="Внимание"/>
    <w:basedOn w:val="af6"/>
    <w:uiPriority w:val="99"/>
    <w:rsid w:val="00DD62F3"/>
    <w:pPr>
      <w:overflowPunct w:val="0"/>
      <w:autoSpaceDE w:val="0"/>
      <w:autoSpaceDN w:val="0"/>
      <w:adjustRightInd w:val="0"/>
      <w:spacing w:before="120" w:after="60" w:line="280" w:lineRule="exact"/>
      <w:textAlignment w:val="baseline"/>
    </w:pPr>
    <w:rPr>
      <w:rFonts w:ascii="Arial" w:hAnsi="Arial"/>
      <w:bCs w:val="0"/>
      <w:i/>
      <w:snapToGrid/>
      <w:color w:val="auto"/>
      <w:sz w:val="22"/>
    </w:rPr>
  </w:style>
  <w:style w:type="paragraph" w:customStyle="1" w:styleId="affffd">
    <w:name w:val="Тема"/>
    <w:basedOn w:val="af6"/>
    <w:next w:val="af6"/>
    <w:uiPriority w:val="99"/>
    <w:rsid w:val="00DD62F3"/>
    <w:pPr>
      <w:overflowPunct w:val="0"/>
      <w:autoSpaceDE w:val="0"/>
      <w:autoSpaceDN w:val="0"/>
      <w:adjustRightInd w:val="0"/>
      <w:spacing w:before="120" w:after="120" w:line="280" w:lineRule="exact"/>
      <w:ind w:left="720"/>
      <w:textAlignment w:val="baseline"/>
    </w:pPr>
    <w:rPr>
      <w:rFonts w:ascii="Arial" w:hAnsi="Arial"/>
      <w:b/>
      <w:bCs w:val="0"/>
      <w:i/>
      <w:snapToGrid/>
      <w:color w:val="auto"/>
      <w:sz w:val="22"/>
    </w:rPr>
  </w:style>
  <w:style w:type="paragraph" w:customStyle="1" w:styleId="affffe">
    <w:name w:val="ЦитатаПерв"/>
    <w:basedOn w:val="afb"/>
    <w:next w:val="afb"/>
    <w:uiPriority w:val="99"/>
    <w:rsid w:val="00DD62F3"/>
    <w:pPr>
      <w:pBdr>
        <w:left w:val="none" w:sz="0" w:space="0" w:color="auto"/>
        <w:bottom w:val="none" w:sz="0" w:space="0" w:color="auto"/>
      </w:pBdr>
      <w:spacing w:before="60" w:after="120" w:line="280" w:lineRule="exact"/>
      <w:ind w:left="1080"/>
    </w:pPr>
    <w:rPr>
      <w:rFonts w:ascii="Arial" w:hAnsi="Arial"/>
    </w:rPr>
  </w:style>
  <w:style w:type="paragraph" w:customStyle="1" w:styleId="afffff">
    <w:name w:val="ЦитатаПосл"/>
    <w:basedOn w:val="afb"/>
    <w:next w:val="af6"/>
    <w:uiPriority w:val="99"/>
    <w:rsid w:val="00DD62F3"/>
    <w:pPr>
      <w:pBdr>
        <w:left w:val="none" w:sz="0" w:space="0" w:color="auto"/>
        <w:bottom w:val="none" w:sz="0" w:space="0" w:color="auto"/>
      </w:pBdr>
      <w:spacing w:after="240" w:line="280" w:lineRule="exact"/>
      <w:ind w:left="1080"/>
    </w:pPr>
    <w:rPr>
      <w:rFonts w:ascii="Arial" w:hAnsi="Arial"/>
    </w:rPr>
  </w:style>
  <w:style w:type="paragraph" w:customStyle="1" w:styleId="afffff0">
    <w:name w:val="СписокПерв"/>
    <w:basedOn w:val="aff5"/>
    <w:next w:val="aff5"/>
    <w:uiPriority w:val="99"/>
    <w:rsid w:val="00DD62F3"/>
    <w:pPr>
      <w:tabs>
        <w:tab w:val="left" w:pos="1440"/>
      </w:tabs>
      <w:spacing w:before="60" w:after="60" w:line="280" w:lineRule="exact"/>
    </w:pPr>
    <w:rPr>
      <w:rFonts w:ascii="Arial" w:hAnsi="Arial"/>
    </w:rPr>
  </w:style>
  <w:style w:type="paragraph" w:customStyle="1" w:styleId="afffff1">
    <w:name w:val="СписокПосл"/>
    <w:basedOn w:val="aff5"/>
    <w:next w:val="af6"/>
    <w:uiPriority w:val="99"/>
    <w:rsid w:val="00DD62F3"/>
    <w:pPr>
      <w:tabs>
        <w:tab w:val="left" w:pos="1440"/>
      </w:tabs>
      <w:spacing w:after="240" w:line="280" w:lineRule="exact"/>
    </w:pPr>
    <w:rPr>
      <w:rFonts w:ascii="Arial" w:hAnsi="Arial"/>
    </w:rPr>
  </w:style>
  <w:style w:type="paragraph" w:customStyle="1" w:styleId="afffff2">
    <w:name w:val="Заголовок таблицы"/>
    <w:basedOn w:val="a3"/>
    <w:uiPriority w:val="99"/>
    <w:rsid w:val="00DD62F3"/>
    <w:pPr>
      <w:overflowPunct w:val="0"/>
      <w:autoSpaceDE w:val="0"/>
      <w:autoSpaceDN w:val="0"/>
      <w:adjustRightInd w:val="0"/>
      <w:spacing w:before="20" w:after="20" w:line="240" w:lineRule="auto"/>
      <w:jc w:val="center"/>
      <w:textAlignment w:val="baseline"/>
    </w:pPr>
    <w:rPr>
      <w:rFonts w:ascii="Arial" w:eastAsia="Times New Roman" w:hAnsi="Arial" w:cs="Times New Roman"/>
      <w:b/>
      <w:sz w:val="16"/>
      <w:szCs w:val="20"/>
      <w:lang w:eastAsia="ru-RU"/>
    </w:rPr>
  </w:style>
  <w:style w:type="paragraph" w:customStyle="1" w:styleId="afffff3">
    <w:name w:val="Текст таблицы"/>
    <w:basedOn w:val="a3"/>
    <w:uiPriority w:val="99"/>
    <w:rsid w:val="00DD62F3"/>
    <w:pPr>
      <w:overflowPunct w:val="0"/>
      <w:autoSpaceDE w:val="0"/>
      <w:autoSpaceDN w:val="0"/>
      <w:adjustRightInd w:val="0"/>
      <w:spacing w:before="40" w:after="0" w:line="200" w:lineRule="exact"/>
      <w:jc w:val="center"/>
      <w:textAlignment w:val="baseline"/>
    </w:pPr>
    <w:rPr>
      <w:rFonts w:ascii="Arial" w:eastAsia="Times New Roman" w:hAnsi="Arial" w:cs="Times New Roman"/>
      <w:sz w:val="16"/>
      <w:szCs w:val="20"/>
      <w:lang w:eastAsia="ru-RU"/>
    </w:rPr>
  </w:style>
  <w:style w:type="character" w:customStyle="1" w:styleId="afffff4">
    <w:name w:val="Меню"/>
    <w:uiPriority w:val="99"/>
    <w:rsid w:val="00DD62F3"/>
    <w:rPr>
      <w:rFonts w:ascii="Arial" w:hAnsi="Arial"/>
      <w:spacing w:val="-6"/>
      <w:sz w:val="18"/>
    </w:rPr>
  </w:style>
  <w:style w:type="paragraph" w:customStyle="1" w:styleId="afffff5">
    <w:name w:val="Пример"/>
    <w:uiPriority w:val="99"/>
    <w:rsid w:val="00DD62F3"/>
    <w:pPr>
      <w:overflowPunct w:val="0"/>
      <w:autoSpaceDE w:val="0"/>
      <w:autoSpaceDN w:val="0"/>
      <w:adjustRightInd w:val="0"/>
      <w:spacing w:after="220" w:line="220" w:lineRule="exact"/>
      <w:ind w:left="1080" w:right="-360"/>
      <w:textAlignment w:val="baseline"/>
    </w:pPr>
    <w:rPr>
      <w:rFonts w:ascii="Times New Roman" w:eastAsia="Times New Roman" w:hAnsi="Times New Roman" w:cs="Times New Roman"/>
      <w:sz w:val="20"/>
      <w:szCs w:val="20"/>
      <w:lang w:eastAsia="ru-RU"/>
    </w:rPr>
  </w:style>
  <w:style w:type="paragraph" w:customStyle="1" w:styleId="afffff6">
    <w:name w:val="ОглавлениеОсн"/>
    <w:basedOn w:val="a3"/>
    <w:uiPriority w:val="99"/>
    <w:rsid w:val="00DD62F3"/>
    <w:pPr>
      <w:tabs>
        <w:tab w:val="right" w:leader="dot" w:pos="6480"/>
      </w:tabs>
      <w:overflowPunct w:val="0"/>
      <w:autoSpaceDE w:val="0"/>
      <w:autoSpaceDN w:val="0"/>
      <w:adjustRightInd w:val="0"/>
      <w:spacing w:after="220" w:line="220" w:lineRule="atLeast"/>
      <w:textAlignment w:val="baseline"/>
    </w:pPr>
    <w:rPr>
      <w:rFonts w:ascii="Arial" w:eastAsia="Times New Roman" w:hAnsi="Arial" w:cs="Times New Roman"/>
      <w:sz w:val="20"/>
      <w:szCs w:val="20"/>
      <w:lang w:eastAsia="ru-RU"/>
    </w:rPr>
  </w:style>
  <w:style w:type="paragraph" w:styleId="afffff7">
    <w:name w:val="index heading"/>
    <w:basedOn w:val="a3"/>
    <w:next w:val="15"/>
    <w:uiPriority w:val="99"/>
    <w:rsid w:val="00DD62F3"/>
    <w:pPr>
      <w:overflowPunct w:val="0"/>
      <w:autoSpaceDE w:val="0"/>
      <w:autoSpaceDN w:val="0"/>
      <w:adjustRightInd w:val="0"/>
      <w:spacing w:after="0" w:line="240" w:lineRule="auto"/>
      <w:ind w:left="1080"/>
      <w:textAlignment w:val="baseline"/>
    </w:pPr>
    <w:rPr>
      <w:rFonts w:ascii="Times New Roman" w:eastAsia="Times New Roman" w:hAnsi="Times New Roman" w:cs="Times New Roman"/>
      <w:sz w:val="20"/>
      <w:szCs w:val="20"/>
      <w:lang w:eastAsia="ru-RU"/>
    </w:rPr>
  </w:style>
  <w:style w:type="paragraph" w:customStyle="1" w:styleId="17">
    <w:name w:val="Обычный1"/>
    <w:uiPriority w:val="99"/>
    <w:rsid w:val="00DD62F3"/>
    <w:pPr>
      <w:spacing w:after="0" w:line="240" w:lineRule="auto"/>
    </w:pPr>
    <w:rPr>
      <w:rFonts w:ascii="Courier New" w:eastAsia="Times New Roman" w:hAnsi="Courier New" w:cs="Times New Roman"/>
      <w:snapToGrid w:val="0"/>
      <w:sz w:val="20"/>
      <w:szCs w:val="20"/>
      <w:lang w:eastAsia="ru-RU"/>
    </w:rPr>
  </w:style>
  <w:style w:type="paragraph" w:customStyle="1" w:styleId="afffff8">
    <w:name w:val="Таблица"/>
    <w:basedOn w:val="a3"/>
    <w:uiPriority w:val="99"/>
    <w:rsid w:val="00DD62F3"/>
    <w:pPr>
      <w:widowControl w:val="0"/>
      <w:spacing w:after="0" w:line="240" w:lineRule="auto"/>
      <w:jc w:val="both"/>
    </w:pPr>
    <w:rPr>
      <w:rFonts w:ascii="Times New Roman" w:eastAsia="Times New Roman" w:hAnsi="Times New Roman" w:cs="Times New Roman"/>
      <w:sz w:val="20"/>
      <w:szCs w:val="20"/>
      <w:lang w:eastAsia="ru-RU"/>
    </w:rPr>
  </w:style>
  <w:style w:type="character" w:styleId="afffff9">
    <w:name w:val="FollowedHyperlink"/>
    <w:uiPriority w:val="99"/>
    <w:rsid w:val="00DD62F3"/>
    <w:rPr>
      <w:color w:val="800080"/>
      <w:u w:val="single"/>
    </w:rPr>
  </w:style>
  <w:style w:type="paragraph" w:styleId="afffffa">
    <w:name w:val="Body Text Indent"/>
    <w:basedOn w:val="a3"/>
    <w:link w:val="afffffb"/>
    <w:rsid w:val="00DD62F3"/>
    <w:pPr>
      <w:spacing w:before="100" w:beforeAutospacing="1" w:after="100" w:afterAutospacing="1" w:line="360" w:lineRule="auto"/>
      <w:ind w:firstLine="720"/>
      <w:jc w:val="both"/>
    </w:pPr>
    <w:rPr>
      <w:rFonts w:ascii="Times New Roman" w:eastAsia="Times New Roman" w:hAnsi="Times New Roman" w:cs="Times New Roman"/>
      <w:sz w:val="26"/>
      <w:szCs w:val="26"/>
      <w:lang w:eastAsia="ru-RU"/>
    </w:rPr>
  </w:style>
  <w:style w:type="character" w:customStyle="1" w:styleId="afffffb">
    <w:name w:val="Основной текст с отступом Знак"/>
    <w:basedOn w:val="a4"/>
    <w:link w:val="afffffa"/>
    <w:rsid w:val="00DD62F3"/>
    <w:rPr>
      <w:rFonts w:ascii="Times New Roman" w:eastAsia="Times New Roman" w:hAnsi="Times New Roman" w:cs="Times New Roman"/>
      <w:sz w:val="26"/>
      <w:szCs w:val="26"/>
      <w:lang w:eastAsia="ru-RU"/>
    </w:rPr>
  </w:style>
  <w:style w:type="paragraph" w:styleId="38">
    <w:name w:val="Body Text Indent 3"/>
    <w:basedOn w:val="a3"/>
    <w:link w:val="39"/>
    <w:rsid w:val="00DD62F3"/>
    <w:pPr>
      <w:spacing w:before="100" w:beforeAutospacing="1" w:after="100" w:afterAutospacing="1" w:line="360" w:lineRule="auto"/>
      <w:ind w:firstLine="709"/>
      <w:jc w:val="both"/>
    </w:pPr>
    <w:rPr>
      <w:rFonts w:ascii="Times New Roman" w:eastAsia="Times New Roman" w:hAnsi="Times New Roman" w:cs="Times New Roman"/>
      <w:sz w:val="26"/>
      <w:szCs w:val="26"/>
      <w:lang w:eastAsia="ru-RU"/>
    </w:rPr>
  </w:style>
  <w:style w:type="character" w:customStyle="1" w:styleId="39">
    <w:name w:val="Основной текст с отступом 3 Знак"/>
    <w:basedOn w:val="a4"/>
    <w:link w:val="38"/>
    <w:rsid w:val="00DD62F3"/>
    <w:rPr>
      <w:rFonts w:ascii="Times New Roman" w:eastAsia="Times New Roman" w:hAnsi="Times New Roman" w:cs="Times New Roman"/>
      <w:sz w:val="26"/>
      <w:szCs w:val="26"/>
      <w:lang w:eastAsia="ru-RU"/>
    </w:rPr>
  </w:style>
  <w:style w:type="paragraph" w:styleId="afffffc">
    <w:name w:val="Document Map"/>
    <w:basedOn w:val="a3"/>
    <w:link w:val="afffffd"/>
    <w:uiPriority w:val="99"/>
    <w:rsid w:val="00DD62F3"/>
    <w:pPr>
      <w:shd w:val="clear" w:color="auto" w:fill="000080"/>
      <w:spacing w:before="100" w:beforeAutospacing="1" w:after="100" w:afterAutospacing="1" w:line="360" w:lineRule="auto"/>
    </w:pPr>
    <w:rPr>
      <w:rFonts w:ascii="Tahoma" w:eastAsia="Times New Roman" w:hAnsi="Tahoma" w:cs="Tahoma"/>
      <w:sz w:val="20"/>
      <w:szCs w:val="20"/>
      <w:lang w:eastAsia="ru-RU"/>
    </w:rPr>
  </w:style>
  <w:style w:type="character" w:customStyle="1" w:styleId="afffffd">
    <w:name w:val="Схема документа Знак"/>
    <w:basedOn w:val="a4"/>
    <w:link w:val="afffffc"/>
    <w:rsid w:val="00DD62F3"/>
    <w:rPr>
      <w:rFonts w:ascii="Tahoma" w:eastAsia="Times New Roman" w:hAnsi="Tahoma" w:cs="Tahoma"/>
      <w:sz w:val="20"/>
      <w:szCs w:val="20"/>
      <w:shd w:val="clear" w:color="auto" w:fill="000080"/>
      <w:lang w:eastAsia="ru-RU"/>
    </w:rPr>
  </w:style>
  <w:style w:type="paragraph" w:styleId="afffffe">
    <w:name w:val="annotation subject"/>
    <w:basedOn w:val="afffc"/>
    <w:next w:val="afffc"/>
    <w:link w:val="affffff"/>
    <w:rsid w:val="00DD62F3"/>
    <w:pPr>
      <w:keepLines w:val="0"/>
      <w:overflowPunct/>
      <w:autoSpaceDE/>
      <w:autoSpaceDN/>
      <w:adjustRightInd/>
      <w:spacing w:before="100" w:beforeAutospacing="1" w:after="100" w:afterAutospacing="1" w:line="360" w:lineRule="auto"/>
      <w:ind w:left="0"/>
      <w:textAlignment w:val="auto"/>
    </w:pPr>
    <w:rPr>
      <w:rFonts w:ascii="Verdana" w:hAnsi="Verdana"/>
      <w:b/>
      <w:bCs/>
      <w:sz w:val="20"/>
    </w:rPr>
  </w:style>
  <w:style w:type="character" w:customStyle="1" w:styleId="affffff">
    <w:name w:val="Тема примечания Знак"/>
    <w:basedOn w:val="afffd"/>
    <w:link w:val="afffffe"/>
    <w:rsid w:val="00DD62F3"/>
    <w:rPr>
      <w:rFonts w:ascii="Verdana" w:eastAsia="Times New Roman" w:hAnsi="Verdana" w:cs="Times New Roman"/>
      <w:b/>
      <w:bCs/>
      <w:sz w:val="20"/>
      <w:szCs w:val="20"/>
      <w:lang w:eastAsia="ru-RU"/>
    </w:rPr>
  </w:style>
  <w:style w:type="paragraph" w:customStyle="1" w:styleId="affffff0">
    <w:name w:val="_Текст абзаца"/>
    <w:basedOn w:val="a3"/>
    <w:autoRedefine/>
    <w:uiPriority w:val="99"/>
    <w:rsid w:val="00DD62F3"/>
    <w:pPr>
      <w:tabs>
        <w:tab w:val="left" w:pos="1134"/>
      </w:tabs>
      <w:spacing w:before="100" w:beforeAutospacing="1" w:after="100" w:afterAutospacing="1" w:line="312" w:lineRule="auto"/>
      <w:ind w:hanging="46"/>
      <w:jc w:val="right"/>
    </w:pPr>
    <w:rPr>
      <w:rFonts w:ascii="Times New Roman" w:eastAsia="Times New Roman" w:hAnsi="Times New Roman" w:cs="Times New Roman"/>
      <w:color w:val="000000"/>
      <w:sz w:val="24"/>
      <w:szCs w:val="26"/>
      <w:lang w:eastAsia="ru-RU"/>
    </w:rPr>
  </w:style>
  <w:style w:type="paragraph" w:customStyle="1" w:styleId="affffff1">
    <w:name w:val="_Марк. список"/>
    <w:basedOn w:val="a3"/>
    <w:autoRedefine/>
    <w:uiPriority w:val="99"/>
    <w:rsid w:val="00DD62F3"/>
    <w:pPr>
      <w:spacing w:after="0" w:line="240" w:lineRule="auto"/>
      <w:ind w:firstLine="543"/>
      <w:jc w:val="both"/>
    </w:pPr>
    <w:rPr>
      <w:rFonts w:ascii="Times New Roman" w:eastAsia="Times New Roman" w:hAnsi="Times New Roman" w:cs="Times New Roman"/>
      <w:sz w:val="24"/>
      <w:szCs w:val="24"/>
      <w:lang w:eastAsia="ru-RU"/>
    </w:rPr>
  </w:style>
  <w:style w:type="table" w:styleId="affffff2">
    <w:name w:val="Table Grid"/>
    <w:basedOn w:val="a5"/>
    <w:uiPriority w:val="39"/>
    <w:rsid w:val="00DD62F3"/>
    <w:pPr>
      <w:spacing w:before="100" w:beforeAutospacing="1" w:after="100" w:afterAutospacing="1"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3">
    <w:name w:val="_Глоссарий"/>
    <w:basedOn w:val="a3"/>
    <w:autoRedefine/>
    <w:uiPriority w:val="99"/>
    <w:rsid w:val="00DD62F3"/>
    <w:pPr>
      <w:spacing w:before="120" w:after="0" w:line="288" w:lineRule="auto"/>
      <w:jc w:val="both"/>
    </w:pPr>
    <w:rPr>
      <w:rFonts w:ascii="Times New Roman" w:eastAsia="Times New Roman" w:hAnsi="Times New Roman" w:cs="Times New Roman"/>
      <w:sz w:val="26"/>
      <w:szCs w:val="24"/>
      <w:lang w:eastAsia="ru-RU"/>
    </w:rPr>
  </w:style>
  <w:style w:type="character" w:customStyle="1" w:styleId="affffff4">
    <w:name w:val="_Красный+жирный"/>
    <w:uiPriority w:val="99"/>
    <w:rsid w:val="00DD62F3"/>
    <w:rPr>
      <w:b/>
      <w:color w:val="FF0000"/>
    </w:rPr>
  </w:style>
  <w:style w:type="character" w:customStyle="1" w:styleId="affffff5">
    <w:name w:val="Зеленый+Жирный"/>
    <w:uiPriority w:val="99"/>
    <w:rsid w:val="00DD62F3"/>
    <w:rPr>
      <w:b/>
      <w:color w:val="339966"/>
    </w:rPr>
  </w:style>
  <w:style w:type="character" w:customStyle="1" w:styleId="affffff6">
    <w:name w:val="_Оранжевый+Жирный"/>
    <w:uiPriority w:val="99"/>
    <w:rsid w:val="00DD62F3"/>
    <w:rPr>
      <w:b/>
      <w:color w:val="FFCC00"/>
    </w:rPr>
  </w:style>
  <w:style w:type="character" w:customStyle="1" w:styleId="affffff7">
    <w:name w:val="_Жирный"/>
    <w:uiPriority w:val="99"/>
    <w:rsid w:val="00DD62F3"/>
    <w:rPr>
      <w:b/>
    </w:rPr>
  </w:style>
  <w:style w:type="paragraph" w:customStyle="1" w:styleId="affffff8">
    <w:name w:val="_Название таблицы"/>
    <w:basedOn w:val="afa"/>
    <w:uiPriority w:val="99"/>
    <w:rsid w:val="00DD62F3"/>
    <w:pPr>
      <w:keepNext/>
    </w:pPr>
    <w:rPr>
      <w:color w:val="000000"/>
      <w:u w:val="single"/>
    </w:rPr>
  </w:style>
  <w:style w:type="paragraph" w:styleId="affffff9">
    <w:name w:val="Normal (Web)"/>
    <w:basedOn w:val="a3"/>
    <w:uiPriority w:val="99"/>
    <w:rsid w:val="00DD62F3"/>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affffffa">
    <w:name w:val="_Обычный текст"/>
    <w:basedOn w:val="a3"/>
    <w:link w:val="affffffb"/>
    <w:uiPriority w:val="99"/>
    <w:rsid w:val="00DD62F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fffc">
    <w:name w:val="_ Список действий КСЭД"/>
    <w:basedOn w:val="affffff1"/>
    <w:uiPriority w:val="99"/>
    <w:rsid w:val="00DD62F3"/>
    <w:pPr>
      <w:ind w:firstLine="0"/>
    </w:pPr>
  </w:style>
  <w:style w:type="paragraph" w:customStyle="1" w:styleId="affffffd">
    <w:name w:val="_ Текст абзаца в списке"/>
    <w:basedOn w:val="affffffc"/>
    <w:uiPriority w:val="99"/>
    <w:rsid w:val="00DD62F3"/>
    <w:pPr>
      <w:ind w:left="709"/>
    </w:pPr>
  </w:style>
  <w:style w:type="character" w:customStyle="1" w:styleId="affffffe">
    <w:name w:val="_Простой символ"/>
    <w:uiPriority w:val="99"/>
    <w:rsid w:val="00DD62F3"/>
    <w:rPr>
      <w:color w:val="auto"/>
      <w:u w:val="none"/>
    </w:rPr>
  </w:style>
  <w:style w:type="paragraph" w:customStyle="1" w:styleId="afffffff">
    <w:name w:val="Технический_перед заголовком"/>
    <w:basedOn w:val="a3"/>
    <w:uiPriority w:val="99"/>
    <w:rsid w:val="00DD62F3"/>
    <w:pPr>
      <w:spacing w:after="0" w:line="240" w:lineRule="auto"/>
      <w:jc w:val="both"/>
    </w:pPr>
    <w:rPr>
      <w:rFonts w:ascii="Arial" w:eastAsia="Times New Roman" w:hAnsi="Arial" w:cs="Times New Roman"/>
      <w:sz w:val="16"/>
      <w:szCs w:val="24"/>
      <w:lang w:eastAsia="ru-RU"/>
    </w:rPr>
  </w:style>
  <w:style w:type="paragraph" w:customStyle="1" w:styleId="afffffff0">
    <w:name w:val="_Заголовок по центру"/>
    <w:basedOn w:val="aa"/>
    <w:uiPriority w:val="99"/>
    <w:rsid w:val="00DD62F3"/>
    <w:pPr>
      <w:spacing w:after="0" w:afterAutospacing="0"/>
      <w:ind w:firstLine="0"/>
      <w:jc w:val="center"/>
    </w:pPr>
    <w:rPr>
      <w:rFonts w:ascii="Times New Roman" w:hAnsi="Times New Roman" w:cs="Times New Roman"/>
      <w:b/>
      <w:sz w:val="26"/>
      <w:szCs w:val="26"/>
    </w:rPr>
  </w:style>
  <w:style w:type="paragraph" w:customStyle="1" w:styleId="a2">
    <w:name w:val="_Шаг последовательности"/>
    <w:basedOn w:val="affffff0"/>
    <w:uiPriority w:val="99"/>
    <w:rsid w:val="00DD62F3"/>
    <w:pPr>
      <w:numPr>
        <w:numId w:val="7"/>
      </w:numPr>
      <w:tabs>
        <w:tab w:val="clear" w:pos="1134"/>
      </w:tabs>
    </w:pPr>
  </w:style>
  <w:style w:type="paragraph" w:styleId="afffffff1">
    <w:name w:val="toa heading"/>
    <w:basedOn w:val="a3"/>
    <w:next w:val="a3"/>
    <w:uiPriority w:val="99"/>
    <w:rsid w:val="00DD62F3"/>
    <w:pPr>
      <w:spacing w:before="120" w:beforeAutospacing="1" w:after="100" w:afterAutospacing="1" w:line="360" w:lineRule="auto"/>
    </w:pPr>
    <w:rPr>
      <w:rFonts w:ascii="Arial" w:eastAsia="Times New Roman" w:hAnsi="Arial" w:cs="Arial"/>
      <w:b/>
      <w:bCs/>
      <w:sz w:val="24"/>
      <w:szCs w:val="24"/>
      <w:lang w:eastAsia="ru-RU"/>
    </w:rPr>
  </w:style>
  <w:style w:type="character" w:styleId="afffffff2">
    <w:name w:val="endnote reference"/>
    <w:uiPriority w:val="99"/>
    <w:rsid w:val="00DD62F3"/>
    <w:rPr>
      <w:vertAlign w:val="superscript"/>
    </w:rPr>
  </w:style>
  <w:style w:type="paragraph" w:styleId="afffffff3">
    <w:name w:val="table of figures"/>
    <w:basedOn w:val="a3"/>
    <w:next w:val="a3"/>
    <w:uiPriority w:val="99"/>
    <w:rsid w:val="00DD62F3"/>
    <w:pPr>
      <w:spacing w:before="100" w:beforeAutospacing="1" w:after="100" w:afterAutospacing="1" w:line="360" w:lineRule="auto"/>
    </w:pPr>
    <w:rPr>
      <w:rFonts w:ascii="Verdana" w:eastAsia="Times New Roman" w:hAnsi="Verdana" w:cs="Times New Roman"/>
      <w:sz w:val="20"/>
      <w:szCs w:val="24"/>
      <w:lang w:eastAsia="ru-RU"/>
    </w:rPr>
  </w:style>
  <w:style w:type="paragraph" w:styleId="afffffff4">
    <w:name w:val="endnote text"/>
    <w:basedOn w:val="a3"/>
    <w:link w:val="afffffff5"/>
    <w:uiPriority w:val="99"/>
    <w:rsid w:val="00DD62F3"/>
    <w:pPr>
      <w:spacing w:before="100" w:beforeAutospacing="1" w:after="100" w:afterAutospacing="1" w:line="360" w:lineRule="auto"/>
    </w:pPr>
    <w:rPr>
      <w:rFonts w:ascii="Verdana" w:eastAsia="Times New Roman" w:hAnsi="Verdana" w:cs="Times New Roman"/>
      <w:sz w:val="20"/>
      <w:szCs w:val="20"/>
      <w:lang w:eastAsia="ru-RU"/>
    </w:rPr>
  </w:style>
  <w:style w:type="character" w:customStyle="1" w:styleId="afffffff5">
    <w:name w:val="Текст концевой сноски Знак"/>
    <w:basedOn w:val="a4"/>
    <w:link w:val="afffffff4"/>
    <w:rsid w:val="00DD62F3"/>
    <w:rPr>
      <w:rFonts w:ascii="Verdana" w:eastAsia="Times New Roman" w:hAnsi="Verdana" w:cs="Times New Roman"/>
      <w:sz w:val="20"/>
      <w:szCs w:val="20"/>
      <w:lang w:eastAsia="ru-RU"/>
    </w:rPr>
  </w:style>
  <w:style w:type="paragraph" w:customStyle="1" w:styleId="a0">
    <w:name w:val="_Нумерованный пункт инструкции"/>
    <w:basedOn w:val="a3"/>
    <w:link w:val="afffffff6"/>
    <w:rsid w:val="00DD62F3"/>
    <w:pPr>
      <w:numPr>
        <w:ilvl w:val="1"/>
        <w:numId w:val="8"/>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f7">
    <w:name w:val="_Пункт инструкции"/>
    <w:basedOn w:val="a0"/>
    <w:link w:val="afffffff8"/>
    <w:uiPriority w:val="99"/>
    <w:rsid w:val="00DD62F3"/>
    <w:pPr>
      <w:numPr>
        <w:ilvl w:val="0"/>
        <w:numId w:val="0"/>
      </w:numPr>
    </w:pPr>
  </w:style>
  <w:style w:type="character" w:customStyle="1" w:styleId="aff6">
    <w:name w:val="Список Знак"/>
    <w:link w:val="aff5"/>
    <w:uiPriority w:val="99"/>
    <w:rsid w:val="00DD62F3"/>
    <w:rPr>
      <w:rFonts w:ascii="Times New Roman" w:eastAsia="Times New Roman" w:hAnsi="Times New Roman" w:cs="Times New Roman"/>
      <w:szCs w:val="20"/>
      <w:lang w:eastAsia="ru-RU"/>
    </w:rPr>
  </w:style>
  <w:style w:type="character" w:customStyle="1" w:styleId="aff8">
    <w:name w:val="Маркированный список Знак"/>
    <w:basedOn w:val="aff6"/>
    <w:link w:val="aff7"/>
    <w:uiPriority w:val="99"/>
    <w:rsid w:val="00DD62F3"/>
    <w:rPr>
      <w:rFonts w:ascii="Times New Roman" w:eastAsia="Times New Roman" w:hAnsi="Times New Roman" w:cs="Times New Roman"/>
      <w:szCs w:val="20"/>
      <w:lang w:eastAsia="ru-RU"/>
    </w:rPr>
  </w:style>
  <w:style w:type="character" w:customStyle="1" w:styleId="affffffb">
    <w:name w:val="_Обычный текст Знак"/>
    <w:link w:val="affffffa"/>
    <w:uiPriority w:val="99"/>
    <w:rsid w:val="00DD62F3"/>
    <w:rPr>
      <w:rFonts w:ascii="Times New Roman" w:eastAsia="Times New Roman" w:hAnsi="Times New Roman" w:cs="Times New Roman"/>
      <w:color w:val="000000"/>
      <w:sz w:val="24"/>
      <w:szCs w:val="24"/>
      <w:lang w:eastAsia="ru-RU"/>
    </w:rPr>
  </w:style>
  <w:style w:type="character" w:customStyle="1" w:styleId="afffffff6">
    <w:name w:val="_Нумерованный пункт инструкции Знак"/>
    <w:link w:val="a0"/>
    <w:rsid w:val="00DD62F3"/>
    <w:rPr>
      <w:rFonts w:ascii="Times New Roman" w:eastAsia="Times New Roman" w:hAnsi="Times New Roman" w:cs="Times New Roman"/>
      <w:sz w:val="24"/>
      <w:szCs w:val="24"/>
      <w:lang w:eastAsia="ru-RU"/>
    </w:rPr>
  </w:style>
  <w:style w:type="character" w:customStyle="1" w:styleId="afffffff8">
    <w:name w:val="_Пункт инструкции Знак"/>
    <w:basedOn w:val="afffffff6"/>
    <w:link w:val="afffffff7"/>
    <w:uiPriority w:val="99"/>
    <w:rsid w:val="00DD62F3"/>
    <w:rPr>
      <w:rFonts w:ascii="Times New Roman" w:eastAsia="Times New Roman" w:hAnsi="Times New Roman" w:cs="Times New Roman"/>
      <w:sz w:val="24"/>
      <w:szCs w:val="24"/>
      <w:lang w:eastAsia="ru-RU"/>
    </w:rPr>
  </w:style>
  <w:style w:type="paragraph" w:customStyle="1" w:styleId="afffffff9">
    <w:name w:val="_Реквизит"/>
    <w:basedOn w:val="a3"/>
    <w:uiPriority w:val="99"/>
    <w:rsid w:val="00DD62F3"/>
    <w:pPr>
      <w:spacing w:after="0" w:line="240" w:lineRule="auto"/>
      <w:ind w:left="3969"/>
    </w:pPr>
    <w:rPr>
      <w:rFonts w:ascii="Verdana" w:eastAsia="Times New Roman" w:hAnsi="Verdana" w:cs="Times New Roman"/>
      <w:i/>
      <w:sz w:val="20"/>
      <w:szCs w:val="24"/>
      <w:lang w:eastAsia="ru-RU"/>
    </w:rPr>
  </w:style>
  <w:style w:type="paragraph" w:customStyle="1" w:styleId="afffffffa">
    <w:name w:val="_Пример"/>
    <w:basedOn w:val="afffffff7"/>
    <w:uiPriority w:val="99"/>
    <w:rsid w:val="00DD62F3"/>
    <w:pPr>
      <w:ind w:left="567"/>
    </w:pPr>
    <w:rPr>
      <w:i/>
      <w:szCs w:val="26"/>
    </w:rPr>
  </w:style>
  <w:style w:type="paragraph" w:customStyle="1" w:styleId="afffffffb">
    <w:name w:val="_Нумерованный список"/>
    <w:basedOn w:val="afffffff7"/>
    <w:uiPriority w:val="99"/>
    <w:rsid w:val="00DD62F3"/>
    <w:pPr>
      <w:spacing w:before="0"/>
    </w:pPr>
  </w:style>
  <w:style w:type="paragraph" w:customStyle="1" w:styleId="afffffffc">
    <w:name w:val="_Группа в списке"/>
    <w:basedOn w:val="afffffff7"/>
    <w:uiPriority w:val="99"/>
    <w:rsid w:val="00DD62F3"/>
    <w:pPr>
      <w:keepNext/>
    </w:pPr>
    <w:rPr>
      <w:u w:val="single"/>
    </w:rPr>
  </w:style>
  <w:style w:type="paragraph" w:customStyle="1" w:styleId="ConsCell">
    <w:name w:val="ConsCell"/>
    <w:uiPriority w:val="99"/>
    <w:rsid w:val="00DD62F3"/>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20">
    <w:name w:val="Стиль _Заголовок по центру + 12 пт не полужирный По ширине Перед..."/>
    <w:basedOn w:val="afffffff0"/>
    <w:uiPriority w:val="99"/>
    <w:rsid w:val="00DD62F3"/>
    <w:pPr>
      <w:spacing w:before="0" w:beforeAutospacing="0" w:line="240" w:lineRule="auto"/>
      <w:jc w:val="both"/>
    </w:pPr>
    <w:rPr>
      <w:b w:val="0"/>
      <w:sz w:val="24"/>
      <w:szCs w:val="20"/>
    </w:rPr>
  </w:style>
  <w:style w:type="paragraph" w:customStyle="1" w:styleId="ConsPlusNormal">
    <w:name w:val="ConsPlusNormal"/>
    <w:uiPriority w:val="99"/>
    <w:qFormat/>
    <w:rsid w:val="00DD6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DD6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trb121">
    <w:name w:val="trb121"/>
    <w:rsid w:val="00DD62F3"/>
    <w:rPr>
      <w:rFonts w:ascii="Arial" w:hAnsi="Arial" w:cs="Arial" w:hint="default"/>
      <w:b/>
      <w:bCs/>
      <w:strike w:val="0"/>
      <w:dstrike w:val="0"/>
      <w:color w:val="663333"/>
      <w:sz w:val="12"/>
      <w:szCs w:val="12"/>
      <w:u w:val="none"/>
      <w:effect w:val="none"/>
    </w:rPr>
  </w:style>
  <w:style w:type="character" w:customStyle="1" w:styleId="tbln121">
    <w:name w:val="tbln121"/>
    <w:rsid w:val="00DD62F3"/>
    <w:rPr>
      <w:rFonts w:ascii="Arial" w:hAnsi="Arial" w:cs="Arial" w:hint="default"/>
      <w:b w:val="0"/>
      <w:bCs w:val="0"/>
      <w:i/>
      <w:iCs/>
      <w:strike w:val="0"/>
      <w:dstrike w:val="0"/>
      <w:color w:val="000000"/>
      <w:sz w:val="12"/>
      <w:szCs w:val="12"/>
      <w:u w:val="none"/>
      <w:effect w:val="none"/>
    </w:rPr>
  </w:style>
  <w:style w:type="paragraph" w:customStyle="1" w:styleId="afffffffd">
    <w:name w:val="Знак"/>
    <w:basedOn w:val="a3"/>
    <w:uiPriority w:val="99"/>
    <w:rsid w:val="00DD62F3"/>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Default">
    <w:name w:val="Default"/>
    <w:rsid w:val="00DD62F3"/>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fffffe">
    <w:name w:val="TOC Heading"/>
    <w:basedOn w:val="1"/>
    <w:next w:val="a3"/>
    <w:uiPriority w:val="39"/>
    <w:unhideWhenUsed/>
    <w:qFormat/>
    <w:rsid w:val="00DD62F3"/>
    <w:pPr>
      <w:keepLines/>
      <w:spacing w:before="480" w:line="276" w:lineRule="auto"/>
      <w:ind w:left="0"/>
      <w:jc w:val="left"/>
      <w:outlineLvl w:val="9"/>
    </w:pPr>
    <w:rPr>
      <w:rFonts w:ascii="Cambria" w:hAnsi="Cambria"/>
      <w:color w:val="365F91"/>
      <w:sz w:val="28"/>
      <w:szCs w:val="28"/>
    </w:rPr>
  </w:style>
  <w:style w:type="paragraph" w:styleId="affffffff">
    <w:name w:val="List Paragraph"/>
    <w:aliases w:val="-Абзац списка"/>
    <w:basedOn w:val="a3"/>
    <w:link w:val="affffffff0"/>
    <w:uiPriority w:val="34"/>
    <w:qFormat/>
    <w:rsid w:val="00DD62F3"/>
    <w:pPr>
      <w:spacing w:before="100" w:beforeAutospacing="1" w:after="100" w:afterAutospacing="1" w:line="360" w:lineRule="auto"/>
      <w:ind w:left="720"/>
      <w:contextualSpacing/>
    </w:pPr>
    <w:rPr>
      <w:rFonts w:ascii="Verdana" w:eastAsia="Times New Roman" w:hAnsi="Verdana" w:cs="Times New Roman"/>
      <w:sz w:val="20"/>
      <w:szCs w:val="24"/>
      <w:lang w:eastAsia="ru-RU"/>
    </w:rPr>
  </w:style>
  <w:style w:type="numbering" w:customStyle="1" w:styleId="110">
    <w:name w:val="Нет списка11"/>
    <w:next w:val="a6"/>
    <w:semiHidden/>
    <w:rsid w:val="00DD62F3"/>
  </w:style>
  <w:style w:type="table" w:customStyle="1" w:styleId="18">
    <w:name w:val="Сетка таблицы1"/>
    <w:basedOn w:val="a5"/>
    <w:next w:val="affffff2"/>
    <w:uiPriority w:val="39"/>
    <w:rsid w:val="00DD62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1">
    <w:name w:val="Revision"/>
    <w:hidden/>
    <w:uiPriority w:val="99"/>
    <w:semiHidden/>
    <w:rsid w:val="00DD62F3"/>
    <w:pPr>
      <w:spacing w:after="0" w:line="240" w:lineRule="auto"/>
    </w:pPr>
    <w:rPr>
      <w:rFonts w:ascii="Times New Roman" w:eastAsia="Times New Roman" w:hAnsi="Times New Roman" w:cs="Times New Roman"/>
      <w:sz w:val="24"/>
      <w:szCs w:val="24"/>
      <w:lang w:eastAsia="ru-RU"/>
    </w:rPr>
  </w:style>
  <w:style w:type="paragraph" w:customStyle="1" w:styleId="2e">
    <w:name w:val="Обычный2"/>
    <w:rsid w:val="00DD62F3"/>
    <w:pPr>
      <w:spacing w:after="0" w:line="240" w:lineRule="auto"/>
      <w:ind w:firstLine="567"/>
    </w:pPr>
    <w:rPr>
      <w:rFonts w:ascii="Arial" w:eastAsia="Times New Roman" w:hAnsi="Arial" w:cs="Times New Roman"/>
      <w:sz w:val="20"/>
      <w:szCs w:val="20"/>
      <w:lang w:eastAsia="ru-RU"/>
    </w:rPr>
  </w:style>
  <w:style w:type="paragraph" w:customStyle="1" w:styleId="affffffff2">
    <w:name w:val="таблица"/>
    <w:basedOn w:val="2e"/>
    <w:rsid w:val="00DD62F3"/>
    <w:pPr>
      <w:ind w:firstLine="0"/>
    </w:pPr>
  </w:style>
  <w:style w:type="numbering" w:customStyle="1" w:styleId="111">
    <w:name w:val="Нет списка111"/>
    <w:next w:val="a6"/>
    <w:uiPriority w:val="99"/>
    <w:semiHidden/>
    <w:unhideWhenUsed/>
    <w:rsid w:val="00DD62F3"/>
  </w:style>
  <w:style w:type="paragraph" w:customStyle="1" w:styleId="ConsPlusTitle">
    <w:name w:val="ConsPlusTitle"/>
    <w:rsid w:val="00DD62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62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62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D62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62F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DD62F3"/>
    <w:pPr>
      <w:widowControl w:val="0"/>
      <w:autoSpaceDE w:val="0"/>
      <w:autoSpaceDN w:val="0"/>
      <w:spacing w:after="0" w:line="240" w:lineRule="auto"/>
    </w:pPr>
    <w:rPr>
      <w:rFonts w:ascii="Arial" w:eastAsia="Times New Roman" w:hAnsi="Arial" w:cs="Arial"/>
      <w:sz w:val="20"/>
      <w:szCs w:val="20"/>
      <w:lang w:eastAsia="ru-RU"/>
    </w:rPr>
  </w:style>
  <w:style w:type="character" w:styleId="affffffff3">
    <w:name w:val="Strong"/>
    <w:basedOn w:val="a4"/>
    <w:qFormat/>
    <w:rsid w:val="00DD62F3"/>
    <w:rPr>
      <w:b/>
      <w:bCs/>
    </w:rPr>
  </w:style>
  <w:style w:type="paragraph" w:customStyle="1" w:styleId="paragraph0c">
    <w:name w:val="paragraph0c"/>
    <w:basedOn w:val="a3"/>
    <w:rsid w:val="00DD6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face">
    <w:name w:val="interface"/>
    <w:basedOn w:val="a4"/>
    <w:rsid w:val="00DD62F3"/>
  </w:style>
  <w:style w:type="table" w:customStyle="1" w:styleId="TableStyle0">
    <w:name w:val="TableStyle0"/>
    <w:rsid w:val="00DD62F3"/>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numbering" w:customStyle="1" w:styleId="2f">
    <w:name w:val="Нет списка2"/>
    <w:next w:val="a6"/>
    <w:semiHidden/>
    <w:unhideWhenUsed/>
    <w:rsid w:val="00DD62F3"/>
  </w:style>
  <w:style w:type="table" w:customStyle="1" w:styleId="TableStyle01">
    <w:name w:val="TableStyle01"/>
    <w:rsid w:val="00DD62F3"/>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DD62F3"/>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2f0">
    <w:name w:val="Сетка таблицы2"/>
    <w:basedOn w:val="a5"/>
    <w:next w:val="affffff2"/>
    <w:uiPriority w:val="99"/>
    <w:rsid w:val="00DD62F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DD62F3"/>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4">
    <w:name w:val="TableStyle04"/>
    <w:rsid w:val="00DD62F3"/>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5">
    <w:name w:val="TableStyle05"/>
    <w:rsid w:val="0078142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6">
    <w:name w:val="TableStyle06"/>
    <w:rsid w:val="000B7DC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7">
    <w:name w:val="TableStyle07"/>
    <w:rsid w:val="00D63881"/>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8">
    <w:name w:val="TableStyle08"/>
    <w:rsid w:val="00184B0D"/>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9">
    <w:name w:val="TableStyle09"/>
    <w:rsid w:val="009F0F3C"/>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3a">
    <w:name w:val="Сетка таблицы3"/>
    <w:basedOn w:val="a5"/>
    <w:next w:val="affffff2"/>
    <w:rsid w:val="009F0F3C"/>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6"/>
    <w:uiPriority w:val="99"/>
    <w:semiHidden/>
    <w:unhideWhenUsed/>
    <w:rsid w:val="0018628B"/>
  </w:style>
  <w:style w:type="table" w:customStyle="1" w:styleId="TableNormal">
    <w:name w:val="Table Normal"/>
    <w:uiPriority w:val="2"/>
    <w:semiHidden/>
    <w:unhideWhenUsed/>
    <w:qFormat/>
    <w:rsid w:val="001862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Заголовок 11"/>
    <w:basedOn w:val="a3"/>
    <w:uiPriority w:val="1"/>
    <w:qFormat/>
    <w:rsid w:val="0018628B"/>
    <w:pPr>
      <w:widowControl w:val="0"/>
      <w:autoSpaceDE w:val="0"/>
      <w:autoSpaceDN w:val="0"/>
      <w:spacing w:after="0" w:line="240" w:lineRule="auto"/>
      <w:ind w:left="117"/>
      <w:outlineLvl w:val="1"/>
    </w:pPr>
    <w:rPr>
      <w:rFonts w:ascii="Times New Roman" w:eastAsia="Times New Roman" w:hAnsi="Times New Roman" w:cs="Times New Roman"/>
      <w:b/>
      <w:bCs/>
      <w:sz w:val="26"/>
      <w:szCs w:val="26"/>
      <w:lang w:eastAsia="ru-RU" w:bidi="ru-RU"/>
    </w:rPr>
  </w:style>
  <w:style w:type="paragraph" w:customStyle="1" w:styleId="TableParagraph">
    <w:name w:val="Table Paragraph"/>
    <w:basedOn w:val="a3"/>
    <w:uiPriority w:val="1"/>
    <w:qFormat/>
    <w:rsid w:val="0018628B"/>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article-renderblock">
    <w:name w:val="article-render__block"/>
    <w:basedOn w:val="a3"/>
    <w:rsid w:val="001862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3"/>
    <w:rsid w:val="001862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3"/>
    <w:rsid w:val="001862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OTR1">
    <w:name w:val="OTR1"/>
    <w:basedOn w:val="a5"/>
    <w:next w:val="affffff2"/>
    <w:rsid w:val="0018628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next w:val="affffffff4"/>
    <w:uiPriority w:val="1"/>
    <w:qFormat/>
    <w:rsid w:val="0018628B"/>
    <w:pPr>
      <w:spacing w:after="0" w:line="240" w:lineRule="auto"/>
    </w:pPr>
    <w:rPr>
      <w:rFonts w:eastAsia="Times New Roman"/>
      <w:lang w:eastAsia="ru-RU"/>
    </w:rPr>
  </w:style>
  <w:style w:type="paragraph" w:styleId="affffffff4">
    <w:name w:val="No Spacing"/>
    <w:uiPriority w:val="1"/>
    <w:qFormat/>
    <w:rsid w:val="0018628B"/>
    <w:pPr>
      <w:spacing w:after="0" w:line="240" w:lineRule="auto"/>
    </w:pPr>
  </w:style>
  <w:style w:type="table" w:customStyle="1" w:styleId="TableGrid">
    <w:name w:val="TableGrid"/>
    <w:rsid w:val="00CF0AA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Heading1Char">
    <w:name w:val="Heading 1 Char"/>
    <w:uiPriority w:val="9"/>
    <w:rsid w:val="00CF2E0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sid w:val="00CF2E0B"/>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rsid w:val="00CF2E0B"/>
    <w:rPr>
      <w:rFonts w:asciiTheme="majorHAnsi" w:eastAsiaTheme="majorEastAsia" w:hAnsiTheme="majorHAnsi" w:cstheme="majorBidi"/>
      <w:b/>
      <w:bCs/>
      <w:color w:val="5B9BD5" w:themeColor="accent1"/>
    </w:rPr>
  </w:style>
  <w:style w:type="character" w:customStyle="1" w:styleId="Heading4Char">
    <w:name w:val="Heading 4 Char"/>
    <w:uiPriority w:val="9"/>
    <w:rsid w:val="00CF2E0B"/>
    <w:rPr>
      <w:rFonts w:asciiTheme="majorHAnsi" w:eastAsiaTheme="majorEastAsia" w:hAnsiTheme="majorHAnsi" w:cstheme="majorBidi"/>
      <w:b/>
      <w:bCs/>
      <w:i/>
      <w:iCs/>
      <w:color w:val="5B9BD5" w:themeColor="accent1"/>
    </w:rPr>
  </w:style>
  <w:style w:type="character" w:customStyle="1" w:styleId="Heading5Char">
    <w:name w:val="Heading 5 Char"/>
    <w:uiPriority w:val="9"/>
    <w:rsid w:val="00CF2E0B"/>
    <w:rPr>
      <w:rFonts w:asciiTheme="majorHAnsi" w:eastAsiaTheme="majorEastAsia" w:hAnsiTheme="majorHAnsi" w:cstheme="majorBidi"/>
      <w:color w:val="1F4D78" w:themeColor="accent1" w:themeShade="7F"/>
    </w:rPr>
  </w:style>
  <w:style w:type="character" w:customStyle="1" w:styleId="Heading6Char">
    <w:name w:val="Heading 6 Char"/>
    <w:uiPriority w:val="9"/>
    <w:rsid w:val="00CF2E0B"/>
    <w:rPr>
      <w:rFonts w:asciiTheme="majorHAnsi" w:eastAsiaTheme="majorEastAsia" w:hAnsiTheme="majorHAnsi" w:cstheme="majorBidi"/>
      <w:i/>
      <w:iCs/>
      <w:color w:val="1F4D78" w:themeColor="accent1" w:themeShade="7F"/>
    </w:rPr>
  </w:style>
  <w:style w:type="character" w:customStyle="1" w:styleId="Heading7Char">
    <w:name w:val="Heading 7 Char"/>
    <w:uiPriority w:val="9"/>
    <w:rsid w:val="00CF2E0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CF2E0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CF2E0B"/>
    <w:rPr>
      <w:rFonts w:asciiTheme="majorHAnsi" w:eastAsiaTheme="majorEastAsia" w:hAnsiTheme="majorHAnsi" w:cstheme="majorBidi"/>
      <w:i/>
      <w:iCs/>
      <w:color w:val="404040" w:themeColor="text1" w:themeTint="BF"/>
      <w:sz w:val="20"/>
      <w:szCs w:val="20"/>
    </w:rPr>
  </w:style>
  <w:style w:type="paragraph" w:styleId="affffffff5">
    <w:name w:val="Title"/>
    <w:link w:val="affffffff6"/>
    <w:uiPriority w:val="10"/>
    <w:qFormat/>
    <w:rsid w:val="00CF2E0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lang w:eastAsia="ru-RU"/>
    </w:rPr>
  </w:style>
  <w:style w:type="character" w:customStyle="1" w:styleId="affffffff6">
    <w:name w:val="Заголовок Знак"/>
    <w:basedOn w:val="a4"/>
    <w:link w:val="affffffff5"/>
    <w:uiPriority w:val="10"/>
    <w:rsid w:val="00CF2E0B"/>
    <w:rPr>
      <w:rFonts w:asciiTheme="majorHAnsi" w:eastAsiaTheme="majorEastAsia" w:hAnsiTheme="majorHAnsi" w:cstheme="majorBidi"/>
      <w:color w:val="323E4F" w:themeColor="text2" w:themeShade="BF"/>
      <w:spacing w:val="5"/>
      <w:sz w:val="52"/>
      <w:szCs w:val="52"/>
      <w:lang w:eastAsia="ru-RU"/>
    </w:rPr>
  </w:style>
  <w:style w:type="character" w:customStyle="1" w:styleId="SubtitleChar">
    <w:name w:val="Subtitle Char"/>
    <w:uiPriority w:val="11"/>
    <w:rsid w:val="00CF2E0B"/>
    <w:rPr>
      <w:rFonts w:asciiTheme="majorHAnsi" w:eastAsiaTheme="majorEastAsia" w:hAnsiTheme="majorHAnsi" w:cstheme="majorBidi"/>
      <w:i/>
      <w:iCs/>
      <w:color w:val="5B9BD5" w:themeColor="accent1"/>
      <w:spacing w:val="15"/>
      <w:sz w:val="24"/>
      <w:szCs w:val="24"/>
    </w:rPr>
  </w:style>
  <w:style w:type="character" w:styleId="affffffff7">
    <w:name w:val="Subtle Emphasis"/>
    <w:uiPriority w:val="19"/>
    <w:qFormat/>
    <w:rsid w:val="00CF2E0B"/>
    <w:rPr>
      <w:i/>
      <w:iCs/>
      <w:color w:val="808080" w:themeColor="text1" w:themeTint="7F"/>
    </w:rPr>
  </w:style>
  <w:style w:type="character" w:styleId="affffffff8">
    <w:name w:val="Intense Emphasis"/>
    <w:uiPriority w:val="21"/>
    <w:qFormat/>
    <w:rsid w:val="00CF2E0B"/>
    <w:rPr>
      <w:b/>
      <w:bCs/>
      <w:i/>
      <w:iCs/>
      <w:color w:val="5B9BD5" w:themeColor="accent1"/>
    </w:rPr>
  </w:style>
  <w:style w:type="paragraph" w:styleId="2f1">
    <w:name w:val="Quote"/>
    <w:link w:val="2f2"/>
    <w:uiPriority w:val="29"/>
    <w:qFormat/>
    <w:rsid w:val="00CF2E0B"/>
    <w:pPr>
      <w:spacing w:after="0" w:line="240" w:lineRule="auto"/>
    </w:pPr>
    <w:rPr>
      <w:rFonts w:ascii="Times New Roman" w:eastAsia="Times New Roman" w:hAnsi="Times New Roman" w:cs="Times New Roman"/>
      <w:i/>
      <w:iCs/>
      <w:color w:val="000000" w:themeColor="text1"/>
      <w:sz w:val="20"/>
      <w:szCs w:val="20"/>
      <w:lang w:eastAsia="ru-RU"/>
    </w:rPr>
  </w:style>
  <w:style w:type="character" w:customStyle="1" w:styleId="2f2">
    <w:name w:val="Цитата 2 Знак"/>
    <w:basedOn w:val="a4"/>
    <w:link w:val="2f1"/>
    <w:uiPriority w:val="29"/>
    <w:rsid w:val="00CF2E0B"/>
    <w:rPr>
      <w:rFonts w:ascii="Times New Roman" w:eastAsia="Times New Roman" w:hAnsi="Times New Roman" w:cs="Times New Roman"/>
      <w:i/>
      <w:iCs/>
      <w:color w:val="000000" w:themeColor="text1"/>
      <w:sz w:val="20"/>
      <w:szCs w:val="20"/>
      <w:lang w:eastAsia="ru-RU"/>
    </w:rPr>
  </w:style>
  <w:style w:type="paragraph" w:styleId="affffffff9">
    <w:name w:val="Intense Quote"/>
    <w:link w:val="affffffffa"/>
    <w:uiPriority w:val="30"/>
    <w:qFormat/>
    <w:rsid w:val="00CF2E0B"/>
    <w:pPr>
      <w:pBdr>
        <w:bottom w:val="single" w:sz="4" w:space="4" w:color="5B9BD5" w:themeColor="accent1"/>
      </w:pBdr>
      <w:spacing w:before="200" w:after="280" w:line="240" w:lineRule="auto"/>
      <w:ind w:left="936" w:right="936"/>
    </w:pPr>
    <w:rPr>
      <w:rFonts w:ascii="Times New Roman" w:eastAsia="Times New Roman" w:hAnsi="Times New Roman" w:cs="Times New Roman"/>
      <w:b/>
      <w:bCs/>
      <w:i/>
      <w:iCs/>
      <w:color w:val="5B9BD5" w:themeColor="accent1"/>
      <w:sz w:val="20"/>
      <w:szCs w:val="20"/>
      <w:lang w:eastAsia="ru-RU"/>
    </w:rPr>
  </w:style>
  <w:style w:type="character" w:customStyle="1" w:styleId="affffffffa">
    <w:name w:val="Выделенная цитата Знак"/>
    <w:basedOn w:val="a4"/>
    <w:link w:val="affffffff9"/>
    <w:uiPriority w:val="30"/>
    <w:rsid w:val="00CF2E0B"/>
    <w:rPr>
      <w:rFonts w:ascii="Times New Roman" w:eastAsia="Times New Roman" w:hAnsi="Times New Roman" w:cs="Times New Roman"/>
      <w:b/>
      <w:bCs/>
      <w:i/>
      <w:iCs/>
      <w:color w:val="5B9BD5" w:themeColor="accent1"/>
      <w:sz w:val="20"/>
      <w:szCs w:val="20"/>
      <w:lang w:eastAsia="ru-RU"/>
    </w:rPr>
  </w:style>
  <w:style w:type="character" w:styleId="affffffffb">
    <w:name w:val="Subtle Reference"/>
    <w:uiPriority w:val="31"/>
    <w:qFormat/>
    <w:rsid w:val="00CF2E0B"/>
    <w:rPr>
      <w:smallCaps/>
      <w:color w:val="ED7D31" w:themeColor="accent2"/>
      <w:u w:val="single"/>
    </w:rPr>
  </w:style>
  <w:style w:type="character" w:styleId="affffffffc">
    <w:name w:val="Intense Reference"/>
    <w:uiPriority w:val="32"/>
    <w:qFormat/>
    <w:rsid w:val="00CF2E0B"/>
    <w:rPr>
      <w:b/>
      <w:bCs/>
      <w:smallCaps/>
      <w:color w:val="ED7D31" w:themeColor="accent2"/>
      <w:spacing w:val="5"/>
      <w:u w:val="single"/>
    </w:rPr>
  </w:style>
  <w:style w:type="character" w:styleId="affffffffd">
    <w:name w:val="Book Title"/>
    <w:uiPriority w:val="33"/>
    <w:qFormat/>
    <w:rsid w:val="00CF2E0B"/>
    <w:rPr>
      <w:b/>
      <w:bCs/>
      <w:smallCaps/>
      <w:spacing w:val="5"/>
    </w:rPr>
  </w:style>
  <w:style w:type="character" w:customStyle="1" w:styleId="FootnoteTextChar">
    <w:name w:val="Footnote Text Char"/>
    <w:uiPriority w:val="99"/>
    <w:semiHidden/>
    <w:rsid w:val="00CF2E0B"/>
    <w:rPr>
      <w:sz w:val="20"/>
      <w:szCs w:val="20"/>
    </w:rPr>
  </w:style>
  <w:style w:type="character" w:customStyle="1" w:styleId="EndnoteTextChar">
    <w:name w:val="Endnote Text Char"/>
    <w:uiPriority w:val="99"/>
    <w:semiHidden/>
    <w:rsid w:val="00CF2E0B"/>
    <w:rPr>
      <w:sz w:val="20"/>
      <w:szCs w:val="20"/>
    </w:rPr>
  </w:style>
  <w:style w:type="paragraph" w:styleId="affffffffe">
    <w:name w:val="Plain Text"/>
    <w:link w:val="afffffffff"/>
    <w:uiPriority w:val="99"/>
    <w:semiHidden/>
    <w:unhideWhenUsed/>
    <w:rsid w:val="00CF2E0B"/>
    <w:pPr>
      <w:spacing w:after="0" w:line="240" w:lineRule="auto"/>
    </w:pPr>
    <w:rPr>
      <w:rFonts w:ascii="Courier New" w:eastAsia="Times New Roman" w:hAnsi="Courier New" w:cs="Courier New"/>
      <w:sz w:val="21"/>
      <w:szCs w:val="21"/>
      <w:lang w:eastAsia="ru-RU"/>
    </w:rPr>
  </w:style>
  <w:style w:type="character" w:customStyle="1" w:styleId="afffffffff">
    <w:name w:val="Текст Знак"/>
    <w:basedOn w:val="a4"/>
    <w:link w:val="affffffffe"/>
    <w:uiPriority w:val="99"/>
    <w:semiHidden/>
    <w:rsid w:val="00CF2E0B"/>
    <w:rPr>
      <w:rFonts w:ascii="Courier New" w:eastAsia="Times New Roman" w:hAnsi="Courier New" w:cs="Courier New"/>
      <w:sz w:val="21"/>
      <w:szCs w:val="21"/>
      <w:lang w:eastAsia="ru-RU"/>
    </w:rPr>
  </w:style>
  <w:style w:type="character" w:customStyle="1" w:styleId="HeaderChar">
    <w:name w:val="Header Char"/>
    <w:uiPriority w:val="99"/>
    <w:rsid w:val="00CF2E0B"/>
  </w:style>
  <w:style w:type="character" w:customStyle="1" w:styleId="FooterChar">
    <w:name w:val="Footer Char"/>
    <w:uiPriority w:val="99"/>
    <w:rsid w:val="00CF2E0B"/>
  </w:style>
  <w:style w:type="paragraph" w:customStyle="1" w:styleId="afffffffff0">
    <w:name w:val="Название"/>
    <w:basedOn w:val="a3"/>
    <w:next w:val="afff8"/>
    <w:uiPriority w:val="99"/>
    <w:qFormat/>
    <w:rsid w:val="00CF2E0B"/>
    <w:pPr>
      <w:keepNext/>
      <w:keepLines/>
      <w:spacing w:before="660" w:after="400" w:line="540" w:lineRule="exact"/>
      <w:ind w:left="1080" w:right="2160"/>
    </w:pPr>
    <w:rPr>
      <w:rFonts w:ascii="Times New Roman" w:eastAsia="Times New Roman" w:hAnsi="Times New Roman" w:cs="Times New Roman"/>
      <w:spacing w:val="-10"/>
      <w:sz w:val="60"/>
      <w:szCs w:val="20"/>
      <w:lang w:eastAsia="ru-RU"/>
    </w:rPr>
  </w:style>
  <w:style w:type="character" w:customStyle="1" w:styleId="Trb1210">
    <w:name w:val="Trb121"/>
    <w:uiPriority w:val="99"/>
    <w:rsid w:val="00CF2E0B"/>
    <w:rPr>
      <w:rFonts w:ascii="Arial" w:hAnsi="Arial" w:cs="Arial" w:hint="default"/>
      <w:b/>
      <w:bCs/>
      <w:color w:val="663333"/>
      <w:sz w:val="12"/>
      <w:szCs w:val="12"/>
      <w:u w:val="none"/>
    </w:rPr>
  </w:style>
  <w:style w:type="character" w:customStyle="1" w:styleId="Tbln1210">
    <w:name w:val="Tbln121"/>
    <w:uiPriority w:val="99"/>
    <w:rsid w:val="00CF2E0B"/>
    <w:rPr>
      <w:rFonts w:ascii="Arial" w:hAnsi="Arial" w:cs="Arial" w:hint="default"/>
      <w:b w:val="0"/>
      <w:bCs w:val="0"/>
      <w:i/>
      <w:iCs/>
      <w:color w:val="000000"/>
      <w:sz w:val="12"/>
      <w:szCs w:val="12"/>
      <w:u w:val="none"/>
    </w:rPr>
  </w:style>
  <w:style w:type="paragraph" w:customStyle="1" w:styleId="Numbering">
    <w:name w:val="Numbering"/>
    <w:basedOn w:val="a3"/>
    <w:uiPriority w:val="99"/>
    <w:semiHidden/>
    <w:rsid w:val="00CF2E0B"/>
    <w:pPr>
      <w:keepLines/>
      <w:tabs>
        <w:tab w:val="num" w:pos="965"/>
      </w:tabs>
      <w:spacing w:before="160" w:after="120" w:line="240" w:lineRule="auto"/>
      <w:ind w:left="965" w:hanging="851"/>
      <w:jc w:val="both"/>
    </w:pPr>
    <w:rPr>
      <w:rFonts w:ascii="Times New Roman" w:eastAsia="Times New Roman" w:hAnsi="Times New Roman" w:cs="Times New Roman"/>
      <w:color w:val="000000"/>
      <w:sz w:val="24"/>
      <w:szCs w:val="12"/>
      <w:lang w:eastAsia="ru-RU"/>
    </w:rPr>
  </w:style>
  <w:style w:type="paragraph" w:customStyle="1" w:styleId="afffffffff1">
    <w:name w:val="Нумерация"/>
    <w:basedOn w:val="aff9"/>
    <w:uiPriority w:val="99"/>
    <w:rsid w:val="00CF2E0B"/>
    <w:pPr>
      <w:keepLines/>
      <w:overflowPunct/>
      <w:autoSpaceDE/>
      <w:autoSpaceDN/>
      <w:adjustRightInd/>
      <w:spacing w:after="60" w:line="240" w:lineRule="auto"/>
      <w:ind w:left="0" w:right="0" w:firstLine="0"/>
      <w:textAlignment w:val="auto"/>
    </w:pPr>
    <w:rPr>
      <w:sz w:val="24"/>
      <w:szCs w:val="18"/>
    </w:rPr>
  </w:style>
  <w:style w:type="paragraph" w:customStyle="1" w:styleId="-Point">
    <w:name w:val="- Point"/>
    <w:basedOn w:val="afffffffff1"/>
    <w:uiPriority w:val="99"/>
    <w:rsid w:val="00CF2E0B"/>
    <w:pPr>
      <w:tabs>
        <w:tab w:val="num" w:pos="737"/>
      </w:tabs>
      <w:ind w:left="737" w:hanging="227"/>
    </w:pPr>
  </w:style>
  <w:style w:type="character" w:customStyle="1" w:styleId="46">
    <w:name w:val="Знак Знак4"/>
    <w:uiPriority w:val="99"/>
    <w:rsid w:val="00CF2E0B"/>
    <w:rPr>
      <w:rFonts w:ascii="Times New Roman" w:eastAsia="Times New Roman" w:hAnsi="Times New Roman" w:cs="Times New Roman"/>
      <w:sz w:val="28"/>
      <w:szCs w:val="20"/>
    </w:rPr>
  </w:style>
  <w:style w:type="paragraph" w:customStyle="1" w:styleId="1-1">
    <w:name w:val="Заголовок 1-1"/>
    <w:basedOn w:val="20"/>
    <w:uiPriority w:val="99"/>
    <w:rsid w:val="00CF2E0B"/>
    <w:pPr>
      <w:numPr>
        <w:ilvl w:val="0"/>
        <w:numId w:val="0"/>
      </w:numPr>
      <w:spacing w:line="240" w:lineRule="auto"/>
      <w:ind w:left="567"/>
    </w:pPr>
    <w:rPr>
      <w:rFonts w:ascii="Times New Roman" w:hAnsi="Times New Roman" w:cs="Times New Roman"/>
      <w:i w:val="0"/>
      <w:sz w:val="24"/>
      <w:szCs w:val="24"/>
    </w:rPr>
  </w:style>
  <w:style w:type="paragraph" w:customStyle="1" w:styleId="1a">
    <w:name w:val="Стиль Заголовок 1"/>
    <w:basedOn w:val="1"/>
    <w:uiPriority w:val="99"/>
    <w:rsid w:val="00CF2E0B"/>
    <w:pPr>
      <w:tabs>
        <w:tab w:val="num" w:pos="903"/>
      </w:tabs>
      <w:spacing w:after="240"/>
      <w:ind w:left="903"/>
    </w:pPr>
    <w:rPr>
      <w:sz w:val="28"/>
    </w:rPr>
  </w:style>
  <w:style w:type="paragraph" w:customStyle="1" w:styleId="0">
    <w:name w:val="Содержание 0"/>
    <w:basedOn w:val="1"/>
    <w:uiPriority w:val="99"/>
    <w:rsid w:val="00CF2E0B"/>
    <w:pPr>
      <w:tabs>
        <w:tab w:val="left" w:pos="993"/>
      </w:tabs>
      <w:spacing w:after="240"/>
      <w:ind w:left="1287"/>
    </w:pPr>
    <w:rPr>
      <w:sz w:val="26"/>
    </w:rPr>
  </w:style>
  <w:style w:type="character" w:styleId="afffffffff2">
    <w:name w:val="Emphasis"/>
    <w:uiPriority w:val="99"/>
    <w:qFormat/>
    <w:rsid w:val="00CF2E0B"/>
    <w:rPr>
      <w:i/>
      <w:iCs/>
    </w:rPr>
  </w:style>
  <w:style w:type="character" w:customStyle="1" w:styleId="Extended-textshort">
    <w:name w:val="Extended-text__short"/>
    <w:uiPriority w:val="99"/>
    <w:rsid w:val="00CF2E0B"/>
  </w:style>
  <w:style w:type="character" w:customStyle="1" w:styleId="sectioninfo">
    <w:name w:val="section__info"/>
    <w:basedOn w:val="a4"/>
    <w:rsid w:val="00CF2E0B"/>
  </w:style>
  <w:style w:type="paragraph" w:customStyle="1" w:styleId="1b">
    <w:name w:val="Знак1"/>
    <w:basedOn w:val="a3"/>
    <w:rsid w:val="00CF2E0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sectiontitle">
    <w:name w:val="section__title"/>
    <w:basedOn w:val="a4"/>
    <w:rsid w:val="00CF2E0B"/>
  </w:style>
  <w:style w:type="paragraph" w:customStyle="1" w:styleId="1-21">
    <w:name w:val="Средняя сетка 1 - Акцент 21"/>
    <w:basedOn w:val="a3"/>
    <w:uiPriority w:val="99"/>
    <w:rsid w:val="00CF2E0B"/>
    <w:pPr>
      <w:spacing w:after="200" w:line="276" w:lineRule="auto"/>
      <w:ind w:left="720"/>
      <w:contextualSpacing/>
    </w:pPr>
    <w:rPr>
      <w:rFonts w:ascii="Calibri" w:eastAsia="Times New Roman" w:hAnsi="Calibri" w:cs="Times New Roman"/>
    </w:rPr>
  </w:style>
  <w:style w:type="character" w:customStyle="1" w:styleId="65">
    <w:name w:val="Основной текст (6)_"/>
    <w:link w:val="66"/>
    <w:uiPriority w:val="99"/>
    <w:locked/>
    <w:rsid w:val="00CF2E0B"/>
    <w:rPr>
      <w:sz w:val="21"/>
      <w:shd w:val="clear" w:color="auto" w:fill="FFFFFF"/>
    </w:rPr>
  </w:style>
  <w:style w:type="paragraph" w:customStyle="1" w:styleId="66">
    <w:name w:val="Основной текст (6)"/>
    <w:basedOn w:val="a3"/>
    <w:link w:val="65"/>
    <w:uiPriority w:val="99"/>
    <w:rsid w:val="00CF2E0B"/>
    <w:pPr>
      <w:shd w:val="clear" w:color="auto" w:fill="FFFFFF"/>
      <w:spacing w:after="240" w:line="281" w:lineRule="exact"/>
      <w:jc w:val="center"/>
    </w:pPr>
    <w:rPr>
      <w:sz w:val="21"/>
    </w:rPr>
  </w:style>
  <w:style w:type="character" w:customStyle="1" w:styleId="afffffffff3">
    <w:name w:val="Основной текст_"/>
    <w:link w:val="1c"/>
    <w:uiPriority w:val="99"/>
    <w:locked/>
    <w:rsid w:val="00CF2E0B"/>
    <w:rPr>
      <w:sz w:val="19"/>
      <w:shd w:val="clear" w:color="auto" w:fill="FFFFFF"/>
    </w:rPr>
  </w:style>
  <w:style w:type="paragraph" w:customStyle="1" w:styleId="1c">
    <w:name w:val="Основной текст1"/>
    <w:basedOn w:val="a3"/>
    <w:link w:val="afffffffff3"/>
    <w:uiPriority w:val="99"/>
    <w:rsid w:val="00CF2E0B"/>
    <w:pPr>
      <w:shd w:val="clear" w:color="auto" w:fill="FFFFFF"/>
      <w:spacing w:after="0" w:line="240" w:lineRule="atLeast"/>
      <w:jc w:val="right"/>
    </w:pPr>
    <w:rPr>
      <w:sz w:val="19"/>
    </w:rPr>
  </w:style>
  <w:style w:type="paragraph" w:customStyle="1" w:styleId="Normalunindented">
    <w:name w:val="Normal unindented"/>
    <w:aliases w:val="Обычный Без отступа"/>
    <w:qFormat/>
    <w:rsid w:val="00CF2E0B"/>
    <w:pPr>
      <w:spacing w:before="120" w:after="120" w:line="276" w:lineRule="auto"/>
      <w:jc w:val="both"/>
    </w:pPr>
    <w:rPr>
      <w:rFonts w:ascii="Times New Roman" w:eastAsia="Times New Roman" w:hAnsi="Times New Roman" w:cs="Times New Roman"/>
      <w:lang w:eastAsia="ru-RU"/>
    </w:rPr>
  </w:style>
  <w:style w:type="character" w:customStyle="1" w:styleId="afffffffff4">
    <w:name w:val="Название Знак"/>
    <w:aliases w:val="Текст сноски Знак Знак"/>
    <w:uiPriority w:val="10"/>
    <w:rsid w:val="00CF2E0B"/>
    <w:rPr>
      <w:b/>
      <w:spacing w:val="5"/>
      <w:kern w:val="28"/>
      <w:sz w:val="28"/>
      <w:szCs w:val="52"/>
    </w:rPr>
  </w:style>
  <w:style w:type="paragraph" w:customStyle="1" w:styleId="TEXT">
    <w:name w:val="TEXT"/>
    <w:basedOn w:val="a3"/>
    <w:rsid w:val="00CF2E0B"/>
    <w:pPr>
      <w:spacing w:before="120" w:after="60" w:line="240" w:lineRule="auto"/>
      <w:jc w:val="both"/>
    </w:pPr>
    <w:rPr>
      <w:rFonts w:ascii="Times New Roman" w:eastAsia="Times New Roman" w:hAnsi="Times New Roman" w:cs="Times New Roman"/>
      <w:sz w:val="24"/>
      <w:szCs w:val="20"/>
      <w:lang w:eastAsia="ru-RU"/>
    </w:rPr>
  </w:style>
  <w:style w:type="paragraph" w:customStyle="1" w:styleId="Texttabl">
    <w:name w:val="Text_tabl"/>
    <w:basedOn w:val="a3"/>
    <w:rsid w:val="00CF2E0B"/>
    <w:pPr>
      <w:spacing w:before="60" w:after="60" w:line="240" w:lineRule="auto"/>
    </w:pPr>
    <w:rPr>
      <w:rFonts w:ascii="Times New Roman" w:eastAsia="Times New Roman" w:hAnsi="Times New Roman" w:cs="Times New Roman"/>
      <w:sz w:val="24"/>
      <w:szCs w:val="20"/>
      <w:lang w:eastAsia="ru-RU"/>
    </w:rPr>
  </w:style>
  <w:style w:type="paragraph" w:customStyle="1" w:styleId="60exhnormal">
    <w:name w:val="60 exh normal"/>
    <w:basedOn w:val="a3"/>
    <w:rsid w:val="00CF2E0B"/>
    <w:pPr>
      <w:spacing w:after="0" w:line="240" w:lineRule="auto"/>
    </w:pPr>
    <w:rPr>
      <w:rFonts w:ascii="Arial" w:eastAsia="Times New Roman" w:hAnsi="Arial" w:cs="Times New Roman"/>
      <w:sz w:val="24"/>
      <w:szCs w:val="20"/>
      <w:lang w:val="en-US" w:eastAsia="ru-RU"/>
    </w:rPr>
  </w:style>
  <w:style w:type="paragraph" w:styleId="21">
    <w:name w:val="List Number 2"/>
    <w:basedOn w:val="a3"/>
    <w:rsid w:val="00CF2E0B"/>
    <w:pPr>
      <w:widowControl w:val="0"/>
      <w:numPr>
        <w:ilvl w:val="7"/>
        <w:numId w:val="14"/>
      </w:numPr>
      <w:overflowPunct w:val="0"/>
      <w:autoSpaceDE w:val="0"/>
      <w:autoSpaceDN w:val="0"/>
      <w:adjustRightInd w:val="0"/>
      <w:spacing w:after="0" w:line="360" w:lineRule="atLeast"/>
      <w:ind w:left="1"/>
      <w:jc w:val="both"/>
      <w:textAlignment w:val="baseline"/>
    </w:pPr>
    <w:rPr>
      <w:rFonts w:ascii="Times New Roman" w:eastAsia="Times New Roman" w:hAnsi="Times New Roman" w:cs="Times New Roman"/>
      <w:sz w:val="28"/>
      <w:szCs w:val="28"/>
      <w:lang w:eastAsia="ru-RU"/>
    </w:rPr>
  </w:style>
  <w:style w:type="paragraph" w:styleId="31">
    <w:name w:val="List Number 3"/>
    <w:basedOn w:val="a3"/>
    <w:rsid w:val="00CF2E0B"/>
    <w:pPr>
      <w:widowControl w:val="0"/>
      <w:numPr>
        <w:ilvl w:val="1"/>
        <w:numId w:val="14"/>
      </w:numPr>
      <w:overflowPunct w:val="0"/>
      <w:autoSpaceDE w:val="0"/>
      <w:autoSpaceDN w:val="0"/>
      <w:adjustRightInd w:val="0"/>
      <w:spacing w:after="0" w:line="360" w:lineRule="atLeast"/>
      <w:ind w:left="0"/>
      <w:jc w:val="both"/>
      <w:textAlignment w:val="baseline"/>
    </w:pPr>
    <w:rPr>
      <w:rFonts w:ascii="Times New Roman" w:eastAsia="Times New Roman" w:hAnsi="Times New Roman" w:cs="Times New Roman"/>
      <w:sz w:val="28"/>
      <w:szCs w:val="28"/>
      <w:lang w:eastAsia="ru-RU"/>
    </w:rPr>
  </w:style>
  <w:style w:type="paragraph" w:styleId="40">
    <w:name w:val="List Number 4"/>
    <w:basedOn w:val="a3"/>
    <w:rsid w:val="00CF2E0B"/>
    <w:pPr>
      <w:widowControl w:val="0"/>
      <w:numPr>
        <w:ilvl w:val="2"/>
        <w:numId w:val="14"/>
      </w:numPr>
      <w:overflowPunct w:val="0"/>
      <w:autoSpaceDE w:val="0"/>
      <w:autoSpaceDN w:val="0"/>
      <w:adjustRightInd w:val="0"/>
      <w:spacing w:after="0" w:line="360" w:lineRule="atLeast"/>
      <w:jc w:val="both"/>
      <w:textAlignment w:val="baseline"/>
    </w:pPr>
    <w:rPr>
      <w:rFonts w:ascii="Times New Roman" w:eastAsia="Times New Roman" w:hAnsi="Times New Roman" w:cs="Times New Roman"/>
      <w:sz w:val="28"/>
      <w:szCs w:val="28"/>
      <w:lang w:eastAsia="ru-RU"/>
    </w:rPr>
  </w:style>
  <w:style w:type="paragraph" w:styleId="afffffffff5">
    <w:name w:val="List Continue"/>
    <w:basedOn w:val="a3"/>
    <w:rsid w:val="00CF2E0B"/>
    <w:pPr>
      <w:widowControl w:val="0"/>
      <w:overflowPunct w:val="0"/>
      <w:autoSpaceDE w:val="0"/>
      <w:autoSpaceDN w:val="0"/>
      <w:adjustRightInd w:val="0"/>
      <w:spacing w:after="120" w:line="360" w:lineRule="atLeast"/>
      <w:jc w:val="center"/>
      <w:textAlignment w:val="baseline"/>
    </w:pPr>
    <w:rPr>
      <w:rFonts w:ascii="Times New Roman" w:eastAsia="Times New Roman" w:hAnsi="Times New Roman" w:cs="Times New Roman"/>
      <w:b/>
      <w:sz w:val="28"/>
      <w:szCs w:val="28"/>
      <w:lang w:eastAsia="ru-RU"/>
    </w:rPr>
  </w:style>
  <w:style w:type="paragraph" w:styleId="HTML">
    <w:name w:val="HTML Preformatted"/>
    <w:basedOn w:val="a3"/>
    <w:link w:val="HTML0"/>
    <w:rsid w:val="00CF2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4"/>
    <w:link w:val="HTML"/>
    <w:rsid w:val="00CF2E0B"/>
    <w:rPr>
      <w:rFonts w:ascii="Arial Unicode MS" w:eastAsia="Arial Unicode MS" w:hAnsi="Arial Unicode MS" w:cs="Arial Unicode MS"/>
      <w:sz w:val="20"/>
      <w:szCs w:val="20"/>
      <w:lang w:eastAsia="ru-RU"/>
    </w:rPr>
  </w:style>
  <w:style w:type="character" w:customStyle="1" w:styleId="affffffff0">
    <w:name w:val="Абзац списка Знак"/>
    <w:aliases w:val="-Абзац списка Знак"/>
    <w:link w:val="affffffff"/>
    <w:uiPriority w:val="99"/>
    <w:locked/>
    <w:rsid w:val="00CF2E0B"/>
    <w:rPr>
      <w:rFonts w:ascii="Verdana" w:eastAsia="Times New Roman" w:hAnsi="Verdana" w:cs="Times New Roman"/>
      <w:sz w:val="20"/>
      <w:szCs w:val="24"/>
      <w:lang w:eastAsia="ru-RU"/>
    </w:rPr>
  </w:style>
  <w:style w:type="paragraph" w:customStyle="1" w:styleId="a1">
    <w:name w:val="заголовок"/>
    <w:basedOn w:val="1"/>
    <w:link w:val="afffffffff6"/>
    <w:qFormat/>
    <w:rsid w:val="00CF2E0B"/>
    <w:pPr>
      <w:keepLines/>
      <w:numPr>
        <w:numId w:val="31"/>
      </w:numPr>
      <w:spacing w:after="240"/>
      <w:jc w:val="left"/>
    </w:pPr>
    <w:rPr>
      <w:rFonts w:eastAsiaTheme="majorEastAsia" w:cstheme="majorBidi"/>
      <w:kern w:val="32"/>
      <w:szCs w:val="32"/>
    </w:rPr>
  </w:style>
  <w:style w:type="character" w:customStyle="1" w:styleId="afffffffff6">
    <w:name w:val="заголовок Знак"/>
    <w:basedOn w:val="a4"/>
    <w:link w:val="a1"/>
    <w:rsid w:val="00CF2E0B"/>
    <w:rPr>
      <w:rFonts w:ascii="Times New Roman" w:eastAsiaTheme="majorEastAsia" w:hAnsi="Times New Roman" w:cstheme="majorBidi"/>
      <w:b/>
      <w:bCs/>
      <w:kern w:val="32"/>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18327">
      <w:bodyDiv w:val="1"/>
      <w:marLeft w:val="0"/>
      <w:marRight w:val="0"/>
      <w:marTop w:val="0"/>
      <w:marBottom w:val="0"/>
      <w:divBdr>
        <w:top w:val="none" w:sz="0" w:space="0" w:color="auto"/>
        <w:left w:val="none" w:sz="0" w:space="0" w:color="auto"/>
        <w:bottom w:val="none" w:sz="0" w:space="0" w:color="auto"/>
        <w:right w:val="none" w:sz="0" w:space="0" w:color="auto"/>
      </w:divBdr>
    </w:div>
    <w:div w:id="245309344">
      <w:bodyDiv w:val="1"/>
      <w:marLeft w:val="0"/>
      <w:marRight w:val="0"/>
      <w:marTop w:val="0"/>
      <w:marBottom w:val="0"/>
      <w:divBdr>
        <w:top w:val="none" w:sz="0" w:space="0" w:color="auto"/>
        <w:left w:val="none" w:sz="0" w:space="0" w:color="auto"/>
        <w:bottom w:val="none" w:sz="0" w:space="0" w:color="auto"/>
        <w:right w:val="none" w:sz="0" w:space="0" w:color="auto"/>
      </w:divBdr>
    </w:div>
    <w:div w:id="305621420">
      <w:bodyDiv w:val="1"/>
      <w:marLeft w:val="0"/>
      <w:marRight w:val="0"/>
      <w:marTop w:val="0"/>
      <w:marBottom w:val="0"/>
      <w:divBdr>
        <w:top w:val="none" w:sz="0" w:space="0" w:color="auto"/>
        <w:left w:val="none" w:sz="0" w:space="0" w:color="auto"/>
        <w:bottom w:val="none" w:sz="0" w:space="0" w:color="auto"/>
        <w:right w:val="none" w:sz="0" w:space="0" w:color="auto"/>
      </w:divBdr>
    </w:div>
    <w:div w:id="319693535">
      <w:bodyDiv w:val="1"/>
      <w:marLeft w:val="0"/>
      <w:marRight w:val="0"/>
      <w:marTop w:val="0"/>
      <w:marBottom w:val="0"/>
      <w:divBdr>
        <w:top w:val="none" w:sz="0" w:space="0" w:color="auto"/>
        <w:left w:val="none" w:sz="0" w:space="0" w:color="auto"/>
        <w:bottom w:val="none" w:sz="0" w:space="0" w:color="auto"/>
        <w:right w:val="none" w:sz="0" w:space="0" w:color="auto"/>
      </w:divBdr>
    </w:div>
    <w:div w:id="548079086">
      <w:bodyDiv w:val="1"/>
      <w:marLeft w:val="0"/>
      <w:marRight w:val="0"/>
      <w:marTop w:val="0"/>
      <w:marBottom w:val="0"/>
      <w:divBdr>
        <w:top w:val="none" w:sz="0" w:space="0" w:color="auto"/>
        <w:left w:val="none" w:sz="0" w:space="0" w:color="auto"/>
        <w:bottom w:val="none" w:sz="0" w:space="0" w:color="auto"/>
        <w:right w:val="none" w:sz="0" w:space="0" w:color="auto"/>
      </w:divBdr>
    </w:div>
    <w:div w:id="826169587">
      <w:bodyDiv w:val="1"/>
      <w:marLeft w:val="0"/>
      <w:marRight w:val="0"/>
      <w:marTop w:val="0"/>
      <w:marBottom w:val="0"/>
      <w:divBdr>
        <w:top w:val="none" w:sz="0" w:space="0" w:color="auto"/>
        <w:left w:val="none" w:sz="0" w:space="0" w:color="auto"/>
        <w:bottom w:val="none" w:sz="0" w:space="0" w:color="auto"/>
        <w:right w:val="none" w:sz="0" w:space="0" w:color="auto"/>
      </w:divBdr>
    </w:div>
    <w:div w:id="884755035">
      <w:bodyDiv w:val="1"/>
      <w:marLeft w:val="0"/>
      <w:marRight w:val="0"/>
      <w:marTop w:val="0"/>
      <w:marBottom w:val="0"/>
      <w:divBdr>
        <w:top w:val="none" w:sz="0" w:space="0" w:color="auto"/>
        <w:left w:val="none" w:sz="0" w:space="0" w:color="auto"/>
        <w:bottom w:val="none" w:sz="0" w:space="0" w:color="auto"/>
        <w:right w:val="none" w:sz="0" w:space="0" w:color="auto"/>
      </w:divBdr>
    </w:div>
    <w:div w:id="919944893">
      <w:bodyDiv w:val="1"/>
      <w:marLeft w:val="0"/>
      <w:marRight w:val="0"/>
      <w:marTop w:val="0"/>
      <w:marBottom w:val="0"/>
      <w:divBdr>
        <w:top w:val="none" w:sz="0" w:space="0" w:color="auto"/>
        <w:left w:val="none" w:sz="0" w:space="0" w:color="auto"/>
        <w:bottom w:val="none" w:sz="0" w:space="0" w:color="auto"/>
        <w:right w:val="none" w:sz="0" w:space="0" w:color="auto"/>
      </w:divBdr>
    </w:div>
    <w:div w:id="1104963786">
      <w:bodyDiv w:val="1"/>
      <w:marLeft w:val="0"/>
      <w:marRight w:val="0"/>
      <w:marTop w:val="0"/>
      <w:marBottom w:val="0"/>
      <w:divBdr>
        <w:top w:val="none" w:sz="0" w:space="0" w:color="auto"/>
        <w:left w:val="none" w:sz="0" w:space="0" w:color="auto"/>
        <w:bottom w:val="none" w:sz="0" w:space="0" w:color="auto"/>
        <w:right w:val="none" w:sz="0" w:space="0" w:color="auto"/>
      </w:divBdr>
    </w:div>
    <w:div w:id="1124545589">
      <w:bodyDiv w:val="1"/>
      <w:marLeft w:val="0"/>
      <w:marRight w:val="0"/>
      <w:marTop w:val="0"/>
      <w:marBottom w:val="0"/>
      <w:divBdr>
        <w:top w:val="none" w:sz="0" w:space="0" w:color="auto"/>
        <w:left w:val="none" w:sz="0" w:space="0" w:color="auto"/>
        <w:bottom w:val="none" w:sz="0" w:space="0" w:color="auto"/>
        <w:right w:val="none" w:sz="0" w:space="0" w:color="auto"/>
      </w:divBdr>
    </w:div>
    <w:div w:id="1168058868">
      <w:bodyDiv w:val="1"/>
      <w:marLeft w:val="0"/>
      <w:marRight w:val="0"/>
      <w:marTop w:val="0"/>
      <w:marBottom w:val="0"/>
      <w:divBdr>
        <w:top w:val="none" w:sz="0" w:space="0" w:color="auto"/>
        <w:left w:val="none" w:sz="0" w:space="0" w:color="auto"/>
        <w:bottom w:val="none" w:sz="0" w:space="0" w:color="auto"/>
        <w:right w:val="none" w:sz="0" w:space="0" w:color="auto"/>
      </w:divBdr>
    </w:div>
    <w:div w:id="1287808420">
      <w:bodyDiv w:val="1"/>
      <w:marLeft w:val="0"/>
      <w:marRight w:val="0"/>
      <w:marTop w:val="0"/>
      <w:marBottom w:val="0"/>
      <w:divBdr>
        <w:top w:val="none" w:sz="0" w:space="0" w:color="auto"/>
        <w:left w:val="none" w:sz="0" w:space="0" w:color="auto"/>
        <w:bottom w:val="none" w:sz="0" w:space="0" w:color="auto"/>
        <w:right w:val="none" w:sz="0" w:space="0" w:color="auto"/>
      </w:divBdr>
    </w:div>
    <w:div w:id="1531188778">
      <w:bodyDiv w:val="1"/>
      <w:marLeft w:val="0"/>
      <w:marRight w:val="0"/>
      <w:marTop w:val="0"/>
      <w:marBottom w:val="0"/>
      <w:divBdr>
        <w:top w:val="none" w:sz="0" w:space="0" w:color="auto"/>
        <w:left w:val="none" w:sz="0" w:space="0" w:color="auto"/>
        <w:bottom w:val="none" w:sz="0" w:space="0" w:color="auto"/>
        <w:right w:val="none" w:sz="0" w:space="0" w:color="auto"/>
      </w:divBdr>
    </w:div>
    <w:div w:id="1543975064">
      <w:bodyDiv w:val="1"/>
      <w:marLeft w:val="0"/>
      <w:marRight w:val="0"/>
      <w:marTop w:val="0"/>
      <w:marBottom w:val="0"/>
      <w:divBdr>
        <w:top w:val="none" w:sz="0" w:space="0" w:color="auto"/>
        <w:left w:val="none" w:sz="0" w:space="0" w:color="auto"/>
        <w:bottom w:val="none" w:sz="0" w:space="0" w:color="auto"/>
        <w:right w:val="none" w:sz="0" w:space="0" w:color="auto"/>
      </w:divBdr>
    </w:div>
    <w:div w:id="1848321221">
      <w:bodyDiv w:val="1"/>
      <w:marLeft w:val="0"/>
      <w:marRight w:val="0"/>
      <w:marTop w:val="0"/>
      <w:marBottom w:val="0"/>
      <w:divBdr>
        <w:top w:val="none" w:sz="0" w:space="0" w:color="auto"/>
        <w:left w:val="none" w:sz="0" w:space="0" w:color="auto"/>
        <w:bottom w:val="none" w:sz="0" w:space="0" w:color="auto"/>
        <w:right w:val="none" w:sz="0" w:space="0" w:color="auto"/>
      </w:divBdr>
    </w:div>
    <w:div w:id="1863085326">
      <w:bodyDiv w:val="1"/>
      <w:marLeft w:val="0"/>
      <w:marRight w:val="0"/>
      <w:marTop w:val="0"/>
      <w:marBottom w:val="0"/>
      <w:divBdr>
        <w:top w:val="none" w:sz="0" w:space="0" w:color="auto"/>
        <w:left w:val="none" w:sz="0" w:space="0" w:color="auto"/>
        <w:bottom w:val="none" w:sz="0" w:space="0" w:color="auto"/>
        <w:right w:val="none" w:sz="0" w:space="0" w:color="auto"/>
      </w:divBdr>
    </w:div>
    <w:div w:id="1962422044">
      <w:bodyDiv w:val="1"/>
      <w:marLeft w:val="0"/>
      <w:marRight w:val="0"/>
      <w:marTop w:val="0"/>
      <w:marBottom w:val="0"/>
      <w:divBdr>
        <w:top w:val="none" w:sz="0" w:space="0" w:color="auto"/>
        <w:left w:val="none" w:sz="0" w:space="0" w:color="auto"/>
        <w:bottom w:val="none" w:sz="0" w:space="0" w:color="auto"/>
        <w:right w:val="none" w:sz="0" w:space="0" w:color="auto"/>
      </w:divBdr>
    </w:div>
    <w:div w:id="213112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A287D-F758-424D-B02C-905C77CDF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1250</Words>
  <Characters>7126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Любовь Анатольевна</dc:creator>
  <cp:lastModifiedBy>Елена Филонова</cp:lastModifiedBy>
  <cp:revision>52</cp:revision>
  <cp:lastPrinted>2026-05-17T15:02:00Z</cp:lastPrinted>
  <dcterms:created xsi:type="dcterms:W3CDTF">2021-10-26T10:03:00Z</dcterms:created>
  <dcterms:modified xsi:type="dcterms:W3CDTF">2026-05-17T15:02:00Z</dcterms:modified>
</cp:coreProperties>
</file>