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554F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Доброе утро, Андрей, направляю КП по разделам ВК и ПВ по цеху М10 в Коломне.</w:t>
      </w:r>
    </w:p>
    <w:p w14:paraId="0E8FB55B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КП подготовлено исходя из НДС 22%.</w:t>
      </w:r>
    </w:p>
    <w:p w14:paraId="3A2D2EFD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Цены даны, исходя из стандартных условий договора — без банковских гарантий, гарантийных удержаний, авансирование 40%, ежемесячное закрытие работ с пропорциональным удержанием аванса.</w:t>
      </w:r>
    </w:p>
    <w:p w14:paraId="72706BF6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В стоимость работ по противодымной вентиляции (ПВ) включены ПНР. Отдельной строкой в ценовой таблице ПНР не нашёл, но посчитал нужным включить в стоимость.</w:t>
      </w:r>
    </w:p>
    <w:p w14:paraId="5DEAA437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В стоимость ВК и ПВ включена аренда необходимого кол-во подъёмников и кранов на весь период работ.</w:t>
      </w:r>
    </w:p>
    <w:p w14:paraId="0DAAC8E5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Расчётный срок производства СМР — 4 месяца.</w:t>
      </w:r>
    </w:p>
    <w:p w14:paraId="6BE9B6C8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Прошу обратить внимание, что в разделе ВК ливневая канализация запроектирована из ПНД труб. Эти трубы надо между собой и с фитингами сваривать при помощи электросварных муфт соответствующего диаметра. Муфт в спецификации я не нашёл, в стоимость КП их включать не стал.</w:t>
      </w:r>
    </w:p>
    <w:p w14:paraId="0015FC57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Оценочно общее кол-во муфт — 1000шт, это около 2 млн руб. дополнительных затрат.</w:t>
      </w:r>
    </w:p>
    <w:p w14:paraId="667E3573" w14:textId="77777777" w:rsidR="00321A98" w:rsidRPr="00321A98" w:rsidRDefault="00321A98" w:rsidP="00321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321A98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 xml:space="preserve">Также прошу обратить внимание (ВЫДЕЛИЛ СИНИМ в КП) — в форме КП и спецификации проекта не совпадают типоразмеры и количество люков дымоудаления (стеновых клапанов </w:t>
      </w:r>
      <w:proofErr w:type="spellStart"/>
      <w:r w:rsidRPr="00321A98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Дымозор</w:t>
      </w:r>
      <w:proofErr w:type="spellEnd"/>
      <w:r w:rsidRPr="00321A98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 xml:space="preserve">). Я исправил в КП и сделал как в проекте 88 </w:t>
      </w:r>
      <w:proofErr w:type="spellStart"/>
      <w:proofErr w:type="gramStart"/>
      <w:r w:rsidRPr="00321A98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шт</w:t>
      </w:r>
      <w:proofErr w:type="spellEnd"/>
      <w:r w:rsidRPr="00321A98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>,  в</w:t>
      </w:r>
      <w:proofErr w:type="gramEnd"/>
      <w:r w:rsidRPr="00321A98">
        <w:rPr>
          <w:rFonts w:ascii="Arial" w:eastAsia="Times New Roman" w:hAnsi="Arial" w:cs="Arial"/>
          <w:b/>
          <w:bCs/>
          <w:color w:val="2C2D2E"/>
          <w:kern w:val="0"/>
          <w:sz w:val="23"/>
          <w:szCs w:val="23"/>
          <w:lang w:eastAsia="ru-RU"/>
          <w14:ligatures w14:val="none"/>
        </w:rPr>
        <w:t xml:space="preserve"> исходной форме КП их было значительно меньше.</w:t>
      </w:r>
    </w:p>
    <w:p w14:paraId="2F83DCE7" w14:textId="77777777" w:rsidR="000A0936" w:rsidRDefault="000A0936"/>
    <w:sectPr w:rsidR="000A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98"/>
    <w:rsid w:val="000A0936"/>
    <w:rsid w:val="00321A98"/>
    <w:rsid w:val="00774703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0FE5"/>
  <w15:chartTrackingRefBased/>
  <w15:docId w15:val="{7B6D4802-D741-43B1-85E2-999B772E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A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A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A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A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A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A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A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A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A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A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1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2026-01-25T13:07:00Z</dcterms:created>
  <dcterms:modified xsi:type="dcterms:W3CDTF">2026-01-25T13:08:00Z</dcterms:modified>
</cp:coreProperties>
</file>