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285" w:rsidRDefault="00456285" w:rsidP="00456285">
      <w:pPr>
        <w:widowControl/>
        <w:jc w:val="center"/>
        <w:rPr>
          <w:b/>
          <w:sz w:val="28"/>
        </w:rPr>
      </w:pPr>
      <w:r>
        <w:rPr>
          <w:noProof/>
          <w:lang w:eastAsia="ru-RU"/>
        </w:rPr>
        <w:drawing>
          <wp:inline distT="0" distB="0" distL="0" distR="0" wp14:anchorId="4BA3AB02" wp14:editId="60E45AFE">
            <wp:extent cx="2606040" cy="101346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/>
                    <a:srcRect/>
                    <a:stretch/>
                  </pic:blipFill>
                  <pic:spPr>
                    <a:xfrm>
                      <a:off x="0" y="0"/>
                      <a:ext cx="2606040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8"/>
        </w:rPr>
        <w:tab/>
      </w:r>
    </w:p>
    <w:p w:rsidR="00456285" w:rsidRDefault="00456285" w:rsidP="00456285">
      <w:pPr>
        <w:widowControl/>
        <w:spacing w:before="69"/>
        <w:ind w:left="135" w:right="234"/>
        <w:jc w:val="center"/>
        <w:rPr>
          <w:b/>
          <w:sz w:val="28"/>
        </w:rPr>
      </w:pPr>
      <w:r>
        <w:rPr>
          <w:b/>
          <w:sz w:val="28"/>
        </w:rPr>
        <w:t>ООО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"ЛАРГУСС"</w:t>
      </w:r>
    </w:p>
    <w:p w:rsidR="00456285" w:rsidRDefault="00456285" w:rsidP="00456285">
      <w:pPr>
        <w:widowControl/>
        <w:jc w:val="center"/>
      </w:pPr>
      <w:r>
        <w:t xml:space="preserve">109462, Город Москва, </w:t>
      </w:r>
      <w:proofErr w:type="spellStart"/>
      <w:r>
        <w:t>вн</w:t>
      </w:r>
      <w:proofErr w:type="gramStart"/>
      <w:r>
        <w:t>.т</w:t>
      </w:r>
      <w:proofErr w:type="gramEnd"/>
      <w:r>
        <w:t>ер.г</w:t>
      </w:r>
      <w:proofErr w:type="spellEnd"/>
      <w:r>
        <w:t xml:space="preserve">. муниципальный округ Кузьминки, б-р Волжский, </w:t>
      </w:r>
    </w:p>
    <w:p w:rsidR="0017650D" w:rsidRDefault="00456285" w:rsidP="00456285">
      <w:pPr>
        <w:widowControl/>
        <w:jc w:val="center"/>
      </w:pPr>
      <w:r>
        <w:t xml:space="preserve">д. 51, стр. 2, </w:t>
      </w:r>
      <w:proofErr w:type="spellStart"/>
      <w:r>
        <w:t>помещ</w:t>
      </w:r>
      <w:proofErr w:type="spellEnd"/>
      <w:r>
        <w:t>. 226</w:t>
      </w:r>
    </w:p>
    <w:p w:rsidR="0017650D" w:rsidRPr="0017650D" w:rsidRDefault="0017650D" w:rsidP="00456285">
      <w:pPr>
        <w:widowControl/>
        <w:jc w:val="center"/>
      </w:pPr>
      <w:r>
        <w:t xml:space="preserve">ИНН/КПП </w:t>
      </w:r>
      <w:r w:rsidRPr="0017650D">
        <w:t>7721802645/772101001</w:t>
      </w:r>
    </w:p>
    <w:p w:rsidR="0017650D" w:rsidRPr="0017650D" w:rsidRDefault="0017650D" w:rsidP="00456285">
      <w:pPr>
        <w:widowControl/>
        <w:jc w:val="center"/>
      </w:pPr>
      <w:r w:rsidRPr="0017650D">
        <w:t>Филиал "Центральный" Банка ВТБ (ПАО)</w:t>
      </w:r>
    </w:p>
    <w:p w:rsidR="0017650D" w:rsidRDefault="0017650D" w:rsidP="00456285">
      <w:pPr>
        <w:widowControl/>
        <w:jc w:val="center"/>
      </w:pPr>
      <w:r w:rsidRPr="0017650D">
        <w:t>Счет: 40702810540000000540</w:t>
      </w:r>
    </w:p>
    <w:p w:rsidR="0017650D" w:rsidRPr="0017650D" w:rsidRDefault="0017650D" w:rsidP="0017650D">
      <w:pPr>
        <w:widowControl/>
      </w:pPr>
      <w:r>
        <w:rPr>
          <w:rFonts w:ascii="ArialMT" w:eastAsiaTheme="minorHAnsi" w:hAnsi="ArialMT" w:cs="ArialMT"/>
          <w:color w:val="80808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Электронная почта </w:t>
      </w:r>
      <w:r>
        <w:rPr>
          <w:rFonts w:ascii="ArialMT" w:eastAsiaTheme="minorHAnsi" w:hAnsi="ArialMT" w:cs="ArialMT"/>
          <w:color w:val="000000"/>
          <w:sz w:val="18"/>
          <w:szCs w:val="18"/>
        </w:rPr>
        <w:t>larguss@yandex.ru</w:t>
      </w:r>
    </w:p>
    <w:p w:rsidR="0017650D" w:rsidRDefault="0017650D" w:rsidP="0017650D">
      <w:pPr>
        <w:widowControl/>
        <w:adjustRightInd w:val="0"/>
        <w:jc w:val="right"/>
        <w:rPr>
          <w:rFonts w:ascii="ArialMT" w:eastAsiaTheme="minorHAnsi" w:hAnsi="ArialMT" w:cs="ArialMT"/>
          <w:color w:val="000000"/>
          <w:sz w:val="18"/>
          <w:szCs w:val="18"/>
        </w:rPr>
      </w:pPr>
    </w:p>
    <w:p w:rsidR="00200EF2" w:rsidRDefault="00C94E1D" w:rsidP="00FD0F75">
      <w:pPr>
        <w:pStyle w:val="1"/>
        <w:ind w:left="181"/>
        <w:jc w:val="center"/>
        <w:rPr>
          <w:b w:val="0"/>
        </w:rPr>
      </w:pPr>
      <w:r>
        <w:rPr>
          <w:u w:val="none"/>
        </w:rPr>
        <w:t>КОММЕРЧЕСКОЕ</w:t>
      </w:r>
      <w:r>
        <w:rPr>
          <w:spacing w:val="-12"/>
          <w:u w:val="none"/>
        </w:rPr>
        <w:t xml:space="preserve"> </w:t>
      </w:r>
      <w:r>
        <w:rPr>
          <w:u w:val="none"/>
        </w:rPr>
        <w:t>ПРЕДЛОЖЕНИЕ</w:t>
      </w:r>
      <w:r>
        <w:rPr>
          <w:spacing w:val="34"/>
          <w:u w:val="none"/>
        </w:rPr>
        <w:t xml:space="preserve"> </w:t>
      </w:r>
      <w:r>
        <w:rPr>
          <w:u w:val="none"/>
        </w:rPr>
        <w:t>№</w:t>
      </w:r>
      <w:r w:rsidR="0017650D">
        <w:rPr>
          <w:u w:val="none"/>
        </w:rPr>
        <w:t>521689/2</w:t>
      </w:r>
    </w:p>
    <w:p w:rsidR="00200EF2" w:rsidRDefault="00A43775">
      <w:pPr>
        <w:pStyle w:val="a3"/>
        <w:ind w:right="127"/>
        <w:jc w:val="right"/>
      </w:pPr>
      <w:r>
        <w:t>27</w:t>
      </w:r>
      <w:r w:rsidR="00C94E1D">
        <w:t xml:space="preserve"> </w:t>
      </w:r>
      <w:r>
        <w:t>янва</w:t>
      </w:r>
      <w:r w:rsidR="00307E94">
        <w:t>ря</w:t>
      </w:r>
      <w:r w:rsidR="00C94E1D">
        <w:t xml:space="preserve"> </w:t>
      </w:r>
      <w:r w:rsidR="00C94E1D">
        <w:rPr>
          <w:spacing w:val="-2"/>
        </w:rPr>
        <w:t>202</w:t>
      </w:r>
      <w:r>
        <w:rPr>
          <w:spacing w:val="-2"/>
        </w:rPr>
        <w:t>6</w:t>
      </w:r>
      <w:r w:rsidR="00C94E1D">
        <w:rPr>
          <w:spacing w:val="-2"/>
        </w:rPr>
        <w:t>г.</w:t>
      </w:r>
    </w:p>
    <w:p w:rsidR="00200EF2" w:rsidRDefault="00200EF2">
      <w:pPr>
        <w:pStyle w:val="a3"/>
      </w:pPr>
    </w:p>
    <w:p w:rsidR="00200EF2" w:rsidRDefault="00C94E1D">
      <w:pPr>
        <w:pStyle w:val="a3"/>
        <w:ind w:left="720"/>
      </w:pPr>
      <w:r>
        <w:t xml:space="preserve">По проекту остекления </w:t>
      </w:r>
      <w:r w:rsidR="005376F3" w:rsidRPr="005376F3">
        <w:t>цеха М10 завода АО «Коломенский Завод» в г. Коломна</w:t>
      </w:r>
      <w:r w:rsidR="005376F3">
        <w:t>, ул. Партизан, д.42</w:t>
      </w:r>
    </w:p>
    <w:p w:rsidR="00200EF2" w:rsidRDefault="00200EF2" w:rsidP="005376F3">
      <w:pPr>
        <w:pStyle w:val="a3"/>
        <w:ind w:left="720"/>
      </w:pPr>
    </w:p>
    <w:p w:rsidR="00200EF2" w:rsidRDefault="00C94E1D">
      <w:pPr>
        <w:pStyle w:val="1"/>
        <w:ind w:left="720"/>
        <w:rPr>
          <w:u w:val="none"/>
        </w:rPr>
      </w:pPr>
      <w:r>
        <w:rPr>
          <w:u w:val="none"/>
        </w:rPr>
        <w:t>Объект:</w:t>
      </w:r>
      <w:r>
        <w:rPr>
          <w:spacing w:val="-16"/>
          <w:u w:val="none"/>
        </w:rPr>
        <w:t xml:space="preserve"> </w:t>
      </w:r>
      <w:r w:rsidR="005376F3" w:rsidRPr="005376F3">
        <w:t>цех М10 завода АО «Коломенский Завод»</w:t>
      </w:r>
    </w:p>
    <w:p w:rsidR="00200EF2" w:rsidRDefault="00200EF2">
      <w:pPr>
        <w:pStyle w:val="a3"/>
        <w:rPr>
          <w:b/>
        </w:rPr>
      </w:pPr>
    </w:p>
    <w:p w:rsidR="00200EF2" w:rsidRDefault="00C94E1D" w:rsidP="00EF167B">
      <w:pPr>
        <w:pStyle w:val="a3"/>
        <w:spacing w:line="252" w:lineRule="exact"/>
        <w:ind w:left="1327"/>
        <w:jc w:val="center"/>
      </w:pPr>
      <w:r>
        <w:t>Уважаемый,</w:t>
      </w:r>
      <w:r>
        <w:rPr>
          <w:spacing w:val="-9"/>
        </w:rPr>
        <w:t xml:space="preserve"> </w:t>
      </w:r>
      <w:r>
        <w:rPr>
          <w:spacing w:val="-2"/>
        </w:rPr>
        <w:t>партнер!</w:t>
      </w:r>
    </w:p>
    <w:p w:rsidR="005376F3" w:rsidRDefault="00C94E1D">
      <w:pPr>
        <w:pStyle w:val="a3"/>
        <w:ind w:left="720" w:right="706"/>
        <w:rPr>
          <w:spacing w:val="-2"/>
        </w:rPr>
      </w:pPr>
      <w:r>
        <w:t>Сообщаю</w:t>
      </w:r>
      <w:r>
        <w:rPr>
          <w:spacing w:val="40"/>
        </w:rPr>
        <w:t xml:space="preserve"> </w:t>
      </w:r>
      <w:r>
        <w:t>Вам</w:t>
      </w:r>
      <w:r>
        <w:rPr>
          <w:spacing w:val="40"/>
        </w:rPr>
        <w:t xml:space="preserve"> </w:t>
      </w:r>
      <w:r>
        <w:t>стоимость</w:t>
      </w:r>
      <w:r>
        <w:rPr>
          <w:spacing w:val="40"/>
        </w:rPr>
        <w:t xml:space="preserve"> </w:t>
      </w:r>
      <w:r>
        <w:t>выполнения</w:t>
      </w:r>
      <w:r>
        <w:rPr>
          <w:spacing w:val="40"/>
        </w:rPr>
        <w:t xml:space="preserve"> </w:t>
      </w:r>
      <w:r>
        <w:t>комплекса</w:t>
      </w:r>
      <w:r>
        <w:rPr>
          <w:spacing w:val="40"/>
        </w:rPr>
        <w:t xml:space="preserve"> </w:t>
      </w:r>
      <w:r>
        <w:t>работ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 w:rsidR="005376F3">
        <w:t>заводе</w:t>
      </w:r>
      <w:r>
        <w:t>,</w:t>
      </w:r>
      <w:r>
        <w:rPr>
          <w:spacing w:val="40"/>
        </w:rPr>
        <w:t xml:space="preserve"> </w:t>
      </w:r>
      <w:proofErr w:type="gramStart"/>
      <w:r>
        <w:t>согласно</w:t>
      </w:r>
      <w:proofErr w:type="gramEnd"/>
      <w:r>
        <w:rPr>
          <w:spacing w:val="40"/>
        </w:rPr>
        <w:t xml:space="preserve"> </w:t>
      </w:r>
      <w:r>
        <w:t xml:space="preserve">полученного </w:t>
      </w:r>
      <w:r>
        <w:rPr>
          <w:spacing w:val="-2"/>
        </w:rPr>
        <w:t>проекта</w:t>
      </w:r>
      <w:r w:rsidR="005376F3">
        <w:rPr>
          <w:spacing w:val="-2"/>
        </w:rPr>
        <w:t xml:space="preserve"> </w:t>
      </w:r>
    </w:p>
    <w:p w:rsidR="00200EF2" w:rsidRDefault="005376F3">
      <w:pPr>
        <w:pStyle w:val="a3"/>
        <w:ind w:left="720" w:right="706"/>
      </w:pPr>
      <w:r>
        <w:rPr>
          <w:spacing w:val="-2"/>
        </w:rPr>
        <w:t>– 1КДС3-09-12-2024-АР</w:t>
      </w:r>
      <w:r w:rsidR="00C94E1D">
        <w:rPr>
          <w:spacing w:val="-2"/>
        </w:rPr>
        <w:t>.</w:t>
      </w:r>
    </w:p>
    <w:p w:rsidR="00200EF2" w:rsidRDefault="00C94E1D">
      <w:pPr>
        <w:pStyle w:val="1"/>
        <w:numPr>
          <w:ilvl w:val="0"/>
          <w:numId w:val="1"/>
        </w:numPr>
        <w:tabs>
          <w:tab w:val="left" w:pos="2238"/>
        </w:tabs>
        <w:spacing w:line="253" w:lineRule="exact"/>
        <w:ind w:left="2238" w:hanging="165"/>
      </w:pPr>
      <w:r>
        <w:rPr>
          <w:spacing w:val="-4"/>
        </w:rPr>
        <w:t xml:space="preserve"> </w:t>
      </w:r>
      <w:r w:rsidR="005376F3">
        <w:t>Световой фонарь</w:t>
      </w:r>
      <w:r>
        <w:rPr>
          <w:spacing w:val="-7"/>
        </w:rPr>
        <w:t xml:space="preserve"> </w:t>
      </w:r>
      <w:r>
        <w:t>(о</w:t>
      </w:r>
      <w:r>
        <w:rPr>
          <w:b w:val="0"/>
        </w:rPr>
        <w:t>с</w:t>
      </w:r>
      <w:r>
        <w:t>текление:</w:t>
      </w:r>
      <w:r>
        <w:rPr>
          <w:spacing w:val="-3"/>
        </w:rPr>
        <w:t xml:space="preserve"> </w:t>
      </w:r>
      <w:r>
        <w:t>изготовление,</w:t>
      </w:r>
      <w:r>
        <w:rPr>
          <w:spacing w:val="-6"/>
        </w:rPr>
        <w:t xml:space="preserve"> </w:t>
      </w:r>
      <w:r>
        <w:t>доставка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монтаж).</w:t>
      </w:r>
    </w:p>
    <w:p w:rsidR="00200EF2" w:rsidRDefault="00C94E1D" w:rsidP="000B3C68">
      <w:pPr>
        <w:pStyle w:val="a4"/>
        <w:numPr>
          <w:ilvl w:val="1"/>
          <w:numId w:val="1"/>
        </w:numPr>
        <w:tabs>
          <w:tab w:val="left" w:pos="2286"/>
        </w:tabs>
        <w:spacing w:line="253" w:lineRule="exact"/>
        <w:rPr>
          <w:b/>
          <w:u w:val="none"/>
        </w:rPr>
      </w:pPr>
      <w:r>
        <w:rPr>
          <w:u w:val="none"/>
        </w:rPr>
        <w:t>расчетная</w:t>
      </w:r>
      <w:r>
        <w:rPr>
          <w:spacing w:val="-4"/>
          <w:u w:val="none"/>
        </w:rPr>
        <w:t xml:space="preserve"> </w:t>
      </w:r>
      <w:r>
        <w:rPr>
          <w:u w:val="none"/>
        </w:rPr>
        <w:t>площадь</w:t>
      </w:r>
      <w:r>
        <w:rPr>
          <w:spacing w:val="-5"/>
          <w:u w:val="none"/>
        </w:rPr>
        <w:t xml:space="preserve"> </w:t>
      </w:r>
      <w:r>
        <w:rPr>
          <w:u w:val="none"/>
        </w:rPr>
        <w:t>–</w:t>
      </w:r>
      <w:r>
        <w:rPr>
          <w:spacing w:val="-2"/>
          <w:u w:val="none"/>
        </w:rPr>
        <w:t xml:space="preserve"> </w:t>
      </w:r>
      <w:r w:rsidR="00D04D51">
        <w:rPr>
          <w:b/>
          <w:spacing w:val="-2"/>
          <w:u w:val="thick"/>
        </w:rPr>
        <w:t>2290</w:t>
      </w:r>
      <w:r>
        <w:rPr>
          <w:b/>
          <w:spacing w:val="-2"/>
          <w:u w:val="thick"/>
        </w:rPr>
        <w:t>м2.</w:t>
      </w:r>
    </w:p>
    <w:p w:rsidR="00200EF2" w:rsidRPr="00D04D51" w:rsidRDefault="00A27ACA" w:rsidP="00D04D51">
      <w:pPr>
        <w:pStyle w:val="a4"/>
        <w:numPr>
          <w:ilvl w:val="1"/>
          <w:numId w:val="1"/>
        </w:numPr>
        <w:tabs>
          <w:tab w:val="left" w:pos="2286"/>
        </w:tabs>
        <w:spacing w:before="1"/>
        <w:rPr>
          <w:u w:val="none"/>
        </w:rPr>
      </w:pPr>
      <w:r>
        <w:rPr>
          <w:u w:val="none"/>
        </w:rPr>
        <w:t>Изготовление</w:t>
      </w:r>
      <w:r w:rsidR="00C94E1D">
        <w:rPr>
          <w:spacing w:val="-3"/>
          <w:u w:val="none"/>
        </w:rPr>
        <w:t xml:space="preserve"> </w:t>
      </w:r>
      <w:r w:rsidR="00C94E1D">
        <w:rPr>
          <w:u w:val="none"/>
        </w:rPr>
        <w:t>–</w:t>
      </w:r>
      <w:r w:rsidR="00C94E1D">
        <w:rPr>
          <w:spacing w:val="-4"/>
          <w:u w:val="none"/>
        </w:rPr>
        <w:t xml:space="preserve"> </w:t>
      </w:r>
      <w:r w:rsidR="00D04D51" w:rsidRPr="00D04D51">
        <w:rPr>
          <w:u w:val="none"/>
        </w:rPr>
        <w:t>43 449 315</w:t>
      </w:r>
      <w:r w:rsidRPr="00A27ACA">
        <w:rPr>
          <w:u w:val="none"/>
        </w:rPr>
        <w:t xml:space="preserve"> </w:t>
      </w:r>
      <w:r w:rsidR="00C94E1D" w:rsidRPr="00A27ACA">
        <w:rPr>
          <w:spacing w:val="-2"/>
          <w:u w:val="none"/>
        </w:rPr>
        <w:t>рублей.</w:t>
      </w:r>
    </w:p>
    <w:p w:rsidR="00D04D51" w:rsidRPr="00A27ACA" w:rsidRDefault="00D04D51" w:rsidP="00D04D51">
      <w:pPr>
        <w:pStyle w:val="a4"/>
        <w:numPr>
          <w:ilvl w:val="1"/>
          <w:numId w:val="1"/>
        </w:numPr>
        <w:tabs>
          <w:tab w:val="left" w:pos="2286"/>
        </w:tabs>
        <w:spacing w:before="1"/>
        <w:rPr>
          <w:u w:val="none"/>
        </w:rPr>
      </w:pPr>
      <w:r>
        <w:rPr>
          <w:spacing w:val="-2"/>
          <w:u w:val="none"/>
        </w:rPr>
        <w:t xml:space="preserve">Демонтаж (без утилизации) = </w:t>
      </w:r>
      <w:r w:rsidRPr="00D04D51">
        <w:rPr>
          <w:spacing w:val="-2"/>
          <w:u w:val="none"/>
        </w:rPr>
        <w:t>2 175</w:t>
      </w:r>
      <w:r>
        <w:rPr>
          <w:spacing w:val="-2"/>
          <w:u w:val="none"/>
        </w:rPr>
        <w:t> </w:t>
      </w:r>
      <w:r w:rsidRPr="00D04D51">
        <w:rPr>
          <w:spacing w:val="-2"/>
          <w:u w:val="none"/>
        </w:rPr>
        <w:t xml:space="preserve">000 </w:t>
      </w:r>
      <w:r>
        <w:rPr>
          <w:spacing w:val="-2"/>
          <w:u w:val="none"/>
        </w:rPr>
        <w:t>рублей.</w:t>
      </w:r>
    </w:p>
    <w:p w:rsidR="00013A0E" w:rsidRPr="00013A0E" w:rsidRDefault="00013A0E" w:rsidP="00D04D51">
      <w:pPr>
        <w:pStyle w:val="a4"/>
        <w:numPr>
          <w:ilvl w:val="1"/>
          <w:numId w:val="1"/>
        </w:numPr>
        <w:tabs>
          <w:tab w:val="left" w:pos="2286"/>
        </w:tabs>
        <w:spacing w:before="1"/>
        <w:rPr>
          <w:u w:val="none"/>
        </w:rPr>
      </w:pPr>
      <w:r w:rsidRPr="00013A0E">
        <w:rPr>
          <w:spacing w:val="-2"/>
          <w:u w:val="none"/>
        </w:rPr>
        <w:t xml:space="preserve">Монтаж (с использованием </w:t>
      </w:r>
      <w:proofErr w:type="spellStart"/>
      <w:r w:rsidRPr="00013A0E">
        <w:rPr>
          <w:spacing w:val="-2"/>
          <w:u w:val="none"/>
        </w:rPr>
        <w:t>спец</w:t>
      </w:r>
      <w:proofErr w:type="gramStart"/>
      <w:r w:rsidRPr="00013A0E">
        <w:rPr>
          <w:spacing w:val="-2"/>
          <w:u w:val="none"/>
        </w:rPr>
        <w:t>.т</w:t>
      </w:r>
      <w:proofErr w:type="gramEnd"/>
      <w:r w:rsidRPr="00013A0E">
        <w:rPr>
          <w:spacing w:val="-2"/>
          <w:u w:val="none"/>
        </w:rPr>
        <w:t>ех</w:t>
      </w:r>
      <w:proofErr w:type="spellEnd"/>
      <w:r w:rsidRPr="00013A0E">
        <w:rPr>
          <w:spacing w:val="-2"/>
          <w:u w:val="none"/>
        </w:rPr>
        <w:t>.)  =</w:t>
      </w:r>
      <w:r>
        <w:rPr>
          <w:spacing w:val="-2"/>
          <w:u w:val="none"/>
        </w:rPr>
        <w:t xml:space="preserve"> </w:t>
      </w:r>
      <w:r w:rsidRPr="00013A0E">
        <w:rPr>
          <w:spacing w:val="-2"/>
          <w:u w:val="none"/>
        </w:rPr>
        <w:t xml:space="preserve"> </w:t>
      </w:r>
      <w:r w:rsidR="00D04D51" w:rsidRPr="00D04D51">
        <w:rPr>
          <w:spacing w:val="-2"/>
          <w:u w:val="none"/>
        </w:rPr>
        <w:t>13 224 750</w:t>
      </w:r>
      <w:r>
        <w:rPr>
          <w:spacing w:val="-2"/>
          <w:u w:val="none"/>
        </w:rPr>
        <w:t xml:space="preserve"> рублей.</w:t>
      </w:r>
    </w:p>
    <w:p w:rsidR="00013A0E" w:rsidRPr="00013A0E" w:rsidRDefault="00013A0E" w:rsidP="00D04D51">
      <w:pPr>
        <w:pStyle w:val="a4"/>
        <w:numPr>
          <w:ilvl w:val="1"/>
          <w:numId w:val="1"/>
        </w:numPr>
        <w:tabs>
          <w:tab w:val="left" w:pos="2286"/>
        </w:tabs>
        <w:spacing w:before="1"/>
        <w:rPr>
          <w:u w:val="none"/>
        </w:rPr>
      </w:pPr>
      <w:r>
        <w:rPr>
          <w:spacing w:val="-2"/>
          <w:u w:val="none"/>
        </w:rPr>
        <w:t xml:space="preserve">Доставка  = </w:t>
      </w:r>
      <w:r w:rsidR="00D04D51" w:rsidRPr="00D04D51">
        <w:rPr>
          <w:spacing w:val="-2"/>
          <w:u w:val="none"/>
        </w:rPr>
        <w:t>721 350</w:t>
      </w:r>
      <w:r>
        <w:rPr>
          <w:spacing w:val="-2"/>
          <w:u w:val="none"/>
        </w:rPr>
        <w:t xml:space="preserve"> рублей.</w:t>
      </w:r>
    </w:p>
    <w:p w:rsidR="00013A0E" w:rsidRPr="00013A0E" w:rsidRDefault="00013A0E" w:rsidP="00D04D51">
      <w:pPr>
        <w:pStyle w:val="a4"/>
        <w:numPr>
          <w:ilvl w:val="1"/>
          <w:numId w:val="1"/>
        </w:numPr>
        <w:tabs>
          <w:tab w:val="left" w:pos="2286"/>
        </w:tabs>
        <w:spacing w:before="1"/>
        <w:rPr>
          <w:b/>
          <w:u w:val="none"/>
        </w:rPr>
      </w:pPr>
      <w:r>
        <w:rPr>
          <w:u w:val="none"/>
        </w:rPr>
        <w:t>Стоимость</w:t>
      </w:r>
      <w:r>
        <w:rPr>
          <w:spacing w:val="-2"/>
          <w:u w:val="none"/>
        </w:rPr>
        <w:t xml:space="preserve"> </w:t>
      </w:r>
      <w:r>
        <w:rPr>
          <w:u w:val="none"/>
        </w:rPr>
        <w:t>остекления</w:t>
      </w:r>
      <w:r>
        <w:rPr>
          <w:spacing w:val="-3"/>
          <w:u w:val="none"/>
        </w:rPr>
        <w:t xml:space="preserve"> </w:t>
      </w:r>
      <w:r>
        <w:rPr>
          <w:u w:val="none"/>
        </w:rPr>
        <w:t>–</w:t>
      </w:r>
      <w:r>
        <w:rPr>
          <w:spacing w:val="-4"/>
          <w:u w:val="none"/>
        </w:rPr>
        <w:t xml:space="preserve"> </w:t>
      </w:r>
      <w:r w:rsidR="00D04D51" w:rsidRPr="00D04D51">
        <w:rPr>
          <w:b/>
        </w:rPr>
        <w:t>59 570 415</w:t>
      </w:r>
      <w:r>
        <w:rPr>
          <w:b/>
        </w:rPr>
        <w:t xml:space="preserve"> </w:t>
      </w:r>
      <w:r>
        <w:rPr>
          <w:b/>
          <w:spacing w:val="-2"/>
        </w:rPr>
        <w:t>рублей.</w:t>
      </w:r>
    </w:p>
    <w:p w:rsidR="00200EF2" w:rsidRDefault="00C94E1D">
      <w:pPr>
        <w:pStyle w:val="a3"/>
        <w:ind w:left="719" w:right="714" w:firstLine="607"/>
        <w:jc w:val="both"/>
      </w:pPr>
      <w:r>
        <w:t xml:space="preserve">Изделия изготавливаются из алюминиевого профиля KRAUSS KRF-50 и KRWD-64, заполняются стеклопакетами </w:t>
      </w:r>
      <w:r w:rsidR="00D62D90">
        <w:t>4-10-4-10-4</w:t>
      </w:r>
      <w:r w:rsidR="00D62D90">
        <w:rPr>
          <w:lang w:val="en-US"/>
        </w:rPr>
        <w:t>i</w:t>
      </w:r>
      <w:r>
        <w:t xml:space="preserve">. Двери укомплектовываются замками, ручками и </w:t>
      </w:r>
      <w:r w:rsidR="00D62D90">
        <w:t>приводами</w:t>
      </w:r>
      <w:r>
        <w:t xml:space="preserve">. </w:t>
      </w:r>
      <w:proofErr w:type="gramStart"/>
      <w:r>
        <w:t>При монтаже (по ГОСТ) используются паропроницаемые и гидроизоляционный ленты.</w:t>
      </w:r>
      <w:proofErr w:type="gramEnd"/>
    </w:p>
    <w:p w:rsidR="00200EF2" w:rsidRDefault="00C94E1D">
      <w:pPr>
        <w:pStyle w:val="1"/>
        <w:numPr>
          <w:ilvl w:val="0"/>
          <w:numId w:val="1"/>
        </w:numPr>
        <w:tabs>
          <w:tab w:val="left" w:pos="2238"/>
        </w:tabs>
        <w:spacing w:before="251"/>
        <w:ind w:left="2238" w:hanging="165"/>
      </w:pPr>
      <w:r>
        <w:t>Разработка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согласование</w:t>
      </w:r>
      <w:r>
        <w:rPr>
          <w:spacing w:val="-6"/>
        </w:rPr>
        <w:t xml:space="preserve"> </w:t>
      </w:r>
      <w:r>
        <w:t>комплекта</w:t>
      </w:r>
      <w:r>
        <w:rPr>
          <w:spacing w:val="-7"/>
        </w:rPr>
        <w:t xml:space="preserve"> </w:t>
      </w:r>
      <w:r>
        <w:t>чертежей</w:t>
      </w:r>
      <w:r>
        <w:rPr>
          <w:spacing w:val="-5"/>
        </w:rPr>
        <w:t xml:space="preserve"> </w:t>
      </w:r>
      <w:proofErr w:type="gramStart"/>
      <w:r>
        <w:rPr>
          <w:spacing w:val="-5"/>
        </w:rPr>
        <w:t>КМ</w:t>
      </w:r>
      <w:proofErr w:type="gramEnd"/>
      <w:r>
        <w:rPr>
          <w:spacing w:val="-5"/>
        </w:rPr>
        <w:t>.</w:t>
      </w:r>
    </w:p>
    <w:p w:rsidR="00200EF2" w:rsidRDefault="00C94E1D">
      <w:pPr>
        <w:pStyle w:val="a4"/>
        <w:numPr>
          <w:ilvl w:val="1"/>
          <w:numId w:val="1"/>
        </w:numPr>
        <w:tabs>
          <w:tab w:val="left" w:pos="2286"/>
        </w:tabs>
        <w:spacing w:before="2"/>
        <w:ind w:left="2286" w:hanging="126"/>
        <w:rPr>
          <w:b/>
          <w:u w:val="none"/>
        </w:rPr>
      </w:pPr>
      <w:r>
        <w:rPr>
          <w:u w:val="none"/>
        </w:rPr>
        <w:t>расчетная</w:t>
      </w:r>
      <w:r>
        <w:rPr>
          <w:spacing w:val="-6"/>
          <w:u w:val="none"/>
        </w:rPr>
        <w:t xml:space="preserve"> </w:t>
      </w:r>
      <w:r>
        <w:rPr>
          <w:u w:val="none"/>
        </w:rPr>
        <w:t>площадь</w:t>
      </w:r>
      <w:r>
        <w:rPr>
          <w:spacing w:val="-5"/>
          <w:u w:val="none"/>
        </w:rPr>
        <w:t xml:space="preserve"> </w:t>
      </w:r>
      <w:r>
        <w:rPr>
          <w:u w:val="none"/>
        </w:rPr>
        <w:t>–</w:t>
      </w:r>
      <w:r>
        <w:rPr>
          <w:spacing w:val="-2"/>
          <w:u w:val="none"/>
        </w:rPr>
        <w:t xml:space="preserve"> </w:t>
      </w:r>
      <w:r w:rsidR="00D04D51">
        <w:rPr>
          <w:b/>
          <w:spacing w:val="-2"/>
          <w:u w:val="thick"/>
        </w:rPr>
        <w:t>2290</w:t>
      </w:r>
      <w:r>
        <w:rPr>
          <w:b/>
          <w:spacing w:val="-2"/>
          <w:u w:val="thick"/>
        </w:rPr>
        <w:t>м2.</w:t>
      </w:r>
    </w:p>
    <w:p w:rsidR="00C865EF" w:rsidRPr="00C865EF" w:rsidRDefault="00C94E1D" w:rsidP="00D04D51">
      <w:pPr>
        <w:pStyle w:val="a4"/>
        <w:numPr>
          <w:ilvl w:val="1"/>
          <w:numId w:val="1"/>
        </w:numPr>
        <w:tabs>
          <w:tab w:val="left" w:pos="2286"/>
        </w:tabs>
        <w:rPr>
          <w:b/>
          <w:u w:val="none"/>
        </w:rPr>
      </w:pPr>
      <w:r>
        <w:rPr>
          <w:u w:val="none"/>
        </w:rPr>
        <w:t>Стоимость</w:t>
      </w:r>
      <w:r>
        <w:rPr>
          <w:spacing w:val="-3"/>
          <w:u w:val="none"/>
        </w:rPr>
        <w:t xml:space="preserve"> </w:t>
      </w:r>
      <w:r>
        <w:rPr>
          <w:u w:val="none"/>
        </w:rPr>
        <w:t>проекта</w:t>
      </w:r>
      <w:r>
        <w:rPr>
          <w:spacing w:val="-3"/>
          <w:u w:val="none"/>
        </w:rPr>
        <w:t xml:space="preserve"> </w:t>
      </w:r>
      <w:r>
        <w:rPr>
          <w:u w:val="none"/>
        </w:rPr>
        <w:t>–</w:t>
      </w:r>
      <w:r>
        <w:rPr>
          <w:spacing w:val="-2"/>
          <w:u w:val="none"/>
        </w:rPr>
        <w:t xml:space="preserve"> </w:t>
      </w:r>
      <w:r w:rsidR="00D04D51" w:rsidRPr="00D04D51">
        <w:rPr>
          <w:b/>
          <w:u w:val="thick"/>
        </w:rPr>
        <w:t>801 500</w:t>
      </w:r>
      <w:r>
        <w:rPr>
          <w:b/>
          <w:spacing w:val="-2"/>
          <w:u w:val="thick"/>
        </w:rPr>
        <w:t xml:space="preserve"> рублей.</w:t>
      </w:r>
    </w:p>
    <w:p w:rsidR="00C865EF" w:rsidRPr="00C865EF" w:rsidRDefault="00C865EF" w:rsidP="00C865EF">
      <w:pPr>
        <w:tabs>
          <w:tab w:val="left" w:pos="2286"/>
        </w:tabs>
        <w:rPr>
          <w:b/>
        </w:rPr>
      </w:pPr>
    </w:p>
    <w:p w:rsidR="00C865EF" w:rsidRPr="00C865EF" w:rsidRDefault="00C865EF" w:rsidP="00C865EF">
      <w:pPr>
        <w:pStyle w:val="a4"/>
        <w:numPr>
          <w:ilvl w:val="0"/>
          <w:numId w:val="1"/>
        </w:numPr>
        <w:tabs>
          <w:tab w:val="left" w:pos="2286"/>
        </w:tabs>
        <w:rPr>
          <w:b/>
          <w:u w:val="none"/>
        </w:rPr>
      </w:pPr>
      <w:r w:rsidRPr="00C865EF">
        <w:rPr>
          <w:b/>
        </w:rPr>
        <w:t>Дополнительн</w:t>
      </w:r>
      <w:r w:rsidR="00D04D51">
        <w:rPr>
          <w:b/>
        </w:rPr>
        <w:t>ые</w:t>
      </w:r>
      <w:r w:rsidRPr="00C865EF">
        <w:rPr>
          <w:b/>
        </w:rPr>
        <w:t xml:space="preserve"> </w:t>
      </w:r>
      <w:r w:rsidR="00D04D51">
        <w:rPr>
          <w:b/>
        </w:rPr>
        <w:t>услуги</w:t>
      </w:r>
      <w:r w:rsidRPr="00C865EF">
        <w:rPr>
          <w:b/>
        </w:rPr>
        <w:t>:</w:t>
      </w:r>
      <w:r w:rsidRPr="00C865EF">
        <w:rPr>
          <w:u w:val="none"/>
        </w:rPr>
        <w:t xml:space="preserve">    </w:t>
      </w:r>
    </w:p>
    <w:p w:rsidR="00C865EF" w:rsidRPr="00C865EF" w:rsidRDefault="00C865EF" w:rsidP="00C865EF">
      <w:pPr>
        <w:tabs>
          <w:tab w:val="left" w:pos="2286"/>
        </w:tabs>
        <w:ind w:left="2294"/>
        <w:rPr>
          <w:b/>
          <w:u w:val="single"/>
        </w:rPr>
      </w:pPr>
      <w:r>
        <w:t xml:space="preserve">- </w:t>
      </w:r>
      <w:r w:rsidR="00255DBD">
        <w:t>Установка п</w:t>
      </w:r>
      <w:r w:rsidRPr="00C865EF">
        <w:t>ривод</w:t>
      </w:r>
      <w:r w:rsidR="00255DBD">
        <w:t>а</w:t>
      </w:r>
      <w:r w:rsidRPr="00C865EF">
        <w:t xml:space="preserve"> цепно</w:t>
      </w:r>
      <w:r w:rsidR="00255DBD">
        <w:t>го</w:t>
      </w:r>
      <w:r w:rsidRPr="00C865EF">
        <w:t xml:space="preserve"> </w:t>
      </w:r>
      <w:proofErr w:type="spellStart"/>
      <w:r w:rsidRPr="00C865EF">
        <w:t>Micro</w:t>
      </w:r>
      <w:proofErr w:type="spellEnd"/>
      <w:r w:rsidRPr="00C865EF">
        <w:t xml:space="preserve"> Kit+230 V</w:t>
      </w:r>
      <w:r w:rsidR="00255DBD">
        <w:t>/ или аналог</w:t>
      </w:r>
      <w:r w:rsidR="00FD0F75">
        <w:t xml:space="preserve"> (</w:t>
      </w:r>
      <w:proofErr w:type="gramStart"/>
      <w:r w:rsidR="00FD0F75">
        <w:t>без</w:t>
      </w:r>
      <w:proofErr w:type="gramEnd"/>
      <w:r w:rsidR="00FD0F75">
        <w:t xml:space="preserve"> электрики)</w:t>
      </w:r>
      <w:r w:rsidRPr="00C865EF">
        <w:t xml:space="preserve"> – </w:t>
      </w:r>
      <w:r w:rsidRPr="00C865EF">
        <w:rPr>
          <w:b/>
          <w:u w:val="single"/>
        </w:rPr>
        <w:t>624шт.</w:t>
      </w:r>
    </w:p>
    <w:p w:rsidR="00C865EF" w:rsidRPr="00FD0F75" w:rsidRDefault="00C865EF" w:rsidP="00C865EF">
      <w:pPr>
        <w:tabs>
          <w:tab w:val="left" w:pos="2286"/>
        </w:tabs>
        <w:ind w:left="2294"/>
        <w:rPr>
          <w:b/>
          <w:u w:val="single"/>
        </w:rPr>
      </w:pPr>
      <w:r>
        <w:t xml:space="preserve">- </w:t>
      </w:r>
      <w:r w:rsidRPr="00FD0F75">
        <w:t>Стоимость</w:t>
      </w:r>
      <w:r w:rsidRPr="00FD0F75">
        <w:rPr>
          <w:spacing w:val="-2"/>
        </w:rPr>
        <w:t xml:space="preserve"> </w:t>
      </w:r>
      <w:r w:rsidRPr="00FD0F75">
        <w:rPr>
          <w:b/>
        </w:rPr>
        <w:t xml:space="preserve">= </w:t>
      </w:r>
      <w:r w:rsidR="00FD0F75" w:rsidRPr="00FD0F75">
        <w:rPr>
          <w:b/>
          <w:u w:val="single"/>
        </w:rPr>
        <w:t xml:space="preserve">624 000 </w:t>
      </w:r>
      <w:r w:rsidRPr="00FD0F75">
        <w:rPr>
          <w:b/>
          <w:u w:val="single"/>
        </w:rPr>
        <w:t>рублей.</w:t>
      </w:r>
    </w:p>
    <w:p w:rsidR="00C865EF" w:rsidRPr="00C865EF" w:rsidRDefault="00C865EF" w:rsidP="00C865EF">
      <w:pPr>
        <w:tabs>
          <w:tab w:val="left" w:pos="2286"/>
        </w:tabs>
        <w:rPr>
          <w:b/>
        </w:rPr>
      </w:pPr>
    </w:p>
    <w:p w:rsidR="00200EF2" w:rsidRDefault="00C94E1D" w:rsidP="00FD0F75">
      <w:pPr>
        <w:pStyle w:val="1"/>
        <w:ind w:left="775"/>
        <w:jc w:val="center"/>
        <w:rPr>
          <w:spacing w:val="-2"/>
          <w:sz w:val="24"/>
          <w:u w:val="thick"/>
        </w:rPr>
      </w:pPr>
      <w:r w:rsidRPr="00FD0F75">
        <w:rPr>
          <w:sz w:val="24"/>
          <w:u w:val="thick"/>
        </w:rPr>
        <w:t>Общая</w:t>
      </w:r>
      <w:r w:rsidRPr="00FD0F75">
        <w:rPr>
          <w:spacing w:val="-6"/>
          <w:sz w:val="24"/>
          <w:u w:val="thick"/>
        </w:rPr>
        <w:t xml:space="preserve"> </w:t>
      </w:r>
      <w:r w:rsidRPr="00FD0F75">
        <w:rPr>
          <w:sz w:val="24"/>
          <w:u w:val="thick"/>
        </w:rPr>
        <w:t>стоимость</w:t>
      </w:r>
      <w:r w:rsidRPr="00FD0F75">
        <w:rPr>
          <w:spacing w:val="-2"/>
          <w:sz w:val="24"/>
          <w:u w:val="thick"/>
        </w:rPr>
        <w:t xml:space="preserve"> </w:t>
      </w:r>
      <w:r w:rsidRPr="00FD0F75">
        <w:rPr>
          <w:sz w:val="24"/>
          <w:u w:val="thick"/>
        </w:rPr>
        <w:t>работ–</w:t>
      </w:r>
      <w:r w:rsidRPr="00FD0F75">
        <w:rPr>
          <w:spacing w:val="-3"/>
          <w:sz w:val="24"/>
          <w:u w:val="thick"/>
        </w:rPr>
        <w:t xml:space="preserve"> </w:t>
      </w:r>
      <w:r w:rsidR="00FD0F75" w:rsidRPr="00FD0F75">
        <w:rPr>
          <w:sz w:val="24"/>
          <w:u w:val="thick"/>
        </w:rPr>
        <w:t>60 995 915</w:t>
      </w:r>
      <w:r w:rsidR="00456285" w:rsidRPr="00FD0F75">
        <w:rPr>
          <w:sz w:val="24"/>
          <w:u w:val="thick"/>
        </w:rPr>
        <w:t xml:space="preserve"> </w:t>
      </w:r>
      <w:r w:rsidRPr="00FD0F75">
        <w:rPr>
          <w:spacing w:val="-2"/>
          <w:sz w:val="24"/>
          <w:u w:val="thick"/>
        </w:rPr>
        <w:t>рублей.</w:t>
      </w:r>
    </w:p>
    <w:p w:rsidR="00FD0F75" w:rsidRPr="00FD0F75" w:rsidRDefault="00FD0F75" w:rsidP="00FD0F75">
      <w:pPr>
        <w:pStyle w:val="1"/>
        <w:ind w:left="775"/>
        <w:jc w:val="center"/>
        <w:rPr>
          <w:sz w:val="24"/>
          <w:u w:val="none"/>
        </w:rPr>
      </w:pPr>
    </w:p>
    <w:p w:rsidR="00FD0F75" w:rsidRPr="00FD0F75" w:rsidRDefault="00FD0F75" w:rsidP="00FD0F75">
      <w:pPr>
        <w:pStyle w:val="a4"/>
        <w:numPr>
          <w:ilvl w:val="0"/>
          <w:numId w:val="3"/>
        </w:numPr>
        <w:tabs>
          <w:tab w:val="left" w:pos="947"/>
        </w:tabs>
        <w:spacing w:line="240" w:lineRule="auto"/>
        <w:ind w:hanging="187"/>
        <w:rPr>
          <w:sz w:val="17"/>
          <w:u w:val="none"/>
        </w:rPr>
      </w:pPr>
      <w:r>
        <w:rPr>
          <w:sz w:val="17"/>
          <w:u w:val="none"/>
        </w:rPr>
        <w:t xml:space="preserve">   </w:t>
      </w:r>
      <w:r w:rsidRPr="00FD0F75">
        <w:rPr>
          <w:sz w:val="17"/>
          <w:u w:val="none"/>
        </w:rPr>
        <w:t>Порядок</w:t>
      </w:r>
      <w:r w:rsidRPr="00FD0F75">
        <w:rPr>
          <w:spacing w:val="-6"/>
          <w:sz w:val="17"/>
          <w:u w:val="none"/>
        </w:rPr>
        <w:t xml:space="preserve"> </w:t>
      </w:r>
      <w:r w:rsidRPr="00FD0F75">
        <w:rPr>
          <w:sz w:val="17"/>
          <w:u w:val="none"/>
        </w:rPr>
        <w:t>и</w:t>
      </w:r>
      <w:r w:rsidRPr="00FD0F75">
        <w:rPr>
          <w:spacing w:val="-4"/>
          <w:sz w:val="17"/>
          <w:u w:val="none"/>
        </w:rPr>
        <w:t xml:space="preserve"> </w:t>
      </w:r>
      <w:r w:rsidRPr="00FD0F75">
        <w:rPr>
          <w:sz w:val="17"/>
          <w:u w:val="none"/>
        </w:rPr>
        <w:t>сроки</w:t>
      </w:r>
      <w:r w:rsidRPr="00FD0F75">
        <w:rPr>
          <w:spacing w:val="-4"/>
          <w:sz w:val="17"/>
          <w:u w:val="none"/>
        </w:rPr>
        <w:t xml:space="preserve"> </w:t>
      </w:r>
      <w:r w:rsidRPr="00FD0F75">
        <w:rPr>
          <w:sz w:val="17"/>
          <w:u w:val="none"/>
        </w:rPr>
        <w:t>выполнения,</w:t>
      </w:r>
      <w:r w:rsidRPr="00FD0F75">
        <w:rPr>
          <w:spacing w:val="-4"/>
          <w:sz w:val="17"/>
          <w:u w:val="none"/>
        </w:rPr>
        <w:t xml:space="preserve"> </w:t>
      </w:r>
      <w:r w:rsidRPr="00FD0F75">
        <w:rPr>
          <w:sz w:val="17"/>
          <w:u w:val="none"/>
        </w:rPr>
        <w:t>сдачи</w:t>
      </w:r>
      <w:r w:rsidRPr="00FD0F75">
        <w:rPr>
          <w:spacing w:val="-3"/>
          <w:sz w:val="17"/>
          <w:u w:val="none"/>
        </w:rPr>
        <w:t xml:space="preserve"> </w:t>
      </w:r>
      <w:r w:rsidRPr="00FD0F75">
        <w:rPr>
          <w:sz w:val="17"/>
          <w:u w:val="none"/>
        </w:rPr>
        <w:t>и</w:t>
      </w:r>
      <w:r w:rsidRPr="00FD0F75">
        <w:rPr>
          <w:spacing w:val="-4"/>
          <w:sz w:val="17"/>
          <w:u w:val="none"/>
        </w:rPr>
        <w:t xml:space="preserve"> </w:t>
      </w:r>
      <w:r w:rsidRPr="00FD0F75">
        <w:rPr>
          <w:sz w:val="17"/>
          <w:u w:val="none"/>
        </w:rPr>
        <w:t>приемки</w:t>
      </w:r>
      <w:r w:rsidRPr="00FD0F75">
        <w:rPr>
          <w:spacing w:val="-4"/>
          <w:sz w:val="17"/>
          <w:u w:val="none"/>
        </w:rPr>
        <w:t xml:space="preserve"> </w:t>
      </w:r>
      <w:r w:rsidRPr="00FD0F75">
        <w:rPr>
          <w:sz w:val="17"/>
          <w:u w:val="none"/>
        </w:rPr>
        <w:t>изготовленной</w:t>
      </w:r>
      <w:r w:rsidRPr="00FD0F75">
        <w:rPr>
          <w:spacing w:val="-4"/>
          <w:sz w:val="17"/>
          <w:u w:val="none"/>
        </w:rPr>
        <w:t xml:space="preserve"> </w:t>
      </w:r>
      <w:r w:rsidRPr="00FD0F75">
        <w:rPr>
          <w:sz w:val="17"/>
          <w:u w:val="none"/>
        </w:rPr>
        <w:t>продукции</w:t>
      </w:r>
      <w:r w:rsidRPr="00FD0F75">
        <w:rPr>
          <w:spacing w:val="-3"/>
          <w:sz w:val="17"/>
          <w:u w:val="none"/>
        </w:rPr>
        <w:t xml:space="preserve"> </w:t>
      </w:r>
      <w:r w:rsidRPr="00FD0F75">
        <w:rPr>
          <w:spacing w:val="-2"/>
          <w:sz w:val="17"/>
          <w:u w:val="none"/>
        </w:rPr>
        <w:t>(изделий):</w:t>
      </w:r>
    </w:p>
    <w:p w:rsidR="00FD0F75" w:rsidRPr="00FD0F75" w:rsidRDefault="00FD0F75" w:rsidP="00FD0F75">
      <w:pPr>
        <w:pStyle w:val="a4"/>
        <w:numPr>
          <w:ilvl w:val="1"/>
          <w:numId w:val="3"/>
        </w:numPr>
        <w:tabs>
          <w:tab w:val="left" w:pos="1089"/>
        </w:tabs>
        <w:spacing w:before="12" w:line="254" w:lineRule="auto"/>
        <w:ind w:right="496" w:firstLine="720"/>
        <w:rPr>
          <w:sz w:val="17"/>
          <w:u w:val="none"/>
        </w:rPr>
      </w:pPr>
      <w:r w:rsidRPr="00FD0F75">
        <w:rPr>
          <w:sz w:val="17"/>
          <w:u w:val="none"/>
        </w:rPr>
        <w:t>Поставщик</w:t>
      </w:r>
      <w:r w:rsidRPr="00FD0F75">
        <w:rPr>
          <w:spacing w:val="-2"/>
          <w:sz w:val="17"/>
          <w:u w:val="none"/>
        </w:rPr>
        <w:t xml:space="preserve"> </w:t>
      </w:r>
      <w:r w:rsidRPr="00FD0F75">
        <w:rPr>
          <w:sz w:val="17"/>
          <w:u w:val="none"/>
        </w:rPr>
        <w:t>подготавливает</w:t>
      </w:r>
      <w:r w:rsidRPr="00FD0F75">
        <w:rPr>
          <w:spacing w:val="-2"/>
          <w:sz w:val="17"/>
          <w:u w:val="none"/>
        </w:rPr>
        <w:t xml:space="preserve"> </w:t>
      </w:r>
      <w:r w:rsidRPr="00FD0F75">
        <w:rPr>
          <w:sz w:val="17"/>
          <w:u w:val="none"/>
        </w:rPr>
        <w:t>Приложение</w:t>
      </w:r>
      <w:r w:rsidRPr="00FD0F75">
        <w:rPr>
          <w:spacing w:val="-2"/>
          <w:sz w:val="17"/>
          <w:u w:val="none"/>
        </w:rPr>
        <w:t xml:space="preserve"> </w:t>
      </w:r>
      <w:r w:rsidRPr="00FD0F75">
        <w:rPr>
          <w:sz w:val="17"/>
          <w:u w:val="none"/>
        </w:rPr>
        <w:t>1</w:t>
      </w:r>
      <w:r w:rsidRPr="00FD0F75">
        <w:rPr>
          <w:spacing w:val="-2"/>
          <w:sz w:val="17"/>
          <w:u w:val="none"/>
        </w:rPr>
        <w:t xml:space="preserve"> </w:t>
      </w:r>
      <w:r w:rsidRPr="00FD0F75">
        <w:rPr>
          <w:sz w:val="17"/>
          <w:u w:val="none"/>
        </w:rPr>
        <w:t>(Рабочая</w:t>
      </w:r>
      <w:r w:rsidRPr="00FD0F75">
        <w:rPr>
          <w:spacing w:val="-2"/>
          <w:sz w:val="17"/>
          <w:u w:val="none"/>
        </w:rPr>
        <w:t xml:space="preserve"> </w:t>
      </w:r>
      <w:r w:rsidRPr="00FD0F75">
        <w:rPr>
          <w:sz w:val="17"/>
          <w:u w:val="none"/>
        </w:rPr>
        <w:t>документация)</w:t>
      </w:r>
      <w:r w:rsidRPr="00FD0F75">
        <w:rPr>
          <w:spacing w:val="-2"/>
          <w:sz w:val="17"/>
          <w:u w:val="none"/>
        </w:rPr>
        <w:t xml:space="preserve"> </w:t>
      </w:r>
      <w:r w:rsidRPr="00FD0F75">
        <w:rPr>
          <w:sz w:val="17"/>
          <w:u w:val="none"/>
        </w:rPr>
        <w:t>на</w:t>
      </w:r>
      <w:r w:rsidRPr="00FD0F75">
        <w:rPr>
          <w:spacing w:val="-2"/>
          <w:sz w:val="17"/>
          <w:u w:val="none"/>
        </w:rPr>
        <w:t xml:space="preserve"> </w:t>
      </w:r>
      <w:r w:rsidRPr="00FD0F75">
        <w:rPr>
          <w:sz w:val="17"/>
          <w:u w:val="none"/>
        </w:rPr>
        <w:t>основании</w:t>
      </w:r>
      <w:r w:rsidRPr="00FD0F75">
        <w:rPr>
          <w:spacing w:val="-2"/>
          <w:sz w:val="17"/>
          <w:u w:val="none"/>
        </w:rPr>
        <w:t xml:space="preserve"> </w:t>
      </w:r>
      <w:r w:rsidRPr="00FD0F75">
        <w:rPr>
          <w:sz w:val="17"/>
          <w:u w:val="none"/>
        </w:rPr>
        <w:t>произведенных</w:t>
      </w:r>
      <w:r w:rsidRPr="00FD0F75">
        <w:rPr>
          <w:spacing w:val="-2"/>
          <w:sz w:val="17"/>
          <w:u w:val="none"/>
        </w:rPr>
        <w:t xml:space="preserve"> </w:t>
      </w:r>
      <w:r w:rsidRPr="00FD0F75">
        <w:rPr>
          <w:sz w:val="17"/>
          <w:u w:val="none"/>
        </w:rPr>
        <w:t>замеров</w:t>
      </w:r>
      <w:r w:rsidRPr="00FD0F75">
        <w:rPr>
          <w:spacing w:val="-2"/>
          <w:sz w:val="17"/>
          <w:u w:val="none"/>
        </w:rPr>
        <w:t xml:space="preserve"> </w:t>
      </w:r>
      <w:r w:rsidRPr="00FD0F75">
        <w:rPr>
          <w:sz w:val="17"/>
          <w:u w:val="none"/>
        </w:rPr>
        <w:t>на</w:t>
      </w:r>
      <w:r w:rsidRPr="00FD0F75">
        <w:rPr>
          <w:spacing w:val="-2"/>
          <w:sz w:val="17"/>
          <w:u w:val="none"/>
        </w:rPr>
        <w:t xml:space="preserve"> </w:t>
      </w:r>
      <w:r w:rsidRPr="00FD0F75">
        <w:rPr>
          <w:sz w:val="17"/>
          <w:u w:val="none"/>
        </w:rPr>
        <w:t>объекте Покупателя, которое стороны согласовывают. На основании согласованного Приложения 1 (рабочая документация) Поставщик изготавливает изделия.</w:t>
      </w:r>
    </w:p>
    <w:p w:rsidR="00FD0F75" w:rsidRPr="00FD0F75" w:rsidRDefault="00FD0F75" w:rsidP="00FD0F75">
      <w:pPr>
        <w:pStyle w:val="a4"/>
        <w:numPr>
          <w:ilvl w:val="1"/>
          <w:numId w:val="3"/>
        </w:numPr>
        <w:tabs>
          <w:tab w:val="left" w:pos="1089"/>
        </w:tabs>
        <w:spacing w:before="2" w:line="254" w:lineRule="auto"/>
        <w:ind w:right="3" w:firstLine="720"/>
        <w:rPr>
          <w:sz w:val="17"/>
          <w:u w:val="none"/>
        </w:rPr>
      </w:pPr>
      <w:r w:rsidRPr="00FD0F75">
        <w:rPr>
          <w:sz w:val="17"/>
          <w:u w:val="none"/>
        </w:rPr>
        <w:t>Срок подготовки рабочей документации –</w:t>
      </w:r>
      <w:r>
        <w:rPr>
          <w:sz w:val="17"/>
          <w:u w:val="none"/>
        </w:rPr>
        <w:t>15</w:t>
      </w:r>
      <w:r w:rsidRPr="00FD0F75">
        <w:rPr>
          <w:sz w:val="17"/>
          <w:u w:val="none"/>
        </w:rPr>
        <w:t xml:space="preserve"> рабочих дней, со дня готовности проемов, проведения окончательных</w:t>
      </w:r>
      <w:r w:rsidRPr="00FD0F75">
        <w:rPr>
          <w:spacing w:val="40"/>
          <w:sz w:val="17"/>
          <w:u w:val="none"/>
        </w:rPr>
        <w:t xml:space="preserve"> </w:t>
      </w:r>
      <w:r w:rsidRPr="00FD0F75">
        <w:rPr>
          <w:sz w:val="17"/>
          <w:u w:val="none"/>
        </w:rPr>
        <w:t>замеров,</w:t>
      </w:r>
      <w:r w:rsidRPr="00FD0F75">
        <w:rPr>
          <w:spacing w:val="-1"/>
          <w:sz w:val="17"/>
          <w:u w:val="none"/>
        </w:rPr>
        <w:t xml:space="preserve"> </w:t>
      </w:r>
      <w:r w:rsidRPr="00FD0F75">
        <w:rPr>
          <w:sz w:val="17"/>
          <w:u w:val="none"/>
        </w:rPr>
        <w:t>подписания</w:t>
      </w:r>
      <w:r w:rsidRPr="00FD0F75">
        <w:rPr>
          <w:spacing w:val="-1"/>
          <w:sz w:val="17"/>
          <w:u w:val="none"/>
        </w:rPr>
        <w:t xml:space="preserve"> </w:t>
      </w:r>
      <w:r>
        <w:rPr>
          <w:spacing w:val="-1"/>
          <w:sz w:val="17"/>
          <w:u w:val="none"/>
        </w:rPr>
        <w:t>настоящей спецификации</w:t>
      </w:r>
      <w:r w:rsidRPr="00FD0F75">
        <w:rPr>
          <w:sz w:val="17"/>
          <w:u w:val="none"/>
        </w:rPr>
        <w:t>.</w:t>
      </w:r>
      <w:r w:rsidRPr="00FD0F75">
        <w:rPr>
          <w:spacing w:val="-1"/>
          <w:sz w:val="17"/>
          <w:u w:val="none"/>
        </w:rPr>
        <w:t xml:space="preserve"> </w:t>
      </w:r>
      <w:r w:rsidRPr="00FD0F75">
        <w:rPr>
          <w:sz w:val="17"/>
          <w:u w:val="none"/>
        </w:rPr>
        <w:t>Срок</w:t>
      </w:r>
      <w:r w:rsidRPr="00FD0F75">
        <w:rPr>
          <w:spacing w:val="-1"/>
          <w:sz w:val="17"/>
          <w:u w:val="none"/>
        </w:rPr>
        <w:t xml:space="preserve"> </w:t>
      </w:r>
      <w:r>
        <w:rPr>
          <w:sz w:val="17"/>
          <w:u w:val="none"/>
        </w:rPr>
        <w:t>1-й поставки</w:t>
      </w:r>
      <w:r w:rsidRPr="00FD0F75">
        <w:rPr>
          <w:spacing w:val="-1"/>
          <w:sz w:val="17"/>
          <w:u w:val="none"/>
        </w:rPr>
        <w:t xml:space="preserve"> </w:t>
      </w:r>
      <w:r w:rsidRPr="00FD0F75">
        <w:rPr>
          <w:sz w:val="17"/>
          <w:u w:val="none"/>
        </w:rPr>
        <w:t>изделий</w:t>
      </w:r>
      <w:r w:rsidRPr="00FD0F75">
        <w:rPr>
          <w:spacing w:val="-1"/>
          <w:sz w:val="17"/>
          <w:u w:val="none"/>
        </w:rPr>
        <w:t xml:space="preserve"> </w:t>
      </w:r>
      <w:r>
        <w:rPr>
          <w:sz w:val="17"/>
          <w:u w:val="none"/>
        </w:rPr>
        <w:t>2</w:t>
      </w:r>
      <w:r w:rsidRPr="00FD0F75">
        <w:rPr>
          <w:sz w:val="17"/>
          <w:u w:val="none"/>
        </w:rPr>
        <w:t>0–</w:t>
      </w:r>
      <w:r>
        <w:rPr>
          <w:sz w:val="17"/>
          <w:u w:val="none"/>
        </w:rPr>
        <w:t>2</w:t>
      </w:r>
      <w:r w:rsidRPr="00FD0F75">
        <w:rPr>
          <w:sz w:val="17"/>
          <w:u w:val="none"/>
        </w:rPr>
        <w:t>5</w:t>
      </w:r>
      <w:r w:rsidRPr="00FD0F75">
        <w:rPr>
          <w:spacing w:val="-1"/>
          <w:sz w:val="17"/>
          <w:u w:val="none"/>
        </w:rPr>
        <w:t xml:space="preserve"> </w:t>
      </w:r>
      <w:r w:rsidRPr="00FD0F75">
        <w:rPr>
          <w:sz w:val="17"/>
          <w:u w:val="none"/>
        </w:rPr>
        <w:t>рабочих</w:t>
      </w:r>
      <w:r w:rsidRPr="00FD0F75">
        <w:rPr>
          <w:spacing w:val="-1"/>
          <w:sz w:val="17"/>
          <w:u w:val="none"/>
        </w:rPr>
        <w:t xml:space="preserve"> </w:t>
      </w:r>
      <w:r w:rsidRPr="00FD0F75">
        <w:rPr>
          <w:sz w:val="17"/>
          <w:u w:val="none"/>
        </w:rPr>
        <w:t>дней</w:t>
      </w:r>
      <w:r w:rsidRPr="00FD0F75">
        <w:rPr>
          <w:spacing w:val="-1"/>
          <w:sz w:val="17"/>
          <w:u w:val="none"/>
        </w:rPr>
        <w:t xml:space="preserve"> </w:t>
      </w:r>
      <w:r w:rsidRPr="00FD0F75">
        <w:rPr>
          <w:sz w:val="17"/>
          <w:u w:val="none"/>
        </w:rPr>
        <w:t>со</w:t>
      </w:r>
      <w:r w:rsidRPr="00FD0F75">
        <w:rPr>
          <w:spacing w:val="-1"/>
          <w:sz w:val="17"/>
          <w:u w:val="none"/>
        </w:rPr>
        <w:t xml:space="preserve"> </w:t>
      </w:r>
      <w:r w:rsidRPr="00FD0F75">
        <w:rPr>
          <w:sz w:val="17"/>
          <w:u w:val="none"/>
        </w:rPr>
        <w:t>дня</w:t>
      </w:r>
      <w:r w:rsidRPr="00FD0F75">
        <w:rPr>
          <w:spacing w:val="-1"/>
          <w:sz w:val="17"/>
          <w:u w:val="none"/>
        </w:rPr>
        <w:t xml:space="preserve"> </w:t>
      </w:r>
      <w:r w:rsidRPr="00FD0F75">
        <w:rPr>
          <w:sz w:val="17"/>
          <w:u w:val="none"/>
        </w:rPr>
        <w:t>подписания</w:t>
      </w:r>
      <w:r w:rsidRPr="00FD0F75">
        <w:rPr>
          <w:spacing w:val="-1"/>
          <w:sz w:val="17"/>
          <w:u w:val="none"/>
        </w:rPr>
        <w:t xml:space="preserve"> </w:t>
      </w:r>
      <w:r w:rsidRPr="00FD0F75">
        <w:rPr>
          <w:sz w:val="17"/>
          <w:u w:val="none"/>
        </w:rPr>
        <w:t xml:space="preserve">рабочей документации и поступления 1-го авансового платежа на расчетный счет Поставщика. </w:t>
      </w:r>
    </w:p>
    <w:p w:rsidR="00FD0F75" w:rsidRPr="00FD0F75" w:rsidRDefault="00FD0F75" w:rsidP="00FD0F75">
      <w:pPr>
        <w:pStyle w:val="a4"/>
        <w:numPr>
          <w:ilvl w:val="0"/>
          <w:numId w:val="3"/>
        </w:numPr>
        <w:tabs>
          <w:tab w:val="left" w:pos="947"/>
        </w:tabs>
        <w:spacing w:before="2" w:line="254" w:lineRule="auto"/>
        <w:ind w:left="40" w:right="26" w:firstLine="720"/>
        <w:rPr>
          <w:sz w:val="17"/>
          <w:u w:val="none"/>
        </w:rPr>
      </w:pPr>
      <w:r w:rsidRPr="00FD0F75">
        <w:rPr>
          <w:sz w:val="17"/>
          <w:u w:val="none"/>
        </w:rPr>
        <w:t>Срок</w:t>
      </w:r>
      <w:r w:rsidRPr="00FD0F75">
        <w:rPr>
          <w:spacing w:val="-1"/>
          <w:sz w:val="17"/>
          <w:u w:val="none"/>
        </w:rPr>
        <w:t xml:space="preserve"> </w:t>
      </w:r>
      <w:r w:rsidRPr="00FD0F75">
        <w:rPr>
          <w:sz w:val="17"/>
          <w:u w:val="none"/>
        </w:rPr>
        <w:t>выполнения</w:t>
      </w:r>
      <w:r w:rsidRPr="00FD0F75">
        <w:rPr>
          <w:spacing w:val="-1"/>
          <w:sz w:val="17"/>
          <w:u w:val="none"/>
        </w:rPr>
        <w:t xml:space="preserve"> </w:t>
      </w:r>
      <w:r w:rsidRPr="00FD0F75">
        <w:rPr>
          <w:sz w:val="17"/>
          <w:u w:val="none"/>
        </w:rPr>
        <w:t>работ</w:t>
      </w:r>
      <w:r w:rsidRPr="00FD0F75">
        <w:rPr>
          <w:spacing w:val="-1"/>
          <w:sz w:val="17"/>
          <w:u w:val="none"/>
        </w:rPr>
        <w:t xml:space="preserve"> </w:t>
      </w:r>
      <w:r w:rsidRPr="00FD0F75">
        <w:rPr>
          <w:sz w:val="17"/>
          <w:u w:val="none"/>
        </w:rPr>
        <w:t>с</w:t>
      </w:r>
      <w:r w:rsidRPr="00FD0F75">
        <w:rPr>
          <w:spacing w:val="-1"/>
          <w:sz w:val="17"/>
          <w:u w:val="none"/>
        </w:rPr>
        <w:t xml:space="preserve"> </w:t>
      </w:r>
      <w:r w:rsidRPr="00FD0F75">
        <w:rPr>
          <w:sz w:val="17"/>
          <w:u w:val="none"/>
        </w:rPr>
        <w:t>монтажом</w:t>
      </w:r>
      <w:r w:rsidRPr="00FD0F75">
        <w:rPr>
          <w:spacing w:val="-1"/>
          <w:sz w:val="17"/>
          <w:u w:val="none"/>
        </w:rPr>
        <w:t xml:space="preserve"> </w:t>
      </w:r>
      <w:r w:rsidRPr="00FD0F75">
        <w:rPr>
          <w:sz w:val="17"/>
          <w:u w:val="none"/>
        </w:rPr>
        <w:t>до</w:t>
      </w:r>
      <w:r w:rsidRPr="00FD0F75">
        <w:rPr>
          <w:spacing w:val="-1"/>
          <w:sz w:val="17"/>
          <w:u w:val="none"/>
        </w:rPr>
        <w:t xml:space="preserve"> </w:t>
      </w:r>
      <w:r>
        <w:rPr>
          <w:sz w:val="17"/>
          <w:u w:val="none"/>
        </w:rPr>
        <w:t>60</w:t>
      </w:r>
      <w:r w:rsidRPr="00FD0F75">
        <w:rPr>
          <w:spacing w:val="-1"/>
          <w:sz w:val="17"/>
          <w:u w:val="none"/>
        </w:rPr>
        <w:t xml:space="preserve"> </w:t>
      </w:r>
      <w:r w:rsidRPr="00FD0F75">
        <w:rPr>
          <w:sz w:val="17"/>
          <w:u w:val="none"/>
        </w:rPr>
        <w:t>рабочих</w:t>
      </w:r>
      <w:r w:rsidRPr="00FD0F75">
        <w:rPr>
          <w:spacing w:val="-1"/>
          <w:sz w:val="17"/>
          <w:u w:val="none"/>
        </w:rPr>
        <w:t xml:space="preserve"> </w:t>
      </w:r>
      <w:r w:rsidRPr="00FD0F75">
        <w:rPr>
          <w:sz w:val="17"/>
          <w:u w:val="none"/>
        </w:rPr>
        <w:t>дней</w:t>
      </w:r>
      <w:r w:rsidRPr="00FD0F75">
        <w:rPr>
          <w:spacing w:val="-1"/>
          <w:sz w:val="17"/>
          <w:u w:val="none"/>
        </w:rPr>
        <w:t xml:space="preserve"> со дня подписания рабочей документации и поступления 1-го авансового платежа </w:t>
      </w:r>
      <w:r w:rsidRPr="00FD0F75">
        <w:rPr>
          <w:sz w:val="17"/>
          <w:u w:val="none"/>
        </w:rPr>
        <w:t>при</w:t>
      </w:r>
      <w:r w:rsidRPr="00FD0F75">
        <w:rPr>
          <w:spacing w:val="-1"/>
          <w:sz w:val="17"/>
          <w:u w:val="none"/>
        </w:rPr>
        <w:t xml:space="preserve"> </w:t>
      </w:r>
      <w:r w:rsidRPr="00FD0F75">
        <w:rPr>
          <w:sz w:val="17"/>
          <w:u w:val="none"/>
        </w:rPr>
        <w:t>условии</w:t>
      </w:r>
      <w:r w:rsidRPr="00FD0F75">
        <w:rPr>
          <w:spacing w:val="-1"/>
          <w:sz w:val="17"/>
          <w:u w:val="none"/>
        </w:rPr>
        <w:t xml:space="preserve"> </w:t>
      </w:r>
      <w:r w:rsidRPr="00FD0F75">
        <w:rPr>
          <w:sz w:val="17"/>
          <w:u w:val="none"/>
        </w:rPr>
        <w:t>готовности</w:t>
      </w:r>
      <w:r w:rsidRPr="00FD0F75">
        <w:rPr>
          <w:spacing w:val="-1"/>
          <w:sz w:val="17"/>
          <w:u w:val="none"/>
        </w:rPr>
        <w:t xml:space="preserve"> </w:t>
      </w:r>
      <w:r w:rsidRPr="00FD0F75">
        <w:rPr>
          <w:sz w:val="17"/>
          <w:u w:val="none"/>
        </w:rPr>
        <w:t>проемов</w:t>
      </w:r>
      <w:r w:rsidRPr="00FD0F75">
        <w:rPr>
          <w:spacing w:val="-1"/>
          <w:sz w:val="17"/>
          <w:u w:val="none"/>
        </w:rPr>
        <w:t xml:space="preserve"> </w:t>
      </w:r>
      <w:r w:rsidRPr="00FD0F75">
        <w:rPr>
          <w:sz w:val="17"/>
          <w:u w:val="none"/>
        </w:rPr>
        <w:t>и</w:t>
      </w:r>
      <w:r w:rsidRPr="00FD0F75">
        <w:rPr>
          <w:spacing w:val="-1"/>
          <w:sz w:val="17"/>
          <w:u w:val="none"/>
        </w:rPr>
        <w:t xml:space="preserve"> </w:t>
      </w:r>
      <w:r w:rsidRPr="00FD0F75">
        <w:rPr>
          <w:sz w:val="17"/>
          <w:u w:val="none"/>
        </w:rPr>
        <w:t>согласования</w:t>
      </w:r>
      <w:r w:rsidRPr="00FD0F75">
        <w:rPr>
          <w:spacing w:val="-1"/>
          <w:sz w:val="17"/>
          <w:u w:val="none"/>
        </w:rPr>
        <w:t xml:space="preserve"> </w:t>
      </w:r>
      <w:r w:rsidRPr="00FD0F75">
        <w:rPr>
          <w:sz w:val="17"/>
          <w:u w:val="none"/>
        </w:rPr>
        <w:t>размеров.</w:t>
      </w:r>
      <w:r w:rsidRPr="00FD0F75">
        <w:rPr>
          <w:spacing w:val="-1"/>
          <w:sz w:val="17"/>
          <w:u w:val="none"/>
        </w:rPr>
        <w:t xml:space="preserve"> </w:t>
      </w:r>
      <w:r w:rsidRPr="00FD0F75">
        <w:rPr>
          <w:sz w:val="17"/>
          <w:u w:val="none"/>
        </w:rPr>
        <w:t>В</w:t>
      </w:r>
      <w:r w:rsidRPr="00FD0F75">
        <w:rPr>
          <w:spacing w:val="-1"/>
          <w:sz w:val="17"/>
          <w:u w:val="none"/>
        </w:rPr>
        <w:t xml:space="preserve"> </w:t>
      </w:r>
      <w:r w:rsidRPr="00FD0F75">
        <w:rPr>
          <w:sz w:val="17"/>
          <w:u w:val="none"/>
        </w:rPr>
        <w:t xml:space="preserve">случае задержки 1-го авансового платежа или </w:t>
      </w:r>
      <w:proofErr w:type="spellStart"/>
      <w:r w:rsidRPr="00FD0F75">
        <w:rPr>
          <w:sz w:val="17"/>
          <w:u w:val="none"/>
        </w:rPr>
        <w:t>согласовывания</w:t>
      </w:r>
      <w:proofErr w:type="spellEnd"/>
      <w:r w:rsidRPr="00FD0F75">
        <w:rPr>
          <w:sz w:val="17"/>
          <w:u w:val="none"/>
        </w:rPr>
        <w:t xml:space="preserve"> размеров, срок окончания работ сдвигается на соответствующее количество дней. Изменение сроков выполнения работ оформляется путем подписания дополнительного соглашения.</w:t>
      </w:r>
    </w:p>
    <w:p w:rsidR="00FD0F75" w:rsidRPr="00FD0F75" w:rsidRDefault="00FD0F75" w:rsidP="00FD0F75">
      <w:pPr>
        <w:pStyle w:val="a4"/>
        <w:numPr>
          <w:ilvl w:val="0"/>
          <w:numId w:val="3"/>
        </w:numPr>
        <w:tabs>
          <w:tab w:val="left" w:pos="947"/>
        </w:tabs>
        <w:spacing w:before="1" w:line="240" w:lineRule="auto"/>
        <w:ind w:hanging="187"/>
        <w:rPr>
          <w:sz w:val="17"/>
          <w:u w:val="none"/>
        </w:rPr>
      </w:pPr>
      <w:r w:rsidRPr="00FD0F75">
        <w:rPr>
          <w:sz w:val="17"/>
          <w:u w:val="none"/>
        </w:rPr>
        <w:t>Итоговая</w:t>
      </w:r>
      <w:r w:rsidRPr="00FD0F75">
        <w:rPr>
          <w:spacing w:val="-1"/>
          <w:sz w:val="17"/>
          <w:u w:val="none"/>
        </w:rPr>
        <w:t xml:space="preserve"> </w:t>
      </w:r>
      <w:r w:rsidRPr="00FD0F75">
        <w:rPr>
          <w:sz w:val="17"/>
          <w:u w:val="none"/>
        </w:rPr>
        <w:t>стоимость</w:t>
      </w:r>
      <w:r w:rsidRPr="00FD0F75">
        <w:rPr>
          <w:spacing w:val="-1"/>
          <w:sz w:val="17"/>
          <w:u w:val="none"/>
        </w:rPr>
        <w:t xml:space="preserve"> </w:t>
      </w:r>
      <w:r w:rsidRPr="00FD0F75">
        <w:rPr>
          <w:sz w:val="17"/>
          <w:u w:val="none"/>
        </w:rPr>
        <w:t xml:space="preserve">проекта: </w:t>
      </w:r>
      <w:r w:rsidRPr="00FE7624">
        <w:rPr>
          <w:b/>
          <w:sz w:val="17"/>
          <w:u w:val="none"/>
        </w:rPr>
        <w:t>60 995 915</w:t>
      </w:r>
      <w:r w:rsidRPr="00FE7624">
        <w:rPr>
          <w:b/>
          <w:spacing w:val="-1"/>
          <w:sz w:val="17"/>
          <w:u w:val="none"/>
        </w:rPr>
        <w:t xml:space="preserve"> </w:t>
      </w:r>
      <w:r w:rsidRPr="00FE7624">
        <w:rPr>
          <w:b/>
          <w:sz w:val="17"/>
          <w:u w:val="none"/>
        </w:rPr>
        <w:t>руб.</w:t>
      </w:r>
      <w:r w:rsidRPr="00FE7624">
        <w:rPr>
          <w:b/>
          <w:spacing w:val="-1"/>
          <w:sz w:val="17"/>
          <w:u w:val="none"/>
        </w:rPr>
        <w:t xml:space="preserve"> </w:t>
      </w:r>
      <w:r w:rsidRPr="00FE7624">
        <w:rPr>
          <w:b/>
          <w:sz w:val="17"/>
          <w:u w:val="none"/>
        </w:rPr>
        <w:t>00</w:t>
      </w:r>
      <w:r w:rsidRPr="00FE7624">
        <w:rPr>
          <w:b/>
          <w:sz w:val="17"/>
          <w:u w:val="none"/>
        </w:rPr>
        <w:t xml:space="preserve"> коп</w:t>
      </w:r>
      <w:proofErr w:type="gramStart"/>
      <w:r w:rsidRPr="00FE7624">
        <w:rPr>
          <w:b/>
          <w:sz w:val="17"/>
          <w:u w:val="none"/>
        </w:rPr>
        <w:t>.</w:t>
      </w:r>
      <w:proofErr w:type="gramEnd"/>
      <w:r w:rsidRPr="00FD0F75">
        <w:rPr>
          <w:spacing w:val="-1"/>
          <w:sz w:val="17"/>
          <w:u w:val="none"/>
        </w:rPr>
        <w:t xml:space="preserve"> </w:t>
      </w:r>
      <w:r w:rsidRPr="00FD0F75">
        <w:rPr>
          <w:sz w:val="17"/>
          <w:u w:val="none"/>
        </w:rPr>
        <w:t>(</w:t>
      </w:r>
      <w:proofErr w:type="gramStart"/>
      <w:r w:rsidRPr="00FD0F75">
        <w:rPr>
          <w:sz w:val="17"/>
          <w:u w:val="none"/>
        </w:rPr>
        <w:t>в</w:t>
      </w:r>
      <w:proofErr w:type="gramEnd"/>
      <w:r w:rsidRPr="00FD0F75">
        <w:rPr>
          <w:sz w:val="17"/>
          <w:u w:val="none"/>
        </w:rPr>
        <w:t xml:space="preserve"> </w:t>
      </w:r>
      <w:proofErr w:type="spellStart"/>
      <w:r w:rsidRPr="00FD0F75">
        <w:rPr>
          <w:sz w:val="17"/>
          <w:u w:val="none"/>
        </w:rPr>
        <w:t>т.ч</w:t>
      </w:r>
      <w:proofErr w:type="spellEnd"/>
      <w:r w:rsidRPr="00FD0F75">
        <w:rPr>
          <w:sz w:val="17"/>
          <w:u w:val="none"/>
        </w:rPr>
        <w:t>.</w:t>
      </w:r>
      <w:r w:rsidRPr="00FD0F75">
        <w:rPr>
          <w:spacing w:val="-1"/>
          <w:sz w:val="17"/>
          <w:u w:val="none"/>
        </w:rPr>
        <w:t xml:space="preserve"> </w:t>
      </w:r>
      <w:r w:rsidRPr="00FD0F75">
        <w:rPr>
          <w:sz w:val="17"/>
          <w:u w:val="none"/>
        </w:rPr>
        <w:t xml:space="preserve">НДС </w:t>
      </w:r>
      <w:r w:rsidRPr="00FD0F75">
        <w:rPr>
          <w:spacing w:val="-2"/>
          <w:sz w:val="17"/>
          <w:u w:val="none"/>
        </w:rPr>
        <w:t>2</w:t>
      </w:r>
      <w:r>
        <w:rPr>
          <w:spacing w:val="-2"/>
          <w:sz w:val="17"/>
          <w:u w:val="none"/>
        </w:rPr>
        <w:t>2</w:t>
      </w:r>
      <w:r w:rsidRPr="00FD0F75">
        <w:rPr>
          <w:spacing w:val="-2"/>
          <w:sz w:val="17"/>
          <w:u w:val="none"/>
        </w:rPr>
        <w:t>%).</w:t>
      </w:r>
    </w:p>
    <w:p w:rsidR="00FD0F75" w:rsidRDefault="00FD0F75" w:rsidP="00FD0F75">
      <w:pPr>
        <w:pStyle w:val="a4"/>
        <w:numPr>
          <w:ilvl w:val="0"/>
          <w:numId w:val="3"/>
        </w:numPr>
        <w:tabs>
          <w:tab w:val="left" w:pos="947"/>
        </w:tabs>
        <w:spacing w:before="12" w:line="240" w:lineRule="auto"/>
        <w:ind w:hanging="187"/>
        <w:rPr>
          <w:sz w:val="17"/>
        </w:rPr>
      </w:pPr>
      <w:r>
        <w:rPr>
          <w:sz w:val="17"/>
        </w:rPr>
        <w:t xml:space="preserve">Условия </w:t>
      </w:r>
      <w:r>
        <w:rPr>
          <w:spacing w:val="-2"/>
          <w:sz w:val="17"/>
        </w:rPr>
        <w:t>оплаты:</w:t>
      </w:r>
    </w:p>
    <w:p w:rsidR="00FD0F75" w:rsidRDefault="00FD0F75" w:rsidP="00FD0F75">
      <w:pPr>
        <w:pStyle w:val="a4"/>
        <w:numPr>
          <w:ilvl w:val="0"/>
          <w:numId w:val="2"/>
        </w:numPr>
        <w:tabs>
          <w:tab w:val="left" w:pos="189"/>
        </w:tabs>
        <w:spacing w:before="12" w:line="240" w:lineRule="auto"/>
        <w:rPr>
          <w:sz w:val="17"/>
        </w:rPr>
      </w:pPr>
      <w:r>
        <w:rPr>
          <w:sz w:val="17"/>
        </w:rPr>
        <w:t>й</w:t>
      </w:r>
      <w:r>
        <w:rPr>
          <w:spacing w:val="-2"/>
          <w:sz w:val="17"/>
        </w:rPr>
        <w:t xml:space="preserve"> </w:t>
      </w:r>
      <w:r>
        <w:rPr>
          <w:sz w:val="17"/>
        </w:rPr>
        <w:t>Авансовый</w:t>
      </w:r>
      <w:r>
        <w:rPr>
          <w:spacing w:val="-2"/>
          <w:sz w:val="17"/>
        </w:rPr>
        <w:t xml:space="preserve"> </w:t>
      </w:r>
      <w:r>
        <w:rPr>
          <w:sz w:val="17"/>
        </w:rPr>
        <w:t>платеж</w:t>
      </w:r>
      <w:r>
        <w:rPr>
          <w:spacing w:val="-1"/>
          <w:sz w:val="17"/>
        </w:rPr>
        <w:t xml:space="preserve"> </w:t>
      </w:r>
      <w:r>
        <w:rPr>
          <w:sz w:val="17"/>
        </w:rPr>
        <w:t>=</w:t>
      </w:r>
      <w:r>
        <w:rPr>
          <w:spacing w:val="-2"/>
          <w:sz w:val="17"/>
        </w:rPr>
        <w:t xml:space="preserve"> </w:t>
      </w:r>
      <w:r w:rsidRPr="00FD0F75">
        <w:rPr>
          <w:sz w:val="17"/>
        </w:rPr>
        <w:t>3</w:t>
      </w:r>
      <w:r w:rsidR="00B51D9F">
        <w:rPr>
          <w:sz w:val="17"/>
        </w:rPr>
        <w:t>5</w:t>
      </w:r>
      <w:r w:rsidRPr="00FD0F75">
        <w:rPr>
          <w:sz w:val="17"/>
        </w:rPr>
        <w:t> </w:t>
      </w:r>
      <w:r w:rsidR="00B51D9F">
        <w:rPr>
          <w:sz w:val="17"/>
        </w:rPr>
        <w:t>400</w:t>
      </w:r>
      <w:r w:rsidRPr="00FD0F75">
        <w:rPr>
          <w:sz w:val="17"/>
        </w:rPr>
        <w:t> </w:t>
      </w:r>
      <w:r w:rsidR="00B51D9F">
        <w:rPr>
          <w:sz w:val="17"/>
        </w:rPr>
        <w:t>6</w:t>
      </w:r>
      <w:r w:rsidRPr="00FD0F75">
        <w:rPr>
          <w:sz w:val="17"/>
        </w:rPr>
        <w:t>52</w:t>
      </w:r>
      <w:r>
        <w:rPr>
          <w:spacing w:val="-1"/>
          <w:sz w:val="17"/>
        </w:rPr>
        <w:t xml:space="preserve"> </w:t>
      </w:r>
      <w:r>
        <w:rPr>
          <w:sz w:val="17"/>
        </w:rPr>
        <w:t>руб.</w:t>
      </w:r>
      <w:r>
        <w:rPr>
          <w:spacing w:val="-2"/>
          <w:sz w:val="17"/>
        </w:rPr>
        <w:t xml:space="preserve"> </w:t>
      </w:r>
      <w:r>
        <w:rPr>
          <w:sz w:val="17"/>
        </w:rPr>
        <w:t>в</w:t>
      </w:r>
      <w:r>
        <w:rPr>
          <w:spacing w:val="-1"/>
          <w:sz w:val="17"/>
        </w:rPr>
        <w:t xml:space="preserve"> </w:t>
      </w:r>
      <w:proofErr w:type="spellStart"/>
      <w:r>
        <w:rPr>
          <w:sz w:val="17"/>
        </w:rPr>
        <w:t>т.ч</w:t>
      </w:r>
      <w:proofErr w:type="spellEnd"/>
      <w:r>
        <w:rPr>
          <w:sz w:val="17"/>
        </w:rPr>
        <w:t>.</w:t>
      </w:r>
      <w:r>
        <w:rPr>
          <w:spacing w:val="-2"/>
          <w:sz w:val="17"/>
        </w:rPr>
        <w:t xml:space="preserve"> </w:t>
      </w:r>
      <w:r>
        <w:rPr>
          <w:sz w:val="17"/>
        </w:rPr>
        <w:t>НДС</w:t>
      </w:r>
      <w:r>
        <w:rPr>
          <w:spacing w:val="-1"/>
          <w:sz w:val="17"/>
        </w:rPr>
        <w:t xml:space="preserve"> </w:t>
      </w:r>
      <w:r>
        <w:rPr>
          <w:spacing w:val="-4"/>
          <w:sz w:val="17"/>
        </w:rPr>
        <w:t>2</w:t>
      </w:r>
      <w:r>
        <w:rPr>
          <w:spacing w:val="-4"/>
          <w:sz w:val="17"/>
        </w:rPr>
        <w:t>2</w:t>
      </w:r>
      <w:r>
        <w:rPr>
          <w:spacing w:val="-4"/>
          <w:sz w:val="17"/>
        </w:rPr>
        <w:t>% - в течение 5 (пяти) рабочих дней с момента подписания настоящей Спецификации и выставления счета на оплату,</w:t>
      </w:r>
    </w:p>
    <w:p w:rsidR="00FD0F75" w:rsidRPr="00FE4476" w:rsidRDefault="00FD0F75" w:rsidP="00FD0F75">
      <w:pPr>
        <w:pStyle w:val="a4"/>
        <w:numPr>
          <w:ilvl w:val="0"/>
          <w:numId w:val="2"/>
        </w:numPr>
        <w:tabs>
          <w:tab w:val="left" w:pos="189"/>
        </w:tabs>
        <w:spacing w:before="12" w:line="240" w:lineRule="auto"/>
        <w:ind w:left="189" w:hanging="149"/>
        <w:rPr>
          <w:spacing w:val="-2"/>
          <w:sz w:val="17"/>
        </w:rPr>
      </w:pPr>
      <w:r>
        <w:rPr>
          <w:sz w:val="17"/>
        </w:rPr>
        <w:t>й</w:t>
      </w:r>
      <w:r>
        <w:rPr>
          <w:spacing w:val="-2"/>
          <w:sz w:val="17"/>
        </w:rPr>
        <w:t xml:space="preserve"> авансовый </w:t>
      </w:r>
      <w:r>
        <w:rPr>
          <w:sz w:val="17"/>
        </w:rPr>
        <w:t>платеж</w:t>
      </w:r>
      <w:r>
        <w:rPr>
          <w:spacing w:val="-2"/>
          <w:sz w:val="17"/>
        </w:rPr>
        <w:t xml:space="preserve"> </w:t>
      </w:r>
      <w:r>
        <w:rPr>
          <w:sz w:val="17"/>
        </w:rPr>
        <w:t>по</w:t>
      </w:r>
      <w:r>
        <w:rPr>
          <w:spacing w:val="-2"/>
          <w:sz w:val="17"/>
        </w:rPr>
        <w:t xml:space="preserve"> </w:t>
      </w:r>
      <w:r>
        <w:rPr>
          <w:sz w:val="17"/>
        </w:rPr>
        <w:t>готовности</w:t>
      </w:r>
      <w:r>
        <w:rPr>
          <w:spacing w:val="-2"/>
          <w:sz w:val="17"/>
        </w:rPr>
        <w:t xml:space="preserve"> </w:t>
      </w:r>
      <w:r>
        <w:rPr>
          <w:sz w:val="17"/>
        </w:rPr>
        <w:t>1-й</w:t>
      </w:r>
      <w:r>
        <w:rPr>
          <w:spacing w:val="-1"/>
          <w:sz w:val="17"/>
        </w:rPr>
        <w:t xml:space="preserve"> </w:t>
      </w:r>
      <w:r>
        <w:rPr>
          <w:sz w:val="17"/>
        </w:rPr>
        <w:t>партии</w:t>
      </w:r>
      <w:r>
        <w:rPr>
          <w:spacing w:val="-2"/>
          <w:sz w:val="17"/>
        </w:rPr>
        <w:t xml:space="preserve"> </w:t>
      </w:r>
      <w:r>
        <w:rPr>
          <w:sz w:val="17"/>
        </w:rPr>
        <w:t>к</w:t>
      </w:r>
      <w:r>
        <w:rPr>
          <w:spacing w:val="-2"/>
          <w:sz w:val="17"/>
        </w:rPr>
        <w:t xml:space="preserve"> </w:t>
      </w:r>
      <w:r>
        <w:rPr>
          <w:sz w:val="17"/>
        </w:rPr>
        <w:t>отгрузке</w:t>
      </w:r>
      <w:r>
        <w:rPr>
          <w:spacing w:val="-2"/>
          <w:sz w:val="17"/>
        </w:rPr>
        <w:t xml:space="preserve"> </w:t>
      </w:r>
      <w:r>
        <w:rPr>
          <w:sz w:val="17"/>
        </w:rPr>
        <w:t>на</w:t>
      </w:r>
      <w:r>
        <w:rPr>
          <w:spacing w:val="-2"/>
          <w:sz w:val="17"/>
        </w:rPr>
        <w:t xml:space="preserve"> </w:t>
      </w:r>
      <w:r>
        <w:rPr>
          <w:sz w:val="17"/>
        </w:rPr>
        <w:t>объект</w:t>
      </w:r>
      <w:r>
        <w:rPr>
          <w:spacing w:val="-1"/>
          <w:sz w:val="17"/>
        </w:rPr>
        <w:t xml:space="preserve"> </w:t>
      </w:r>
      <w:r>
        <w:rPr>
          <w:sz w:val="17"/>
        </w:rPr>
        <w:t>=</w:t>
      </w:r>
      <w:r>
        <w:rPr>
          <w:spacing w:val="-2"/>
          <w:sz w:val="17"/>
        </w:rPr>
        <w:t xml:space="preserve"> </w:t>
      </w:r>
      <w:r>
        <w:rPr>
          <w:sz w:val="17"/>
        </w:rPr>
        <w:t>1</w:t>
      </w:r>
      <w:r w:rsidR="00403F0B">
        <w:rPr>
          <w:sz w:val="17"/>
        </w:rPr>
        <w:t>2</w:t>
      </w:r>
      <w:r>
        <w:rPr>
          <w:spacing w:val="-2"/>
          <w:sz w:val="17"/>
        </w:rPr>
        <w:t xml:space="preserve"> </w:t>
      </w:r>
      <w:r>
        <w:rPr>
          <w:sz w:val="17"/>
        </w:rPr>
        <w:t>326</w:t>
      </w:r>
      <w:r>
        <w:rPr>
          <w:spacing w:val="-2"/>
          <w:sz w:val="17"/>
        </w:rPr>
        <w:t xml:space="preserve"> </w:t>
      </w:r>
      <w:r w:rsidR="00B51D9F">
        <w:rPr>
          <w:sz w:val="17"/>
        </w:rPr>
        <w:t>264</w:t>
      </w:r>
      <w:r>
        <w:rPr>
          <w:spacing w:val="-2"/>
          <w:sz w:val="17"/>
        </w:rPr>
        <w:t xml:space="preserve"> </w:t>
      </w:r>
      <w:r>
        <w:rPr>
          <w:sz w:val="17"/>
        </w:rPr>
        <w:t>руб.</w:t>
      </w:r>
      <w:r>
        <w:rPr>
          <w:spacing w:val="-1"/>
          <w:sz w:val="17"/>
        </w:rPr>
        <w:t xml:space="preserve"> </w:t>
      </w:r>
      <w:r>
        <w:rPr>
          <w:sz w:val="17"/>
        </w:rPr>
        <w:t>в</w:t>
      </w:r>
      <w:r>
        <w:rPr>
          <w:spacing w:val="-2"/>
          <w:sz w:val="17"/>
        </w:rPr>
        <w:t xml:space="preserve"> </w:t>
      </w:r>
      <w:proofErr w:type="spellStart"/>
      <w:r>
        <w:rPr>
          <w:sz w:val="17"/>
        </w:rPr>
        <w:t>т.ч</w:t>
      </w:r>
      <w:proofErr w:type="spellEnd"/>
      <w:r>
        <w:rPr>
          <w:sz w:val="17"/>
        </w:rPr>
        <w:t>.</w:t>
      </w:r>
      <w:r>
        <w:rPr>
          <w:spacing w:val="-2"/>
          <w:sz w:val="17"/>
        </w:rPr>
        <w:t xml:space="preserve"> </w:t>
      </w:r>
      <w:r>
        <w:rPr>
          <w:sz w:val="17"/>
        </w:rPr>
        <w:t>НДС</w:t>
      </w:r>
      <w:r>
        <w:rPr>
          <w:spacing w:val="-2"/>
          <w:sz w:val="17"/>
        </w:rPr>
        <w:t xml:space="preserve"> </w:t>
      </w:r>
      <w:r>
        <w:rPr>
          <w:sz w:val="17"/>
        </w:rPr>
        <w:t>2</w:t>
      </w:r>
      <w:r w:rsidR="00B51D9F">
        <w:rPr>
          <w:sz w:val="17"/>
        </w:rPr>
        <w:t>2</w:t>
      </w:r>
      <w:r>
        <w:rPr>
          <w:sz w:val="17"/>
        </w:rPr>
        <w:t>%</w:t>
      </w:r>
      <w:r>
        <w:rPr>
          <w:spacing w:val="42"/>
          <w:sz w:val="17"/>
        </w:rPr>
        <w:t xml:space="preserve"> - </w:t>
      </w:r>
      <w:r>
        <w:rPr>
          <w:spacing w:val="-4"/>
          <w:sz w:val="17"/>
        </w:rPr>
        <w:t xml:space="preserve">в течение 5 (пяти) рабочих дней с момента выставления </w:t>
      </w:r>
      <w:r w:rsidRPr="00FE4476">
        <w:rPr>
          <w:spacing w:val="-2"/>
          <w:sz w:val="17"/>
        </w:rPr>
        <w:t>счета на оплату;</w:t>
      </w:r>
    </w:p>
    <w:p w:rsidR="00EF167B" w:rsidRPr="00FE4476" w:rsidRDefault="00FE4476" w:rsidP="00FE4476">
      <w:pPr>
        <w:pStyle w:val="a4"/>
        <w:numPr>
          <w:ilvl w:val="0"/>
          <w:numId w:val="2"/>
        </w:numPr>
        <w:tabs>
          <w:tab w:val="left" w:pos="189"/>
        </w:tabs>
        <w:spacing w:before="12" w:line="240" w:lineRule="auto"/>
        <w:ind w:left="189" w:hanging="149"/>
        <w:rPr>
          <w:spacing w:val="-2"/>
          <w:sz w:val="17"/>
        </w:rPr>
      </w:pPr>
      <w:r w:rsidRPr="00FE4476">
        <w:rPr>
          <w:spacing w:val="-2"/>
          <w:sz w:val="17"/>
        </w:rPr>
        <w:t>этап и последующие платежи — по факту выполненных работ</w:t>
      </w:r>
      <w:r>
        <w:rPr>
          <w:spacing w:val="-2"/>
          <w:sz w:val="17"/>
        </w:rPr>
        <w:t>.</w:t>
      </w:r>
      <w:r w:rsidRPr="00FE4476">
        <w:rPr>
          <w:spacing w:val="-2"/>
          <w:sz w:val="17"/>
        </w:rPr>
        <w:t xml:space="preserve"> </w:t>
      </w:r>
      <w:r w:rsidRPr="00FE4476">
        <w:rPr>
          <w:spacing w:val="-2"/>
          <w:sz w:val="17"/>
        </w:rPr>
        <w:t xml:space="preserve">Оставшаяся часть стоимости работ оплачивается по факту выполнения остекления, </w:t>
      </w:r>
      <w:r w:rsidRPr="00FE4476">
        <w:rPr>
          <w:spacing w:val="-2"/>
          <w:sz w:val="17"/>
        </w:rPr>
        <w:t>пропорционально фактическому объёму выполненных работ</w:t>
      </w:r>
      <w:r w:rsidRPr="00FE4476">
        <w:rPr>
          <w:spacing w:val="-2"/>
          <w:sz w:val="17"/>
        </w:rPr>
        <w:t xml:space="preserve">, исходя из общего объёма остекления </w:t>
      </w:r>
      <w:r w:rsidRPr="00FE4476">
        <w:rPr>
          <w:spacing w:val="-2"/>
          <w:sz w:val="17"/>
        </w:rPr>
        <w:t>2 290 м²</w:t>
      </w:r>
      <w:r w:rsidRPr="00FE4476">
        <w:rPr>
          <w:spacing w:val="-2"/>
          <w:sz w:val="17"/>
        </w:rPr>
        <w:t xml:space="preserve">. Расчёт производится следующим образом: стоимость фактически выполненных квадратных метров уменьшается на пропорциональную часть ранее выплаченного </w:t>
      </w:r>
      <w:r>
        <w:rPr>
          <w:spacing w:val="-2"/>
          <w:sz w:val="17"/>
        </w:rPr>
        <w:t>аванса до полного его закрытия</w:t>
      </w:r>
      <w:bookmarkStart w:id="0" w:name="_GoBack"/>
      <w:bookmarkEnd w:id="0"/>
      <w:r w:rsidRPr="00FE4476">
        <w:rPr>
          <w:spacing w:val="-2"/>
          <w:sz w:val="17"/>
        </w:rPr>
        <w:t>.</w:t>
      </w:r>
    </w:p>
    <w:p w:rsidR="00EF167B" w:rsidRDefault="00EF167B" w:rsidP="00EF167B">
      <w:pPr>
        <w:tabs>
          <w:tab w:val="left" w:pos="189"/>
        </w:tabs>
        <w:spacing w:before="12"/>
        <w:ind w:left="39"/>
        <w:rPr>
          <w:sz w:val="20"/>
        </w:rPr>
      </w:pPr>
    </w:p>
    <w:p w:rsidR="00200EF2" w:rsidRDefault="00C94E1D">
      <w:pPr>
        <w:spacing w:line="249" w:lineRule="auto"/>
        <w:ind w:left="768" w:right="9008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5270269</wp:posOffset>
                </wp:positionH>
                <wp:positionV relativeFrom="paragraph">
                  <wp:posOffset>-65293</wp:posOffset>
                </wp:positionV>
                <wp:extent cx="2098675" cy="127889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98675" cy="12788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00EF2" w:rsidRDefault="00200EF2">
                            <w:pPr>
                              <w:pStyle w:val="a3"/>
                              <w:spacing w:before="70"/>
                              <w:rPr>
                                <w:b/>
                                <w:sz w:val="20"/>
                              </w:rPr>
                            </w:pPr>
                          </w:p>
                          <w:p w:rsidR="00200EF2" w:rsidRDefault="00C94E1D">
                            <w:pPr>
                              <w:tabs>
                                <w:tab w:val="left" w:pos="1602"/>
                              </w:tabs>
                              <w:spacing w:before="1"/>
                              <w:ind w:left="60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</w:rPr>
                              <w:t>/</w:t>
                            </w:r>
                            <w:proofErr w:type="spellStart"/>
                            <w:r w:rsidR="00456285">
                              <w:rPr>
                                <w:b/>
                                <w:sz w:val="20"/>
                              </w:rPr>
                              <w:t>Гудайкин</w:t>
                            </w:r>
                            <w:proofErr w:type="spellEnd"/>
                            <w:r w:rsidR="00456285">
                              <w:rPr>
                                <w:b/>
                                <w:sz w:val="20"/>
                              </w:rPr>
                              <w:t xml:space="preserve"> С.В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./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415pt;margin-top:-5.15pt;width:165.25pt;height:100.7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" filled="f" stroked="f">
                <v:path arrowok="t"/>
                <v:textbox inset="0,0,0,0">
                  <w:txbxContent>
                    <w:p w:rsidR="00200EF2" w:rsidRDefault="00200EF2">
                      <w:pPr>
                        <w:pStyle w:val="a3"/>
                        <w:spacing w:before="70"/>
                        <w:rPr>
                          <w:b/>
                          <w:sz w:val="20"/>
                        </w:rPr>
                      </w:pPr>
                    </w:p>
                    <w:p w:rsidR="00200EF2" w:rsidRDefault="00C94E1D">
                      <w:pPr>
                        <w:tabs>
                          <w:tab w:val="left" w:pos="1602"/>
                        </w:tabs>
                        <w:spacing w:before="1"/>
                        <w:ind w:left="602"/>
                        <w:rPr>
                          <w:b/>
                          <w:sz w:val="20"/>
                        </w:rPr>
                      </w:pPr>
                      <w:r>
                        <w:rPr>
                          <w:sz w:val="20"/>
                          <w:u w:val="single"/>
                        </w:rPr>
                        <w:tab/>
                      </w:r>
                      <w:r>
                        <w:rPr>
                          <w:b/>
                          <w:sz w:val="20"/>
                        </w:rPr>
                        <w:t>/</w:t>
                      </w:r>
                      <w:proofErr w:type="spellStart"/>
                      <w:r w:rsidR="00456285">
                        <w:rPr>
                          <w:b/>
                          <w:sz w:val="20"/>
                        </w:rPr>
                        <w:t>Гудайкин</w:t>
                      </w:r>
                      <w:proofErr w:type="spellEnd"/>
                      <w:r w:rsidR="00456285">
                        <w:rPr>
                          <w:b/>
                          <w:sz w:val="20"/>
                        </w:rPr>
                        <w:t xml:space="preserve"> С.В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./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0"/>
        </w:rPr>
        <w:t>Генеральный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директор ООО "</w:t>
      </w:r>
      <w:r w:rsidR="00456285">
        <w:rPr>
          <w:b/>
          <w:sz w:val="20"/>
        </w:rPr>
        <w:t>ЛАРГУСС</w:t>
      </w:r>
      <w:r>
        <w:rPr>
          <w:b/>
          <w:sz w:val="20"/>
        </w:rPr>
        <w:t>"</w:t>
      </w:r>
    </w:p>
    <w:sectPr w:rsidR="00200EF2">
      <w:type w:val="continuous"/>
      <w:pgSz w:w="11910" w:h="16850"/>
      <w:pgMar w:top="2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D485B"/>
    <w:multiLevelType w:val="hybridMultilevel"/>
    <w:tmpl w:val="0E7E5D70"/>
    <w:lvl w:ilvl="0" w:tplc="20EECD20">
      <w:start w:val="1"/>
      <w:numFmt w:val="decimal"/>
      <w:lvlText w:val="%1-"/>
      <w:lvlJc w:val="left"/>
      <w:pPr>
        <w:ind w:left="192" w:hanging="153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98"/>
        <w:sz w:val="15"/>
        <w:szCs w:val="15"/>
        <w:lang w:val="ru-RU" w:eastAsia="en-US" w:bidi="ar-SA"/>
      </w:rPr>
    </w:lvl>
    <w:lvl w:ilvl="1" w:tplc="D3A265D4">
      <w:numFmt w:val="bullet"/>
      <w:lvlText w:val="•"/>
      <w:lvlJc w:val="left"/>
      <w:pPr>
        <w:ind w:left="1284" w:hanging="153"/>
      </w:pPr>
      <w:rPr>
        <w:rFonts w:hint="default"/>
        <w:lang w:val="ru-RU" w:eastAsia="en-US" w:bidi="ar-SA"/>
      </w:rPr>
    </w:lvl>
    <w:lvl w:ilvl="2" w:tplc="F3661FAA">
      <w:numFmt w:val="bullet"/>
      <w:lvlText w:val="•"/>
      <w:lvlJc w:val="left"/>
      <w:pPr>
        <w:ind w:left="2369" w:hanging="153"/>
      </w:pPr>
      <w:rPr>
        <w:rFonts w:hint="default"/>
        <w:lang w:val="ru-RU" w:eastAsia="en-US" w:bidi="ar-SA"/>
      </w:rPr>
    </w:lvl>
    <w:lvl w:ilvl="3" w:tplc="3F0ACC36">
      <w:numFmt w:val="bullet"/>
      <w:lvlText w:val="•"/>
      <w:lvlJc w:val="left"/>
      <w:pPr>
        <w:ind w:left="3454" w:hanging="153"/>
      </w:pPr>
      <w:rPr>
        <w:rFonts w:hint="default"/>
        <w:lang w:val="ru-RU" w:eastAsia="en-US" w:bidi="ar-SA"/>
      </w:rPr>
    </w:lvl>
    <w:lvl w:ilvl="4" w:tplc="CB7CF9CA">
      <w:numFmt w:val="bullet"/>
      <w:lvlText w:val="•"/>
      <w:lvlJc w:val="left"/>
      <w:pPr>
        <w:ind w:left="4539" w:hanging="153"/>
      </w:pPr>
      <w:rPr>
        <w:rFonts w:hint="default"/>
        <w:lang w:val="ru-RU" w:eastAsia="en-US" w:bidi="ar-SA"/>
      </w:rPr>
    </w:lvl>
    <w:lvl w:ilvl="5" w:tplc="766EB68A">
      <w:numFmt w:val="bullet"/>
      <w:lvlText w:val="•"/>
      <w:lvlJc w:val="left"/>
      <w:pPr>
        <w:ind w:left="5624" w:hanging="153"/>
      </w:pPr>
      <w:rPr>
        <w:rFonts w:hint="default"/>
        <w:lang w:val="ru-RU" w:eastAsia="en-US" w:bidi="ar-SA"/>
      </w:rPr>
    </w:lvl>
    <w:lvl w:ilvl="6" w:tplc="53626D64">
      <w:numFmt w:val="bullet"/>
      <w:lvlText w:val="•"/>
      <w:lvlJc w:val="left"/>
      <w:pPr>
        <w:ind w:left="6709" w:hanging="153"/>
      </w:pPr>
      <w:rPr>
        <w:rFonts w:hint="default"/>
        <w:lang w:val="ru-RU" w:eastAsia="en-US" w:bidi="ar-SA"/>
      </w:rPr>
    </w:lvl>
    <w:lvl w:ilvl="7" w:tplc="239C7126">
      <w:numFmt w:val="bullet"/>
      <w:lvlText w:val="•"/>
      <w:lvlJc w:val="left"/>
      <w:pPr>
        <w:ind w:left="7794" w:hanging="153"/>
      </w:pPr>
      <w:rPr>
        <w:rFonts w:hint="default"/>
        <w:lang w:val="ru-RU" w:eastAsia="en-US" w:bidi="ar-SA"/>
      </w:rPr>
    </w:lvl>
    <w:lvl w:ilvl="8" w:tplc="38A43756">
      <w:numFmt w:val="bullet"/>
      <w:lvlText w:val="•"/>
      <w:lvlJc w:val="left"/>
      <w:pPr>
        <w:ind w:left="8879" w:hanging="153"/>
      </w:pPr>
      <w:rPr>
        <w:rFonts w:hint="default"/>
        <w:lang w:val="ru-RU" w:eastAsia="en-US" w:bidi="ar-SA"/>
      </w:rPr>
    </w:lvl>
  </w:abstractNum>
  <w:abstractNum w:abstractNumId="1">
    <w:nsid w:val="2B977D70"/>
    <w:multiLevelType w:val="multilevel"/>
    <w:tmpl w:val="1010A8C2"/>
    <w:lvl w:ilvl="0">
      <w:start w:val="1"/>
      <w:numFmt w:val="decimal"/>
      <w:lvlText w:val="%1."/>
      <w:lvlJc w:val="left"/>
      <w:pPr>
        <w:ind w:left="947" w:hanging="188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17"/>
        <w:szCs w:val="1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" w:hanging="330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17"/>
        <w:szCs w:val="17"/>
        <w:lang w:val="ru-RU" w:eastAsia="en-US" w:bidi="ar-SA"/>
      </w:rPr>
    </w:lvl>
    <w:lvl w:ilvl="2">
      <w:numFmt w:val="bullet"/>
      <w:lvlText w:val="•"/>
      <w:lvlJc w:val="left"/>
      <w:pPr>
        <w:ind w:left="2063" w:hanging="3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6" w:hanging="3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9" w:hanging="3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2" w:hanging="3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6" w:hanging="3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9" w:hanging="3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2" w:hanging="330"/>
      </w:pPr>
      <w:rPr>
        <w:rFonts w:hint="default"/>
        <w:lang w:val="ru-RU" w:eastAsia="en-US" w:bidi="ar-SA"/>
      </w:rPr>
    </w:lvl>
  </w:abstractNum>
  <w:abstractNum w:abstractNumId="2">
    <w:nsid w:val="5E9665E0"/>
    <w:multiLevelType w:val="hybridMultilevel"/>
    <w:tmpl w:val="0E7E5D70"/>
    <w:lvl w:ilvl="0" w:tplc="20EECD20">
      <w:start w:val="1"/>
      <w:numFmt w:val="decimal"/>
      <w:lvlText w:val="%1-"/>
      <w:lvlJc w:val="left"/>
      <w:pPr>
        <w:ind w:left="192" w:hanging="153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98"/>
        <w:sz w:val="15"/>
        <w:szCs w:val="15"/>
        <w:lang w:val="ru-RU" w:eastAsia="en-US" w:bidi="ar-SA"/>
      </w:rPr>
    </w:lvl>
    <w:lvl w:ilvl="1" w:tplc="D3A265D4">
      <w:numFmt w:val="bullet"/>
      <w:lvlText w:val="•"/>
      <w:lvlJc w:val="left"/>
      <w:pPr>
        <w:ind w:left="1284" w:hanging="153"/>
      </w:pPr>
      <w:rPr>
        <w:rFonts w:hint="default"/>
        <w:lang w:val="ru-RU" w:eastAsia="en-US" w:bidi="ar-SA"/>
      </w:rPr>
    </w:lvl>
    <w:lvl w:ilvl="2" w:tplc="F3661FAA">
      <w:numFmt w:val="bullet"/>
      <w:lvlText w:val="•"/>
      <w:lvlJc w:val="left"/>
      <w:pPr>
        <w:ind w:left="2369" w:hanging="153"/>
      </w:pPr>
      <w:rPr>
        <w:rFonts w:hint="default"/>
        <w:lang w:val="ru-RU" w:eastAsia="en-US" w:bidi="ar-SA"/>
      </w:rPr>
    </w:lvl>
    <w:lvl w:ilvl="3" w:tplc="3F0ACC36">
      <w:numFmt w:val="bullet"/>
      <w:lvlText w:val="•"/>
      <w:lvlJc w:val="left"/>
      <w:pPr>
        <w:ind w:left="3454" w:hanging="153"/>
      </w:pPr>
      <w:rPr>
        <w:rFonts w:hint="default"/>
        <w:lang w:val="ru-RU" w:eastAsia="en-US" w:bidi="ar-SA"/>
      </w:rPr>
    </w:lvl>
    <w:lvl w:ilvl="4" w:tplc="CB7CF9CA">
      <w:numFmt w:val="bullet"/>
      <w:lvlText w:val="•"/>
      <w:lvlJc w:val="left"/>
      <w:pPr>
        <w:ind w:left="4539" w:hanging="153"/>
      </w:pPr>
      <w:rPr>
        <w:rFonts w:hint="default"/>
        <w:lang w:val="ru-RU" w:eastAsia="en-US" w:bidi="ar-SA"/>
      </w:rPr>
    </w:lvl>
    <w:lvl w:ilvl="5" w:tplc="766EB68A">
      <w:numFmt w:val="bullet"/>
      <w:lvlText w:val="•"/>
      <w:lvlJc w:val="left"/>
      <w:pPr>
        <w:ind w:left="5624" w:hanging="153"/>
      </w:pPr>
      <w:rPr>
        <w:rFonts w:hint="default"/>
        <w:lang w:val="ru-RU" w:eastAsia="en-US" w:bidi="ar-SA"/>
      </w:rPr>
    </w:lvl>
    <w:lvl w:ilvl="6" w:tplc="53626D64">
      <w:numFmt w:val="bullet"/>
      <w:lvlText w:val="•"/>
      <w:lvlJc w:val="left"/>
      <w:pPr>
        <w:ind w:left="6709" w:hanging="153"/>
      </w:pPr>
      <w:rPr>
        <w:rFonts w:hint="default"/>
        <w:lang w:val="ru-RU" w:eastAsia="en-US" w:bidi="ar-SA"/>
      </w:rPr>
    </w:lvl>
    <w:lvl w:ilvl="7" w:tplc="239C7126">
      <w:numFmt w:val="bullet"/>
      <w:lvlText w:val="•"/>
      <w:lvlJc w:val="left"/>
      <w:pPr>
        <w:ind w:left="7794" w:hanging="153"/>
      </w:pPr>
      <w:rPr>
        <w:rFonts w:hint="default"/>
        <w:lang w:val="ru-RU" w:eastAsia="en-US" w:bidi="ar-SA"/>
      </w:rPr>
    </w:lvl>
    <w:lvl w:ilvl="8" w:tplc="38A43756">
      <w:numFmt w:val="bullet"/>
      <w:lvlText w:val="•"/>
      <w:lvlJc w:val="left"/>
      <w:pPr>
        <w:ind w:left="8879" w:hanging="153"/>
      </w:pPr>
      <w:rPr>
        <w:rFonts w:hint="default"/>
        <w:lang w:val="ru-RU" w:eastAsia="en-US" w:bidi="ar-SA"/>
      </w:rPr>
    </w:lvl>
  </w:abstractNum>
  <w:abstractNum w:abstractNumId="3">
    <w:nsid w:val="6A8251FB"/>
    <w:multiLevelType w:val="hybridMultilevel"/>
    <w:tmpl w:val="8354BE34"/>
    <w:lvl w:ilvl="0" w:tplc="860AA41C">
      <w:start w:val="1"/>
      <w:numFmt w:val="decimal"/>
      <w:lvlText w:val="%1."/>
      <w:lvlJc w:val="left"/>
      <w:pPr>
        <w:ind w:left="2294" w:hanging="221"/>
        <w:jc w:val="left"/>
      </w:pPr>
      <w:rPr>
        <w:rFonts w:hint="default"/>
        <w:spacing w:val="0"/>
        <w:w w:val="87"/>
        <w:u w:val="single" w:color="000000"/>
        <w:lang w:val="ru-RU" w:eastAsia="en-US" w:bidi="ar-SA"/>
      </w:rPr>
    </w:lvl>
    <w:lvl w:ilvl="1" w:tplc="2E6EB750">
      <w:numFmt w:val="bullet"/>
      <w:lvlText w:val="-"/>
      <w:lvlJc w:val="left"/>
      <w:pPr>
        <w:ind w:left="2287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130E50CA">
      <w:numFmt w:val="bullet"/>
      <w:lvlText w:val="•"/>
      <w:lvlJc w:val="left"/>
      <w:pPr>
        <w:ind w:left="3367" w:hanging="128"/>
      </w:pPr>
      <w:rPr>
        <w:rFonts w:hint="default"/>
        <w:lang w:val="ru-RU" w:eastAsia="en-US" w:bidi="ar-SA"/>
      </w:rPr>
    </w:lvl>
    <w:lvl w:ilvl="3" w:tplc="BC44EC72">
      <w:numFmt w:val="bullet"/>
      <w:lvlText w:val="•"/>
      <w:lvlJc w:val="left"/>
      <w:pPr>
        <w:ind w:left="4434" w:hanging="128"/>
      </w:pPr>
      <w:rPr>
        <w:rFonts w:hint="default"/>
        <w:lang w:val="ru-RU" w:eastAsia="en-US" w:bidi="ar-SA"/>
      </w:rPr>
    </w:lvl>
    <w:lvl w:ilvl="4" w:tplc="5A189C92">
      <w:numFmt w:val="bullet"/>
      <w:lvlText w:val="•"/>
      <w:lvlJc w:val="left"/>
      <w:pPr>
        <w:ind w:left="5502" w:hanging="128"/>
      </w:pPr>
      <w:rPr>
        <w:rFonts w:hint="default"/>
        <w:lang w:val="ru-RU" w:eastAsia="en-US" w:bidi="ar-SA"/>
      </w:rPr>
    </w:lvl>
    <w:lvl w:ilvl="5" w:tplc="03DC8BB8">
      <w:numFmt w:val="bullet"/>
      <w:lvlText w:val="•"/>
      <w:lvlJc w:val="left"/>
      <w:pPr>
        <w:ind w:left="6569" w:hanging="128"/>
      </w:pPr>
      <w:rPr>
        <w:rFonts w:hint="default"/>
        <w:lang w:val="ru-RU" w:eastAsia="en-US" w:bidi="ar-SA"/>
      </w:rPr>
    </w:lvl>
    <w:lvl w:ilvl="6" w:tplc="94D639FE">
      <w:numFmt w:val="bullet"/>
      <w:lvlText w:val="•"/>
      <w:lvlJc w:val="left"/>
      <w:pPr>
        <w:ind w:left="7636" w:hanging="128"/>
      </w:pPr>
      <w:rPr>
        <w:rFonts w:hint="default"/>
        <w:lang w:val="ru-RU" w:eastAsia="en-US" w:bidi="ar-SA"/>
      </w:rPr>
    </w:lvl>
    <w:lvl w:ilvl="7" w:tplc="11E83C9A">
      <w:numFmt w:val="bullet"/>
      <w:lvlText w:val="•"/>
      <w:lvlJc w:val="left"/>
      <w:pPr>
        <w:ind w:left="8704" w:hanging="128"/>
      </w:pPr>
      <w:rPr>
        <w:rFonts w:hint="default"/>
        <w:lang w:val="ru-RU" w:eastAsia="en-US" w:bidi="ar-SA"/>
      </w:rPr>
    </w:lvl>
    <w:lvl w:ilvl="8" w:tplc="6B94A390">
      <w:numFmt w:val="bullet"/>
      <w:lvlText w:val="•"/>
      <w:lvlJc w:val="left"/>
      <w:pPr>
        <w:ind w:left="9771" w:hanging="12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00EF2"/>
    <w:rsid w:val="00013A0E"/>
    <w:rsid w:val="000B3C68"/>
    <w:rsid w:val="0017650D"/>
    <w:rsid w:val="00200EF2"/>
    <w:rsid w:val="00255DBD"/>
    <w:rsid w:val="00307E94"/>
    <w:rsid w:val="00403F0B"/>
    <w:rsid w:val="00456285"/>
    <w:rsid w:val="005376F3"/>
    <w:rsid w:val="005805F9"/>
    <w:rsid w:val="006F5841"/>
    <w:rsid w:val="00702165"/>
    <w:rsid w:val="00A27ACA"/>
    <w:rsid w:val="00A43775"/>
    <w:rsid w:val="00B51D9F"/>
    <w:rsid w:val="00C74AAD"/>
    <w:rsid w:val="00C865EF"/>
    <w:rsid w:val="00C94E1D"/>
    <w:rsid w:val="00D04D51"/>
    <w:rsid w:val="00D62D90"/>
    <w:rsid w:val="00EF167B"/>
    <w:rsid w:val="00FD0F75"/>
    <w:rsid w:val="00FE4476"/>
    <w:rsid w:val="00FE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38"/>
      <w:outlineLvl w:val="0"/>
    </w:pPr>
    <w:rPr>
      <w:b/>
      <w:bCs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spacing w:line="252" w:lineRule="exact"/>
      <w:ind w:left="2286" w:hanging="126"/>
    </w:pPr>
    <w:rPr>
      <w:u w:val="single" w:color="000000"/>
    </w:r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562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6285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Strong"/>
    <w:basedOn w:val="a0"/>
    <w:uiPriority w:val="22"/>
    <w:qFormat/>
    <w:rsid w:val="00FE447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38"/>
      <w:outlineLvl w:val="0"/>
    </w:pPr>
    <w:rPr>
      <w:b/>
      <w:bCs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spacing w:line="252" w:lineRule="exact"/>
      <w:ind w:left="2286" w:hanging="126"/>
    </w:pPr>
    <w:rPr>
      <w:u w:val="single" w:color="000000"/>
    </w:r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562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6285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Strong"/>
    <w:basedOn w:val="a0"/>
    <w:uiPriority w:val="22"/>
    <w:qFormat/>
    <w:rsid w:val="00FE44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сергей гудайкин</cp:lastModifiedBy>
  <cp:revision>2</cp:revision>
  <cp:lastPrinted>2025-10-06T18:00:00Z</cp:lastPrinted>
  <dcterms:created xsi:type="dcterms:W3CDTF">2026-01-27T13:46:00Z</dcterms:created>
  <dcterms:modified xsi:type="dcterms:W3CDTF">2026-01-27T13:46:00Z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2025-08-21T00:00:00Z</vt:filetime>
  </property>
  <property fmtid="{D5CDD505-2E9C-101B-9397-08002B2CF9AE}" pid="3" name="Creator">
    <vt:lpwstr>Acrobat PDFMaker 22 для Word</vt:lpwstr>
  </property>
  <property fmtid="{D5CDD505-2E9C-101B-9397-08002B2CF9AE}" pid="4" name="LastSaved">
    <vt:filetime>2025-10-06T00:00:00Z</vt:filetime>
  </property>
  <property fmtid="{D5CDD505-2E9C-101B-9397-08002B2CF9AE}" pid="5" name="Producer">
    <vt:lpwstr>Adobe PDF Library 22.1.117</vt:lpwstr>
  </property>
  <property fmtid="{D5CDD505-2E9C-101B-9397-08002B2CF9AE}" pid="6" name="SourceModified">
    <vt:lpwstr/>
  </property>
</Properties>
</file>